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1B8F4" w14:textId="2F901C31" w:rsidR="008B472F" w:rsidRPr="0083789A" w:rsidRDefault="0083789A" w:rsidP="0083789A">
      <w:pPr>
        <w:jc w:val="center"/>
        <w:rPr>
          <w:b/>
          <w:sz w:val="32"/>
          <w:szCs w:val="32"/>
        </w:rPr>
      </w:pPr>
      <w:r w:rsidRPr="0083789A">
        <w:rPr>
          <w:b/>
          <w:sz w:val="32"/>
          <w:szCs w:val="32"/>
        </w:rPr>
        <w:t>Vyhodnotenie Komunitného plánu sociálnych služieb mesta Šaľa na roky 202</w:t>
      </w:r>
      <w:r w:rsidR="000071E4">
        <w:rPr>
          <w:b/>
          <w:sz w:val="32"/>
          <w:szCs w:val="32"/>
        </w:rPr>
        <w:t>3</w:t>
      </w:r>
      <w:r w:rsidRPr="0083789A">
        <w:rPr>
          <w:b/>
          <w:sz w:val="32"/>
          <w:szCs w:val="32"/>
        </w:rPr>
        <w:t xml:space="preserve"> – 2030 k 31. 12. 202</w:t>
      </w:r>
      <w:r w:rsidR="00B0711C">
        <w:rPr>
          <w:b/>
          <w:sz w:val="32"/>
          <w:szCs w:val="32"/>
        </w:rPr>
        <w:t>5</w:t>
      </w:r>
    </w:p>
    <w:p w14:paraId="7E3A6CD3" w14:textId="77777777" w:rsidR="0083789A" w:rsidRDefault="0083789A" w:rsidP="005E71B6"/>
    <w:tbl>
      <w:tblPr>
        <w:tblStyle w:val="Mriekatabuky"/>
        <w:tblW w:w="14596" w:type="dxa"/>
        <w:tblLook w:val="04A0" w:firstRow="1" w:lastRow="0" w:firstColumn="1" w:lastColumn="0" w:noHBand="0" w:noVBand="1"/>
      </w:tblPr>
      <w:tblGrid>
        <w:gridCol w:w="279"/>
        <w:gridCol w:w="2047"/>
        <w:gridCol w:w="1242"/>
        <w:gridCol w:w="1638"/>
        <w:gridCol w:w="1487"/>
        <w:gridCol w:w="1240"/>
        <w:gridCol w:w="6663"/>
      </w:tblGrid>
      <w:tr w:rsidR="0083789A" w:rsidRPr="00162160" w14:paraId="59FEB33E" w14:textId="77777777" w:rsidTr="004A2D57">
        <w:tc>
          <w:tcPr>
            <w:tcW w:w="279" w:type="dxa"/>
            <w:shd w:val="clear" w:color="auto" w:fill="9CC2E5" w:themeFill="accent1" w:themeFillTint="99"/>
          </w:tcPr>
          <w:p w14:paraId="6B9D0A5E" w14:textId="77777777" w:rsidR="0083789A" w:rsidRPr="001664BB" w:rsidRDefault="0083789A" w:rsidP="004A2D57">
            <w:pPr>
              <w:jc w:val="both"/>
              <w:rPr>
                <w:rFonts w:cstheme="minorHAnsi"/>
                <w:szCs w:val="24"/>
              </w:rPr>
            </w:pPr>
          </w:p>
        </w:tc>
        <w:tc>
          <w:tcPr>
            <w:tcW w:w="14317" w:type="dxa"/>
            <w:gridSpan w:val="6"/>
            <w:shd w:val="clear" w:color="auto" w:fill="9CC2E5" w:themeFill="accent1" w:themeFillTint="99"/>
          </w:tcPr>
          <w:p w14:paraId="02A39E5B" w14:textId="77777777" w:rsidR="0083789A" w:rsidRPr="001664BB" w:rsidRDefault="0083789A" w:rsidP="004A2D57">
            <w:pPr>
              <w:jc w:val="both"/>
              <w:rPr>
                <w:rFonts w:cstheme="minorHAnsi"/>
                <w:szCs w:val="24"/>
              </w:rPr>
            </w:pPr>
            <w:r w:rsidRPr="001664BB">
              <w:rPr>
                <w:rFonts w:cstheme="minorHAnsi"/>
                <w:szCs w:val="24"/>
              </w:rPr>
              <w:t xml:space="preserve">Cieľ 1.1.:   </w:t>
            </w:r>
            <w:r w:rsidRPr="001664BB">
              <w:rPr>
                <w:rFonts w:cstheme="minorHAnsi"/>
                <w:bCs/>
                <w:color w:val="000000" w:themeColor="text1"/>
                <w:szCs w:val="24"/>
              </w:rPr>
              <w:t>Zachovanie širokej škály a</w:t>
            </w:r>
            <w:r>
              <w:rPr>
                <w:rFonts w:cstheme="minorHAnsi"/>
                <w:bCs/>
                <w:color w:val="000000" w:themeColor="text1"/>
                <w:szCs w:val="24"/>
              </w:rPr>
              <w:t> </w:t>
            </w:r>
            <w:r w:rsidRPr="001664BB">
              <w:rPr>
                <w:rFonts w:cstheme="minorHAnsi"/>
                <w:bCs/>
                <w:color w:val="000000" w:themeColor="text1"/>
                <w:szCs w:val="24"/>
              </w:rPr>
              <w:t>zvyšovanie kapacity a</w:t>
            </w:r>
            <w:r>
              <w:rPr>
                <w:rFonts w:cstheme="minorHAnsi"/>
                <w:bCs/>
                <w:color w:val="000000" w:themeColor="text1"/>
                <w:szCs w:val="24"/>
              </w:rPr>
              <w:t> </w:t>
            </w:r>
            <w:r w:rsidRPr="001664BB">
              <w:rPr>
                <w:rFonts w:cstheme="minorHAnsi"/>
                <w:bCs/>
                <w:color w:val="000000" w:themeColor="text1"/>
                <w:szCs w:val="24"/>
              </w:rPr>
              <w:t>kvality existujúcich sociálnych služieb pre kvalitný a</w:t>
            </w:r>
            <w:r>
              <w:rPr>
                <w:rFonts w:cstheme="minorHAnsi"/>
                <w:bCs/>
                <w:color w:val="000000" w:themeColor="text1"/>
                <w:szCs w:val="24"/>
              </w:rPr>
              <w:t> </w:t>
            </w:r>
            <w:r w:rsidRPr="001664BB">
              <w:rPr>
                <w:rFonts w:cstheme="minorHAnsi"/>
                <w:bCs/>
                <w:color w:val="000000" w:themeColor="text1"/>
                <w:szCs w:val="24"/>
              </w:rPr>
              <w:t>zdravý život seniorov, zdravotne znevýhodnených a</w:t>
            </w:r>
            <w:r>
              <w:rPr>
                <w:rFonts w:cstheme="minorHAnsi"/>
                <w:bCs/>
                <w:color w:val="000000" w:themeColor="text1"/>
                <w:szCs w:val="24"/>
              </w:rPr>
              <w:t> </w:t>
            </w:r>
            <w:r w:rsidRPr="001664BB">
              <w:rPr>
                <w:rFonts w:cstheme="minorHAnsi"/>
                <w:bCs/>
                <w:color w:val="000000" w:themeColor="text1"/>
                <w:szCs w:val="24"/>
              </w:rPr>
              <w:t>sociálne slabších obyvateľov</w:t>
            </w:r>
          </w:p>
        </w:tc>
      </w:tr>
      <w:tr w:rsidR="0083789A" w:rsidRPr="00162160" w14:paraId="56D8916E" w14:textId="77777777" w:rsidTr="004A2D57">
        <w:tc>
          <w:tcPr>
            <w:tcW w:w="279" w:type="dxa"/>
            <w:shd w:val="clear" w:color="auto" w:fill="DEEAF6" w:themeFill="accent1" w:themeFillTint="33"/>
          </w:tcPr>
          <w:p w14:paraId="1B2F357C" w14:textId="77777777" w:rsidR="0083789A" w:rsidRPr="00853E64" w:rsidRDefault="0083789A" w:rsidP="004A2D57">
            <w:pPr>
              <w:jc w:val="both"/>
              <w:rPr>
                <w:rFonts w:cstheme="minorHAnsi"/>
                <w:color w:val="000000" w:themeColor="text1"/>
                <w:szCs w:val="24"/>
              </w:rPr>
            </w:pPr>
          </w:p>
        </w:tc>
        <w:tc>
          <w:tcPr>
            <w:tcW w:w="14317" w:type="dxa"/>
            <w:gridSpan w:val="6"/>
            <w:shd w:val="clear" w:color="auto" w:fill="DEEAF6" w:themeFill="accent1" w:themeFillTint="33"/>
          </w:tcPr>
          <w:p w14:paraId="7D2385FF" w14:textId="77777777" w:rsidR="0083789A" w:rsidRPr="00162160" w:rsidRDefault="0083789A" w:rsidP="004A2D57">
            <w:pPr>
              <w:jc w:val="both"/>
              <w:rPr>
                <w:rFonts w:cstheme="minorHAnsi"/>
                <w:b/>
                <w:strike/>
                <w:szCs w:val="24"/>
              </w:rPr>
            </w:pPr>
            <w:r w:rsidRPr="00853E64">
              <w:rPr>
                <w:rFonts w:cstheme="minorHAnsi"/>
                <w:color w:val="000000" w:themeColor="text1"/>
                <w:szCs w:val="24"/>
              </w:rPr>
              <w:t>Opatrenie 1.1.1.: Rozšírenie kapacít a</w:t>
            </w:r>
            <w:r>
              <w:rPr>
                <w:rFonts w:cstheme="minorHAnsi"/>
                <w:color w:val="000000" w:themeColor="text1"/>
                <w:szCs w:val="24"/>
              </w:rPr>
              <w:t> </w:t>
            </w:r>
            <w:r w:rsidRPr="00853E64">
              <w:rPr>
                <w:rFonts w:cstheme="minorHAnsi"/>
                <w:color w:val="000000" w:themeColor="text1"/>
                <w:szCs w:val="24"/>
              </w:rPr>
              <w:t>zlepšenie kvality existujúcich zariadení sociálnych služieb</w:t>
            </w:r>
          </w:p>
        </w:tc>
      </w:tr>
      <w:tr w:rsidR="0083789A" w:rsidRPr="00D61402" w14:paraId="512B5EA5" w14:textId="77777777" w:rsidTr="004A2D57">
        <w:trPr>
          <w:trHeight w:val="644"/>
        </w:trPr>
        <w:tc>
          <w:tcPr>
            <w:tcW w:w="279" w:type="dxa"/>
            <w:shd w:val="clear" w:color="auto" w:fill="FFF2CC" w:themeFill="accent4" w:themeFillTint="33"/>
          </w:tcPr>
          <w:p w14:paraId="4D50044C" w14:textId="77777777" w:rsidR="0083789A" w:rsidRDefault="0083789A" w:rsidP="004A2D57">
            <w:pPr>
              <w:jc w:val="both"/>
              <w:rPr>
                <w:rFonts w:cstheme="minorHAnsi"/>
                <w:szCs w:val="24"/>
              </w:rPr>
            </w:pPr>
          </w:p>
        </w:tc>
        <w:tc>
          <w:tcPr>
            <w:tcW w:w="14317" w:type="dxa"/>
            <w:gridSpan w:val="6"/>
            <w:shd w:val="clear" w:color="auto" w:fill="FFF2CC" w:themeFill="accent4" w:themeFillTint="33"/>
          </w:tcPr>
          <w:p w14:paraId="11C1C190" w14:textId="77777777" w:rsidR="0083789A" w:rsidRPr="00D61402" w:rsidRDefault="0083789A" w:rsidP="004A2D57">
            <w:pPr>
              <w:jc w:val="both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Aktivita 1.1.1.1</w:t>
            </w:r>
            <w:r w:rsidRPr="00D61402">
              <w:rPr>
                <w:rFonts w:cstheme="minorHAnsi"/>
                <w:szCs w:val="24"/>
              </w:rPr>
              <w:t xml:space="preserve"> Zlepšenie technického stavu objektov a</w:t>
            </w:r>
            <w:r>
              <w:rPr>
                <w:rFonts w:cstheme="minorHAnsi"/>
                <w:szCs w:val="24"/>
              </w:rPr>
              <w:t> </w:t>
            </w:r>
            <w:r w:rsidRPr="00D61402">
              <w:rPr>
                <w:rFonts w:cstheme="minorHAnsi"/>
                <w:szCs w:val="24"/>
              </w:rPr>
              <w:t>materiálno-technického vybavenia sociálnych služieb</w:t>
            </w:r>
          </w:p>
        </w:tc>
      </w:tr>
      <w:tr w:rsidR="009D66B0" w:rsidRPr="00D61402" w14:paraId="212D04C4" w14:textId="77777777" w:rsidTr="004A2D57">
        <w:tc>
          <w:tcPr>
            <w:tcW w:w="2326" w:type="dxa"/>
            <w:gridSpan w:val="2"/>
          </w:tcPr>
          <w:p w14:paraId="07DAB5AA" w14:textId="77777777" w:rsidR="0083789A" w:rsidRPr="00D61402" w:rsidRDefault="0083789A" w:rsidP="004A2D57">
            <w:pPr>
              <w:jc w:val="both"/>
              <w:rPr>
                <w:rFonts w:cstheme="minorHAnsi"/>
                <w:b/>
                <w:szCs w:val="24"/>
              </w:rPr>
            </w:pPr>
            <w:r w:rsidRPr="00D61402">
              <w:rPr>
                <w:rFonts w:cstheme="minorHAnsi"/>
                <w:b/>
                <w:szCs w:val="24"/>
              </w:rPr>
              <w:t>Merateľný ukazovateľ</w:t>
            </w:r>
          </w:p>
        </w:tc>
        <w:tc>
          <w:tcPr>
            <w:tcW w:w="1242" w:type="dxa"/>
          </w:tcPr>
          <w:p w14:paraId="6C77E670" w14:textId="77777777" w:rsidR="0083789A" w:rsidRPr="00D61402" w:rsidRDefault="0083789A" w:rsidP="004A2D57">
            <w:pPr>
              <w:jc w:val="both"/>
              <w:rPr>
                <w:rFonts w:cstheme="minorHAnsi"/>
                <w:b/>
                <w:szCs w:val="24"/>
              </w:rPr>
            </w:pPr>
            <w:r w:rsidRPr="00D61402">
              <w:rPr>
                <w:rFonts w:cstheme="minorHAnsi"/>
                <w:b/>
                <w:szCs w:val="24"/>
              </w:rPr>
              <w:t>Merná jednotka</w:t>
            </w:r>
          </w:p>
        </w:tc>
        <w:tc>
          <w:tcPr>
            <w:tcW w:w="1638" w:type="dxa"/>
          </w:tcPr>
          <w:p w14:paraId="4ED052EB" w14:textId="77777777" w:rsidR="0083789A" w:rsidRPr="00D61402" w:rsidRDefault="0083789A" w:rsidP="00341199">
            <w:pPr>
              <w:jc w:val="center"/>
              <w:rPr>
                <w:rFonts w:cstheme="minorHAnsi"/>
                <w:b/>
                <w:szCs w:val="24"/>
              </w:rPr>
            </w:pPr>
            <w:r w:rsidRPr="00D61402">
              <w:rPr>
                <w:rFonts w:cstheme="minorHAnsi"/>
                <w:b/>
                <w:szCs w:val="24"/>
              </w:rPr>
              <w:t>Východiskový stav</w:t>
            </w:r>
          </w:p>
        </w:tc>
        <w:tc>
          <w:tcPr>
            <w:tcW w:w="1487" w:type="dxa"/>
          </w:tcPr>
          <w:p w14:paraId="2909E181" w14:textId="1961E792" w:rsidR="0083789A" w:rsidRPr="00D61402" w:rsidRDefault="00861476" w:rsidP="004A2D57">
            <w:pPr>
              <w:jc w:val="center"/>
              <w:rPr>
                <w:rFonts w:cstheme="minorHAnsi"/>
                <w:b/>
                <w:szCs w:val="24"/>
              </w:rPr>
            </w:pPr>
            <w:r>
              <w:rPr>
                <w:rFonts w:cstheme="minorHAnsi"/>
                <w:b/>
                <w:szCs w:val="24"/>
              </w:rPr>
              <w:t>Stav k 31.12.202</w:t>
            </w:r>
            <w:r w:rsidR="009D66B0">
              <w:rPr>
                <w:rFonts w:cstheme="minorHAnsi"/>
                <w:b/>
                <w:szCs w:val="24"/>
              </w:rPr>
              <w:t>5</w:t>
            </w:r>
          </w:p>
        </w:tc>
        <w:tc>
          <w:tcPr>
            <w:tcW w:w="1240" w:type="dxa"/>
          </w:tcPr>
          <w:p w14:paraId="7B1CED6C" w14:textId="77777777" w:rsidR="0083789A" w:rsidRPr="00D61402" w:rsidRDefault="0083789A" w:rsidP="004A2D57">
            <w:pPr>
              <w:jc w:val="both"/>
              <w:rPr>
                <w:rFonts w:cstheme="minorHAnsi"/>
                <w:b/>
                <w:szCs w:val="24"/>
              </w:rPr>
            </w:pPr>
            <w:r w:rsidRPr="00D61402">
              <w:rPr>
                <w:rFonts w:cstheme="minorHAnsi"/>
                <w:b/>
                <w:szCs w:val="24"/>
              </w:rPr>
              <w:t>Cieľ 2030</w:t>
            </w:r>
          </w:p>
        </w:tc>
        <w:tc>
          <w:tcPr>
            <w:tcW w:w="6663" w:type="dxa"/>
          </w:tcPr>
          <w:p w14:paraId="1FCD4717" w14:textId="77777777" w:rsidR="0083789A" w:rsidRPr="00D61402" w:rsidRDefault="0083789A" w:rsidP="004A2D57">
            <w:pPr>
              <w:jc w:val="both"/>
              <w:rPr>
                <w:rFonts w:cstheme="minorHAnsi"/>
                <w:b/>
                <w:szCs w:val="24"/>
              </w:rPr>
            </w:pPr>
            <w:r w:rsidRPr="00D61402">
              <w:rPr>
                <w:rFonts w:cstheme="minorHAnsi"/>
                <w:b/>
                <w:szCs w:val="24"/>
              </w:rPr>
              <w:t xml:space="preserve">Poznámka </w:t>
            </w:r>
          </w:p>
        </w:tc>
      </w:tr>
      <w:tr w:rsidR="009D66B0" w:rsidRPr="00D61402" w14:paraId="61A6E5EC" w14:textId="77777777" w:rsidTr="004A2D57">
        <w:tc>
          <w:tcPr>
            <w:tcW w:w="2326" w:type="dxa"/>
            <w:gridSpan w:val="2"/>
          </w:tcPr>
          <w:p w14:paraId="4B67F0F6" w14:textId="77777777" w:rsidR="00544C2E" w:rsidRDefault="00544C2E" w:rsidP="004A2D57">
            <w:pPr>
              <w:jc w:val="both"/>
              <w:rPr>
                <w:rFonts w:cstheme="minorHAnsi"/>
                <w:szCs w:val="24"/>
              </w:rPr>
            </w:pPr>
          </w:p>
          <w:p w14:paraId="6D93DFDC" w14:textId="77777777" w:rsidR="00544C2E" w:rsidRDefault="00544C2E" w:rsidP="004A2D57">
            <w:pPr>
              <w:jc w:val="both"/>
              <w:rPr>
                <w:rFonts w:cstheme="minorHAnsi"/>
                <w:szCs w:val="24"/>
              </w:rPr>
            </w:pPr>
          </w:p>
          <w:p w14:paraId="633DAD33" w14:textId="77777777" w:rsidR="00544C2E" w:rsidRDefault="00544C2E" w:rsidP="004A2D57">
            <w:pPr>
              <w:jc w:val="both"/>
              <w:rPr>
                <w:rFonts w:cstheme="minorHAnsi"/>
                <w:szCs w:val="24"/>
              </w:rPr>
            </w:pPr>
          </w:p>
          <w:p w14:paraId="571C8AA6" w14:textId="77777777" w:rsidR="0083789A" w:rsidRPr="00D61402" w:rsidRDefault="0083789A" w:rsidP="004A2D57">
            <w:pPr>
              <w:jc w:val="both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 xml:space="preserve">Počet modernizovaných objektov </w:t>
            </w:r>
          </w:p>
        </w:tc>
        <w:tc>
          <w:tcPr>
            <w:tcW w:w="1242" w:type="dxa"/>
            <w:vAlign w:val="center"/>
          </w:tcPr>
          <w:p w14:paraId="7CFFEC06" w14:textId="77777777" w:rsidR="0083789A" w:rsidRDefault="0083789A" w:rsidP="004A2D57">
            <w:pPr>
              <w:jc w:val="center"/>
              <w:rPr>
                <w:rFonts w:cstheme="minorHAnsi"/>
                <w:szCs w:val="24"/>
              </w:rPr>
            </w:pPr>
          </w:p>
          <w:p w14:paraId="010EADB3" w14:textId="77777777" w:rsidR="0083789A" w:rsidRPr="00D61402" w:rsidRDefault="0083789A" w:rsidP="004A2D57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počet</w:t>
            </w:r>
          </w:p>
        </w:tc>
        <w:tc>
          <w:tcPr>
            <w:tcW w:w="1638" w:type="dxa"/>
            <w:vAlign w:val="center"/>
          </w:tcPr>
          <w:p w14:paraId="2B2A67E6" w14:textId="77777777" w:rsidR="0083789A" w:rsidRDefault="0083789A" w:rsidP="004A2D57">
            <w:pPr>
              <w:rPr>
                <w:rFonts w:cstheme="minorHAnsi"/>
                <w:szCs w:val="24"/>
              </w:rPr>
            </w:pPr>
          </w:p>
          <w:p w14:paraId="14E09B0E" w14:textId="77777777" w:rsidR="0083789A" w:rsidRPr="00D61402" w:rsidRDefault="0083789A" w:rsidP="004A2D57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0</w:t>
            </w:r>
          </w:p>
        </w:tc>
        <w:tc>
          <w:tcPr>
            <w:tcW w:w="1487" w:type="dxa"/>
            <w:vAlign w:val="center"/>
          </w:tcPr>
          <w:p w14:paraId="07A9256B" w14:textId="77777777" w:rsidR="0083789A" w:rsidRDefault="0083789A" w:rsidP="004A2D57">
            <w:pPr>
              <w:jc w:val="center"/>
              <w:rPr>
                <w:rFonts w:cstheme="minorHAnsi"/>
                <w:szCs w:val="24"/>
              </w:rPr>
            </w:pPr>
          </w:p>
          <w:p w14:paraId="7F0D33F9" w14:textId="3032226A" w:rsidR="0083789A" w:rsidRDefault="003522B9" w:rsidP="004A2D57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0</w:t>
            </w:r>
          </w:p>
        </w:tc>
        <w:tc>
          <w:tcPr>
            <w:tcW w:w="1240" w:type="dxa"/>
            <w:vAlign w:val="center"/>
          </w:tcPr>
          <w:p w14:paraId="388FE58F" w14:textId="77777777" w:rsidR="0083789A" w:rsidRDefault="0083789A" w:rsidP="004A2D57">
            <w:pPr>
              <w:jc w:val="center"/>
              <w:rPr>
                <w:rFonts w:cstheme="minorHAnsi"/>
                <w:szCs w:val="24"/>
              </w:rPr>
            </w:pPr>
          </w:p>
          <w:p w14:paraId="03667831" w14:textId="77777777" w:rsidR="0083789A" w:rsidRPr="00D61402" w:rsidRDefault="0083789A" w:rsidP="004A2D57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9</w:t>
            </w:r>
          </w:p>
        </w:tc>
        <w:tc>
          <w:tcPr>
            <w:tcW w:w="6663" w:type="dxa"/>
            <w:vAlign w:val="center"/>
          </w:tcPr>
          <w:p w14:paraId="46F9365A" w14:textId="1D753F4A" w:rsidR="0083789A" w:rsidRPr="00C923F6" w:rsidRDefault="00257787" w:rsidP="000071E4">
            <w:pPr>
              <w:ind w:left="34"/>
              <w:jc w:val="both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Aktivita sa v roku 2025 nerealizovala</w:t>
            </w:r>
            <w:r w:rsidR="003522B9">
              <w:rPr>
                <w:rFonts w:cstheme="minorHAnsi"/>
                <w:szCs w:val="24"/>
              </w:rPr>
              <w:t xml:space="preserve">. </w:t>
            </w:r>
          </w:p>
        </w:tc>
      </w:tr>
      <w:tr w:rsidR="009D66B0" w:rsidRPr="00D61402" w14:paraId="6AA7CBA3" w14:textId="77777777" w:rsidTr="004A2D57">
        <w:tc>
          <w:tcPr>
            <w:tcW w:w="2326" w:type="dxa"/>
            <w:gridSpan w:val="2"/>
          </w:tcPr>
          <w:p w14:paraId="5ACF76A9" w14:textId="77777777" w:rsidR="0083789A" w:rsidRDefault="0083789A" w:rsidP="004A2D57">
            <w:pPr>
              <w:jc w:val="both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 xml:space="preserve">Počet modernizovaných služieb  </w:t>
            </w:r>
          </w:p>
        </w:tc>
        <w:tc>
          <w:tcPr>
            <w:tcW w:w="1242" w:type="dxa"/>
            <w:vAlign w:val="center"/>
          </w:tcPr>
          <w:p w14:paraId="640808C2" w14:textId="77777777" w:rsidR="0083789A" w:rsidRDefault="0083789A" w:rsidP="004A2D57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počet</w:t>
            </w:r>
          </w:p>
        </w:tc>
        <w:tc>
          <w:tcPr>
            <w:tcW w:w="1638" w:type="dxa"/>
            <w:vAlign w:val="center"/>
          </w:tcPr>
          <w:p w14:paraId="2344F2BD" w14:textId="77777777" w:rsidR="0083789A" w:rsidRPr="00D61402" w:rsidRDefault="0083789A" w:rsidP="004A2D57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0</w:t>
            </w:r>
          </w:p>
        </w:tc>
        <w:tc>
          <w:tcPr>
            <w:tcW w:w="1487" w:type="dxa"/>
            <w:vAlign w:val="center"/>
          </w:tcPr>
          <w:p w14:paraId="27210498" w14:textId="77777777" w:rsidR="0083789A" w:rsidRDefault="0083789A" w:rsidP="004A2D57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0</w:t>
            </w:r>
          </w:p>
        </w:tc>
        <w:tc>
          <w:tcPr>
            <w:tcW w:w="1240" w:type="dxa"/>
            <w:vAlign w:val="center"/>
          </w:tcPr>
          <w:p w14:paraId="38B9FD15" w14:textId="77777777" w:rsidR="0083789A" w:rsidRDefault="0083789A" w:rsidP="004A2D57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16</w:t>
            </w:r>
          </w:p>
        </w:tc>
        <w:tc>
          <w:tcPr>
            <w:tcW w:w="6663" w:type="dxa"/>
            <w:vAlign w:val="center"/>
          </w:tcPr>
          <w:p w14:paraId="522EDB81" w14:textId="0DE11A65" w:rsidR="0083789A" w:rsidRDefault="00EA0E6C" w:rsidP="000071E4">
            <w:pPr>
              <w:jc w:val="both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Plnenie tejto aktivity sa v roku 202</w:t>
            </w:r>
            <w:r w:rsidR="009D66B0">
              <w:rPr>
                <w:rFonts w:cstheme="minorHAnsi"/>
                <w:szCs w:val="24"/>
              </w:rPr>
              <w:t>5</w:t>
            </w:r>
            <w:r>
              <w:rPr>
                <w:rFonts w:cstheme="minorHAnsi"/>
                <w:szCs w:val="24"/>
              </w:rPr>
              <w:t xml:space="preserve"> </w:t>
            </w:r>
            <w:r w:rsidR="00933CFF">
              <w:rPr>
                <w:rFonts w:cstheme="minorHAnsi"/>
                <w:szCs w:val="24"/>
              </w:rPr>
              <w:t>nerealizovalo</w:t>
            </w:r>
            <w:r w:rsidR="000071E4">
              <w:rPr>
                <w:rFonts w:cstheme="minorHAnsi"/>
                <w:szCs w:val="24"/>
              </w:rPr>
              <w:t>.</w:t>
            </w:r>
            <w:r w:rsidR="00933CFF">
              <w:rPr>
                <w:rFonts w:cstheme="minorHAnsi"/>
                <w:szCs w:val="24"/>
              </w:rPr>
              <w:t xml:space="preserve"> </w:t>
            </w:r>
          </w:p>
        </w:tc>
      </w:tr>
      <w:tr w:rsidR="0083789A" w:rsidRPr="00D61402" w14:paraId="2876D5D5" w14:textId="77777777" w:rsidTr="004A2D57">
        <w:tc>
          <w:tcPr>
            <w:tcW w:w="279" w:type="dxa"/>
            <w:shd w:val="clear" w:color="auto" w:fill="FFF2CC" w:themeFill="accent4" w:themeFillTint="33"/>
          </w:tcPr>
          <w:p w14:paraId="423C1C02" w14:textId="77777777" w:rsidR="0083789A" w:rsidRDefault="0083789A" w:rsidP="004A2D57">
            <w:pPr>
              <w:jc w:val="both"/>
              <w:rPr>
                <w:rFonts w:cstheme="minorHAnsi"/>
                <w:szCs w:val="24"/>
              </w:rPr>
            </w:pPr>
          </w:p>
        </w:tc>
        <w:tc>
          <w:tcPr>
            <w:tcW w:w="14317" w:type="dxa"/>
            <w:gridSpan w:val="6"/>
            <w:shd w:val="clear" w:color="auto" w:fill="FFF2CC" w:themeFill="accent4" w:themeFillTint="33"/>
          </w:tcPr>
          <w:p w14:paraId="170B52DE" w14:textId="77777777" w:rsidR="0083789A" w:rsidRPr="00D61402" w:rsidRDefault="0083789A" w:rsidP="004A2D57">
            <w:pPr>
              <w:jc w:val="both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Aktivita 1.1.1.2</w:t>
            </w:r>
            <w:r w:rsidRPr="00D61402">
              <w:rPr>
                <w:rFonts w:cstheme="minorHAnsi"/>
                <w:szCs w:val="24"/>
              </w:rPr>
              <w:t xml:space="preserve"> Rekonštrukcia objektu ZPS </w:t>
            </w:r>
            <w:proofErr w:type="spellStart"/>
            <w:r w:rsidRPr="00D61402">
              <w:rPr>
                <w:rFonts w:cstheme="minorHAnsi"/>
                <w:szCs w:val="24"/>
              </w:rPr>
              <w:t>Nešporova</w:t>
            </w:r>
            <w:proofErr w:type="spellEnd"/>
            <w:r w:rsidRPr="00D61402">
              <w:rPr>
                <w:rFonts w:cstheme="minorHAnsi"/>
                <w:szCs w:val="24"/>
              </w:rPr>
              <w:t xml:space="preserve"> na zariadenie komunitného typu</w:t>
            </w:r>
          </w:p>
        </w:tc>
      </w:tr>
      <w:tr w:rsidR="009D66B0" w:rsidRPr="00D61402" w14:paraId="1EB0A0CF" w14:textId="77777777" w:rsidTr="004A2D57">
        <w:tc>
          <w:tcPr>
            <w:tcW w:w="2326" w:type="dxa"/>
            <w:gridSpan w:val="2"/>
          </w:tcPr>
          <w:p w14:paraId="71F61548" w14:textId="77777777" w:rsidR="0083789A" w:rsidRPr="00D61402" w:rsidRDefault="0083789A" w:rsidP="004A2D57">
            <w:pPr>
              <w:jc w:val="both"/>
              <w:rPr>
                <w:rFonts w:cstheme="minorHAnsi"/>
                <w:b/>
                <w:szCs w:val="24"/>
              </w:rPr>
            </w:pPr>
            <w:r w:rsidRPr="00D61402">
              <w:rPr>
                <w:rFonts w:cstheme="minorHAnsi"/>
                <w:b/>
                <w:szCs w:val="24"/>
              </w:rPr>
              <w:t>Merateľný ukazovateľ</w:t>
            </w:r>
          </w:p>
        </w:tc>
        <w:tc>
          <w:tcPr>
            <w:tcW w:w="1242" w:type="dxa"/>
          </w:tcPr>
          <w:p w14:paraId="089B613F" w14:textId="77777777" w:rsidR="0083789A" w:rsidRPr="00D61402" w:rsidRDefault="0083789A" w:rsidP="004A2D57">
            <w:pPr>
              <w:jc w:val="both"/>
              <w:rPr>
                <w:rFonts w:cstheme="minorHAnsi"/>
                <w:b/>
                <w:szCs w:val="24"/>
              </w:rPr>
            </w:pPr>
            <w:r w:rsidRPr="00D61402">
              <w:rPr>
                <w:rFonts w:cstheme="minorHAnsi"/>
                <w:b/>
                <w:szCs w:val="24"/>
              </w:rPr>
              <w:t>Merná jednotka</w:t>
            </w:r>
          </w:p>
        </w:tc>
        <w:tc>
          <w:tcPr>
            <w:tcW w:w="1638" w:type="dxa"/>
          </w:tcPr>
          <w:p w14:paraId="4BEE6B8D" w14:textId="77777777" w:rsidR="0083789A" w:rsidRPr="00D61402" w:rsidRDefault="0083789A" w:rsidP="00341199">
            <w:pPr>
              <w:jc w:val="center"/>
              <w:rPr>
                <w:rFonts w:cstheme="minorHAnsi"/>
                <w:b/>
                <w:szCs w:val="24"/>
              </w:rPr>
            </w:pPr>
            <w:r w:rsidRPr="00D61402">
              <w:rPr>
                <w:rFonts w:cstheme="minorHAnsi"/>
                <w:b/>
                <w:szCs w:val="24"/>
              </w:rPr>
              <w:t>Východiskový stav</w:t>
            </w:r>
          </w:p>
        </w:tc>
        <w:tc>
          <w:tcPr>
            <w:tcW w:w="1487" w:type="dxa"/>
          </w:tcPr>
          <w:p w14:paraId="14A0ECDF" w14:textId="29B25E5D" w:rsidR="0083789A" w:rsidRPr="00D61402" w:rsidRDefault="0083789A" w:rsidP="004A2D57">
            <w:pPr>
              <w:jc w:val="center"/>
              <w:rPr>
                <w:rFonts w:cstheme="minorHAnsi"/>
                <w:b/>
                <w:szCs w:val="24"/>
              </w:rPr>
            </w:pPr>
            <w:r>
              <w:rPr>
                <w:rFonts w:cstheme="minorHAnsi"/>
                <w:b/>
                <w:szCs w:val="24"/>
              </w:rPr>
              <w:t>Stav k 31.12.202</w:t>
            </w:r>
            <w:r w:rsidR="009D66B0">
              <w:rPr>
                <w:rFonts w:cstheme="minorHAnsi"/>
                <w:b/>
                <w:szCs w:val="24"/>
              </w:rPr>
              <w:t>5</w:t>
            </w:r>
          </w:p>
        </w:tc>
        <w:tc>
          <w:tcPr>
            <w:tcW w:w="1240" w:type="dxa"/>
          </w:tcPr>
          <w:p w14:paraId="7CABE905" w14:textId="77777777" w:rsidR="0083789A" w:rsidRPr="00D61402" w:rsidRDefault="0083789A" w:rsidP="004A2D57">
            <w:pPr>
              <w:jc w:val="both"/>
              <w:rPr>
                <w:rFonts w:cstheme="minorHAnsi"/>
                <w:b/>
                <w:szCs w:val="24"/>
              </w:rPr>
            </w:pPr>
            <w:r w:rsidRPr="00D61402">
              <w:rPr>
                <w:rFonts w:cstheme="minorHAnsi"/>
                <w:b/>
                <w:szCs w:val="24"/>
              </w:rPr>
              <w:t>Cieľ 2030</w:t>
            </w:r>
          </w:p>
        </w:tc>
        <w:tc>
          <w:tcPr>
            <w:tcW w:w="6663" w:type="dxa"/>
          </w:tcPr>
          <w:p w14:paraId="6A1765FE" w14:textId="77777777" w:rsidR="0083789A" w:rsidRPr="00D61402" w:rsidRDefault="0083789A" w:rsidP="004A2D57">
            <w:pPr>
              <w:jc w:val="both"/>
              <w:rPr>
                <w:rFonts w:cstheme="minorHAnsi"/>
                <w:b/>
                <w:szCs w:val="24"/>
              </w:rPr>
            </w:pPr>
            <w:r w:rsidRPr="00D61402">
              <w:rPr>
                <w:rFonts w:cstheme="minorHAnsi"/>
                <w:b/>
                <w:szCs w:val="24"/>
              </w:rPr>
              <w:t xml:space="preserve">Poznámka </w:t>
            </w:r>
          </w:p>
        </w:tc>
      </w:tr>
      <w:tr w:rsidR="009D66B0" w:rsidRPr="00D61402" w14:paraId="6113074F" w14:textId="77777777" w:rsidTr="004A2D57">
        <w:tc>
          <w:tcPr>
            <w:tcW w:w="2326" w:type="dxa"/>
            <w:gridSpan w:val="2"/>
          </w:tcPr>
          <w:p w14:paraId="7915EF60" w14:textId="77777777" w:rsidR="0083789A" w:rsidRPr="00D61402" w:rsidRDefault="0083789A" w:rsidP="004A2D57">
            <w:pPr>
              <w:jc w:val="both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Kapacita zariadenia</w:t>
            </w:r>
          </w:p>
        </w:tc>
        <w:tc>
          <w:tcPr>
            <w:tcW w:w="1242" w:type="dxa"/>
            <w:vAlign w:val="center"/>
          </w:tcPr>
          <w:p w14:paraId="598D2F55" w14:textId="77777777" w:rsidR="0083789A" w:rsidRPr="00D61402" w:rsidRDefault="0083789A" w:rsidP="004A2D57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osoby</w:t>
            </w:r>
          </w:p>
        </w:tc>
        <w:tc>
          <w:tcPr>
            <w:tcW w:w="1638" w:type="dxa"/>
            <w:vAlign w:val="center"/>
          </w:tcPr>
          <w:p w14:paraId="185DBAA8" w14:textId="77777777" w:rsidR="0083789A" w:rsidRPr="00D92E9D" w:rsidRDefault="0083789A" w:rsidP="004A2D57">
            <w:pPr>
              <w:jc w:val="center"/>
              <w:rPr>
                <w:rFonts w:cstheme="minorHAnsi"/>
                <w:szCs w:val="24"/>
              </w:rPr>
            </w:pPr>
            <w:r w:rsidRPr="00D92E9D">
              <w:rPr>
                <w:rFonts w:cstheme="minorHAnsi"/>
                <w:szCs w:val="24"/>
              </w:rPr>
              <w:t>20</w:t>
            </w:r>
          </w:p>
        </w:tc>
        <w:tc>
          <w:tcPr>
            <w:tcW w:w="1487" w:type="dxa"/>
            <w:vAlign w:val="center"/>
          </w:tcPr>
          <w:p w14:paraId="5ECE6C49" w14:textId="4CC69A65" w:rsidR="0083789A" w:rsidRPr="00D92E9D" w:rsidRDefault="000071E4" w:rsidP="000071E4">
            <w:pPr>
              <w:jc w:val="center"/>
              <w:rPr>
                <w:rFonts w:cstheme="minorHAnsi"/>
                <w:szCs w:val="24"/>
              </w:rPr>
            </w:pPr>
            <w:r w:rsidRPr="00F649EA">
              <w:rPr>
                <w:rFonts w:cstheme="minorHAnsi"/>
                <w:szCs w:val="24"/>
              </w:rPr>
              <w:t>20</w:t>
            </w:r>
          </w:p>
        </w:tc>
        <w:tc>
          <w:tcPr>
            <w:tcW w:w="1240" w:type="dxa"/>
            <w:vAlign w:val="center"/>
          </w:tcPr>
          <w:p w14:paraId="301D21A2" w14:textId="77777777" w:rsidR="0083789A" w:rsidRPr="00D92E9D" w:rsidRDefault="0083789A" w:rsidP="004A2D57">
            <w:pPr>
              <w:jc w:val="center"/>
              <w:rPr>
                <w:rFonts w:cstheme="minorHAnsi"/>
                <w:szCs w:val="24"/>
              </w:rPr>
            </w:pPr>
            <w:r w:rsidRPr="00D92E9D">
              <w:rPr>
                <w:rFonts w:cstheme="minorHAnsi"/>
                <w:szCs w:val="24"/>
              </w:rPr>
              <w:t>12</w:t>
            </w:r>
          </w:p>
        </w:tc>
        <w:tc>
          <w:tcPr>
            <w:tcW w:w="6663" w:type="dxa"/>
            <w:vMerge w:val="restart"/>
            <w:vAlign w:val="center"/>
          </w:tcPr>
          <w:p w14:paraId="68A01A04" w14:textId="7B4D289F" w:rsidR="0083789A" w:rsidRPr="00D61402" w:rsidRDefault="000071E4" w:rsidP="000071E4">
            <w:pPr>
              <w:jc w:val="both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Plnenie tejto aktivity sa v roku 202</w:t>
            </w:r>
            <w:r w:rsidR="009D66B0">
              <w:rPr>
                <w:rFonts w:cstheme="minorHAnsi"/>
                <w:szCs w:val="24"/>
              </w:rPr>
              <w:t>5</w:t>
            </w:r>
            <w:r>
              <w:rPr>
                <w:rFonts w:cstheme="minorHAnsi"/>
                <w:szCs w:val="24"/>
              </w:rPr>
              <w:t xml:space="preserve"> neplánovalo, realizácia tejto aktivity je naplánovaná až na roky 2026 – 2028. Zariadenie </w:t>
            </w:r>
            <w:r w:rsidR="00FA1FB3">
              <w:rPr>
                <w:rFonts w:cstheme="minorHAnsi"/>
                <w:szCs w:val="24"/>
              </w:rPr>
              <w:t xml:space="preserve">             </w:t>
            </w:r>
            <w:r>
              <w:rPr>
                <w:rFonts w:cstheme="minorHAnsi"/>
                <w:szCs w:val="24"/>
              </w:rPr>
              <w:t>pre seniorov je v prevádzke, ale neprešlo rekonštrukciou</w:t>
            </w:r>
            <w:r w:rsidR="00FA1FB3">
              <w:rPr>
                <w:rFonts w:cstheme="minorHAnsi"/>
                <w:szCs w:val="24"/>
              </w:rPr>
              <w:t xml:space="preserve">                    </w:t>
            </w:r>
            <w:r>
              <w:rPr>
                <w:rFonts w:cstheme="minorHAnsi"/>
                <w:szCs w:val="24"/>
              </w:rPr>
              <w:t xml:space="preserve"> na zariadenie komunitného typu. Kapacita zariadenia ostala zachovaná v počte 20 prijímateľov sociálnych služieb.</w:t>
            </w:r>
          </w:p>
        </w:tc>
      </w:tr>
      <w:tr w:rsidR="009D66B0" w:rsidRPr="00D61402" w14:paraId="6B8BCCA5" w14:textId="77777777" w:rsidTr="004A2D57">
        <w:tc>
          <w:tcPr>
            <w:tcW w:w="2326" w:type="dxa"/>
            <w:gridSpan w:val="2"/>
          </w:tcPr>
          <w:p w14:paraId="320C4535" w14:textId="77777777" w:rsidR="0083789A" w:rsidRPr="00D61402" w:rsidRDefault="0083789A" w:rsidP="004A2D57">
            <w:pPr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Výška vynaložených finančných prostriedkov na rekonštrukciu objektu</w:t>
            </w:r>
          </w:p>
        </w:tc>
        <w:tc>
          <w:tcPr>
            <w:tcW w:w="1242" w:type="dxa"/>
            <w:vAlign w:val="center"/>
          </w:tcPr>
          <w:p w14:paraId="1BC7BE20" w14:textId="77777777" w:rsidR="0083789A" w:rsidRPr="00D61402" w:rsidRDefault="0083789A" w:rsidP="004A2D57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€</w:t>
            </w:r>
          </w:p>
        </w:tc>
        <w:tc>
          <w:tcPr>
            <w:tcW w:w="1638" w:type="dxa"/>
            <w:vAlign w:val="center"/>
          </w:tcPr>
          <w:p w14:paraId="58D58A1F" w14:textId="77777777" w:rsidR="0083789A" w:rsidRPr="00D92E9D" w:rsidRDefault="0083789A" w:rsidP="004A2D57">
            <w:pPr>
              <w:jc w:val="center"/>
              <w:rPr>
                <w:rFonts w:cstheme="minorHAnsi"/>
                <w:szCs w:val="24"/>
              </w:rPr>
            </w:pPr>
            <w:r w:rsidRPr="00D92E9D">
              <w:rPr>
                <w:rFonts w:cstheme="minorHAnsi"/>
                <w:szCs w:val="24"/>
              </w:rPr>
              <w:t>0</w:t>
            </w:r>
          </w:p>
        </w:tc>
        <w:tc>
          <w:tcPr>
            <w:tcW w:w="1487" w:type="dxa"/>
            <w:vAlign w:val="center"/>
          </w:tcPr>
          <w:p w14:paraId="13209F75" w14:textId="77777777" w:rsidR="0083789A" w:rsidRPr="00D92E9D" w:rsidRDefault="0083789A" w:rsidP="004A2D57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0</w:t>
            </w:r>
          </w:p>
        </w:tc>
        <w:tc>
          <w:tcPr>
            <w:tcW w:w="1240" w:type="dxa"/>
            <w:vAlign w:val="center"/>
          </w:tcPr>
          <w:p w14:paraId="6591F6F6" w14:textId="77777777" w:rsidR="0083789A" w:rsidRPr="00D92E9D" w:rsidRDefault="0083789A" w:rsidP="004A2D57">
            <w:pPr>
              <w:jc w:val="center"/>
              <w:rPr>
                <w:rFonts w:cstheme="minorHAnsi"/>
                <w:szCs w:val="24"/>
              </w:rPr>
            </w:pPr>
            <w:r w:rsidRPr="00D92E9D">
              <w:rPr>
                <w:rFonts w:cstheme="minorHAnsi"/>
                <w:szCs w:val="24"/>
              </w:rPr>
              <w:t>831 000</w:t>
            </w:r>
          </w:p>
        </w:tc>
        <w:tc>
          <w:tcPr>
            <w:tcW w:w="6663" w:type="dxa"/>
            <w:vMerge/>
            <w:vAlign w:val="center"/>
          </w:tcPr>
          <w:p w14:paraId="2BBC22B2" w14:textId="77777777" w:rsidR="0083789A" w:rsidRPr="006C1F73" w:rsidRDefault="0083789A" w:rsidP="004A2D57">
            <w:pPr>
              <w:jc w:val="center"/>
              <w:rPr>
                <w:rFonts w:cstheme="minorHAnsi"/>
                <w:color w:val="5B9BD5" w:themeColor="accent1"/>
                <w:szCs w:val="24"/>
              </w:rPr>
            </w:pPr>
          </w:p>
        </w:tc>
      </w:tr>
      <w:tr w:rsidR="009D66B0" w:rsidRPr="00D61402" w14:paraId="5BFE80CA" w14:textId="77777777" w:rsidTr="004A2D57">
        <w:tc>
          <w:tcPr>
            <w:tcW w:w="2326" w:type="dxa"/>
            <w:gridSpan w:val="2"/>
          </w:tcPr>
          <w:p w14:paraId="6D36C8CE" w14:textId="5F1588B7" w:rsidR="0083789A" w:rsidRPr="00D61402" w:rsidRDefault="0083789A" w:rsidP="004A2D57">
            <w:pPr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lastRenderedPageBreak/>
              <w:t xml:space="preserve">Výška získaných finančných prostriedkov z externých zdrojov </w:t>
            </w:r>
            <w:r w:rsidR="002F3F6F">
              <w:rPr>
                <w:rFonts w:cstheme="minorHAnsi"/>
                <w:szCs w:val="24"/>
              </w:rPr>
              <w:t xml:space="preserve">na </w:t>
            </w:r>
            <w:r>
              <w:rPr>
                <w:rFonts w:cstheme="minorHAnsi"/>
                <w:szCs w:val="24"/>
              </w:rPr>
              <w:t>rekonštrukciu objektu</w:t>
            </w:r>
          </w:p>
        </w:tc>
        <w:tc>
          <w:tcPr>
            <w:tcW w:w="1242" w:type="dxa"/>
            <w:vAlign w:val="center"/>
          </w:tcPr>
          <w:p w14:paraId="69C27235" w14:textId="77777777" w:rsidR="0083789A" w:rsidRPr="00D61402" w:rsidRDefault="0083789A" w:rsidP="004A2D57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€</w:t>
            </w:r>
          </w:p>
        </w:tc>
        <w:tc>
          <w:tcPr>
            <w:tcW w:w="1638" w:type="dxa"/>
            <w:vAlign w:val="center"/>
          </w:tcPr>
          <w:p w14:paraId="63A44055" w14:textId="77777777" w:rsidR="0083789A" w:rsidRPr="00D92E9D" w:rsidRDefault="0083789A" w:rsidP="004A2D57">
            <w:pPr>
              <w:jc w:val="center"/>
              <w:rPr>
                <w:rFonts w:cstheme="minorHAnsi"/>
                <w:szCs w:val="24"/>
              </w:rPr>
            </w:pPr>
            <w:r w:rsidRPr="00D92E9D">
              <w:rPr>
                <w:rFonts w:cstheme="minorHAnsi"/>
                <w:szCs w:val="24"/>
              </w:rPr>
              <w:t>0</w:t>
            </w:r>
          </w:p>
        </w:tc>
        <w:tc>
          <w:tcPr>
            <w:tcW w:w="1487" w:type="dxa"/>
            <w:vAlign w:val="center"/>
          </w:tcPr>
          <w:p w14:paraId="2F44D7FE" w14:textId="77777777" w:rsidR="0083789A" w:rsidRPr="00D92E9D" w:rsidRDefault="0083789A" w:rsidP="004A2D57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0</w:t>
            </w:r>
          </w:p>
        </w:tc>
        <w:tc>
          <w:tcPr>
            <w:tcW w:w="1240" w:type="dxa"/>
            <w:vAlign w:val="center"/>
          </w:tcPr>
          <w:p w14:paraId="7F1F0050" w14:textId="77777777" w:rsidR="0083789A" w:rsidRPr="00D92E9D" w:rsidRDefault="0083789A" w:rsidP="004A2D57">
            <w:pPr>
              <w:jc w:val="center"/>
              <w:rPr>
                <w:rFonts w:cstheme="minorHAnsi"/>
                <w:szCs w:val="24"/>
              </w:rPr>
            </w:pPr>
            <w:r w:rsidRPr="00D92E9D">
              <w:rPr>
                <w:rFonts w:cstheme="minorHAnsi"/>
                <w:szCs w:val="24"/>
              </w:rPr>
              <w:t>831 000</w:t>
            </w:r>
          </w:p>
        </w:tc>
        <w:tc>
          <w:tcPr>
            <w:tcW w:w="6663" w:type="dxa"/>
            <w:vMerge/>
            <w:vAlign w:val="center"/>
          </w:tcPr>
          <w:p w14:paraId="635C037B" w14:textId="77777777" w:rsidR="0083789A" w:rsidRPr="006C1F73" w:rsidRDefault="0083789A" w:rsidP="004A2D57">
            <w:pPr>
              <w:jc w:val="center"/>
              <w:rPr>
                <w:rFonts w:cstheme="minorHAnsi"/>
                <w:color w:val="5B9BD5" w:themeColor="accent1"/>
                <w:szCs w:val="24"/>
              </w:rPr>
            </w:pPr>
          </w:p>
        </w:tc>
      </w:tr>
      <w:tr w:rsidR="0083789A" w:rsidRPr="00D61402" w14:paraId="1892E340" w14:textId="77777777" w:rsidTr="004A2D57">
        <w:tc>
          <w:tcPr>
            <w:tcW w:w="279" w:type="dxa"/>
            <w:shd w:val="clear" w:color="auto" w:fill="FFF2CC" w:themeFill="accent4" w:themeFillTint="33"/>
          </w:tcPr>
          <w:p w14:paraId="4D9FAFEE" w14:textId="77777777" w:rsidR="0083789A" w:rsidRDefault="0083789A" w:rsidP="004A2D57">
            <w:pPr>
              <w:jc w:val="both"/>
              <w:rPr>
                <w:rFonts w:cstheme="minorHAnsi"/>
                <w:szCs w:val="24"/>
              </w:rPr>
            </w:pPr>
          </w:p>
        </w:tc>
        <w:tc>
          <w:tcPr>
            <w:tcW w:w="14317" w:type="dxa"/>
            <w:gridSpan w:val="6"/>
            <w:shd w:val="clear" w:color="auto" w:fill="FFF2CC" w:themeFill="accent4" w:themeFillTint="33"/>
          </w:tcPr>
          <w:p w14:paraId="022D228B" w14:textId="77777777" w:rsidR="0083789A" w:rsidRPr="00D61402" w:rsidRDefault="0083789A" w:rsidP="004A2D57">
            <w:pPr>
              <w:jc w:val="both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Aktivita 1.1.1.3</w:t>
            </w:r>
            <w:r w:rsidRPr="00D61402">
              <w:rPr>
                <w:rFonts w:cstheme="minorHAnsi"/>
                <w:szCs w:val="24"/>
              </w:rPr>
              <w:t xml:space="preserve"> Rekonštrukcia a</w:t>
            </w:r>
            <w:r>
              <w:rPr>
                <w:rFonts w:cstheme="minorHAnsi"/>
                <w:szCs w:val="24"/>
              </w:rPr>
              <w:t> </w:t>
            </w:r>
            <w:r w:rsidRPr="00D61402">
              <w:rPr>
                <w:rFonts w:cstheme="minorHAnsi"/>
                <w:szCs w:val="24"/>
              </w:rPr>
              <w:t>modernizácia objektu DSS na sídlo OSS a</w:t>
            </w:r>
            <w:r>
              <w:rPr>
                <w:rFonts w:cstheme="minorHAnsi"/>
                <w:szCs w:val="24"/>
              </w:rPr>
              <w:t> </w:t>
            </w:r>
            <w:r w:rsidRPr="00D61402">
              <w:rPr>
                <w:rFonts w:cstheme="minorHAnsi"/>
                <w:szCs w:val="24"/>
              </w:rPr>
              <w:t>prevádzku DC2</w:t>
            </w:r>
          </w:p>
        </w:tc>
      </w:tr>
      <w:tr w:rsidR="009D66B0" w:rsidRPr="00D61402" w14:paraId="5DE545CD" w14:textId="77777777" w:rsidTr="004A2D57">
        <w:tc>
          <w:tcPr>
            <w:tcW w:w="2326" w:type="dxa"/>
            <w:gridSpan w:val="2"/>
          </w:tcPr>
          <w:p w14:paraId="5624BCEF" w14:textId="77777777" w:rsidR="0083789A" w:rsidRPr="00D61402" w:rsidRDefault="0083789A" w:rsidP="004A2D57">
            <w:pPr>
              <w:jc w:val="both"/>
              <w:rPr>
                <w:rFonts w:cstheme="minorHAnsi"/>
                <w:b/>
                <w:szCs w:val="24"/>
              </w:rPr>
            </w:pPr>
            <w:r w:rsidRPr="00D61402">
              <w:rPr>
                <w:rFonts w:cstheme="minorHAnsi"/>
                <w:b/>
                <w:szCs w:val="24"/>
              </w:rPr>
              <w:t>Merateľný ukazovateľ</w:t>
            </w:r>
          </w:p>
        </w:tc>
        <w:tc>
          <w:tcPr>
            <w:tcW w:w="1242" w:type="dxa"/>
          </w:tcPr>
          <w:p w14:paraId="5A70ED85" w14:textId="77777777" w:rsidR="0083789A" w:rsidRPr="00D61402" w:rsidRDefault="0083789A" w:rsidP="004A2D57">
            <w:pPr>
              <w:jc w:val="both"/>
              <w:rPr>
                <w:rFonts w:cstheme="minorHAnsi"/>
                <w:b/>
                <w:szCs w:val="24"/>
              </w:rPr>
            </w:pPr>
            <w:r w:rsidRPr="00D61402">
              <w:rPr>
                <w:rFonts w:cstheme="minorHAnsi"/>
                <w:b/>
                <w:szCs w:val="24"/>
              </w:rPr>
              <w:t>Merná jednotka</w:t>
            </w:r>
          </w:p>
        </w:tc>
        <w:tc>
          <w:tcPr>
            <w:tcW w:w="1638" w:type="dxa"/>
          </w:tcPr>
          <w:p w14:paraId="3954F935" w14:textId="77777777" w:rsidR="0083789A" w:rsidRPr="00D61402" w:rsidRDefault="0083789A" w:rsidP="00341199">
            <w:pPr>
              <w:jc w:val="center"/>
              <w:rPr>
                <w:rFonts w:cstheme="minorHAnsi"/>
                <w:b/>
                <w:szCs w:val="24"/>
              </w:rPr>
            </w:pPr>
            <w:r w:rsidRPr="00D61402">
              <w:rPr>
                <w:rFonts w:cstheme="minorHAnsi"/>
                <w:b/>
                <w:szCs w:val="24"/>
              </w:rPr>
              <w:t>Východiskový stav</w:t>
            </w:r>
          </w:p>
        </w:tc>
        <w:tc>
          <w:tcPr>
            <w:tcW w:w="1487" w:type="dxa"/>
          </w:tcPr>
          <w:p w14:paraId="0BE943B1" w14:textId="10AFD922" w:rsidR="0083789A" w:rsidRPr="00D61402" w:rsidRDefault="0083789A" w:rsidP="004A2D57">
            <w:pPr>
              <w:jc w:val="center"/>
              <w:rPr>
                <w:rFonts w:cstheme="minorHAnsi"/>
                <w:b/>
                <w:szCs w:val="24"/>
              </w:rPr>
            </w:pPr>
            <w:r>
              <w:rPr>
                <w:rFonts w:cstheme="minorHAnsi"/>
                <w:b/>
                <w:szCs w:val="24"/>
              </w:rPr>
              <w:t>Stav k 31.12.202</w:t>
            </w:r>
            <w:r w:rsidR="009D66B0">
              <w:rPr>
                <w:rFonts w:cstheme="minorHAnsi"/>
                <w:b/>
                <w:szCs w:val="24"/>
              </w:rPr>
              <w:t>5</w:t>
            </w:r>
          </w:p>
        </w:tc>
        <w:tc>
          <w:tcPr>
            <w:tcW w:w="1240" w:type="dxa"/>
          </w:tcPr>
          <w:p w14:paraId="0ED6A430" w14:textId="77777777" w:rsidR="0083789A" w:rsidRPr="00D61402" w:rsidRDefault="0083789A" w:rsidP="004A2D57">
            <w:pPr>
              <w:jc w:val="both"/>
              <w:rPr>
                <w:rFonts w:cstheme="minorHAnsi"/>
                <w:b/>
                <w:szCs w:val="24"/>
              </w:rPr>
            </w:pPr>
            <w:r w:rsidRPr="00D61402">
              <w:rPr>
                <w:rFonts w:cstheme="minorHAnsi"/>
                <w:b/>
                <w:szCs w:val="24"/>
              </w:rPr>
              <w:t>Cieľ 2030</w:t>
            </w:r>
          </w:p>
        </w:tc>
        <w:tc>
          <w:tcPr>
            <w:tcW w:w="6663" w:type="dxa"/>
          </w:tcPr>
          <w:p w14:paraId="5B657278" w14:textId="77777777" w:rsidR="0083789A" w:rsidRPr="00D61402" w:rsidRDefault="0083789A" w:rsidP="004A2D57">
            <w:pPr>
              <w:jc w:val="both"/>
              <w:rPr>
                <w:rFonts w:cstheme="minorHAnsi"/>
                <w:b/>
                <w:szCs w:val="24"/>
              </w:rPr>
            </w:pPr>
            <w:r w:rsidRPr="00D61402">
              <w:rPr>
                <w:rFonts w:cstheme="minorHAnsi"/>
                <w:b/>
                <w:szCs w:val="24"/>
              </w:rPr>
              <w:t xml:space="preserve">Poznámka </w:t>
            </w:r>
          </w:p>
        </w:tc>
      </w:tr>
      <w:tr w:rsidR="009D66B0" w:rsidRPr="00D61402" w14:paraId="3A525D41" w14:textId="77777777" w:rsidTr="004A2D57">
        <w:tc>
          <w:tcPr>
            <w:tcW w:w="2326" w:type="dxa"/>
            <w:gridSpan w:val="2"/>
            <w:vAlign w:val="center"/>
          </w:tcPr>
          <w:p w14:paraId="3FB3AC01" w14:textId="77777777" w:rsidR="0083789A" w:rsidRPr="00D92E9D" w:rsidRDefault="0083789A" w:rsidP="004A2D57">
            <w:pPr>
              <w:rPr>
                <w:rFonts w:cstheme="minorHAnsi"/>
                <w:szCs w:val="24"/>
              </w:rPr>
            </w:pPr>
            <w:r w:rsidRPr="00D92E9D">
              <w:rPr>
                <w:rFonts w:cstheme="minorHAnsi"/>
                <w:szCs w:val="24"/>
              </w:rPr>
              <w:t>Kapacita detských jasieľ</w:t>
            </w:r>
          </w:p>
        </w:tc>
        <w:tc>
          <w:tcPr>
            <w:tcW w:w="1242" w:type="dxa"/>
            <w:vAlign w:val="center"/>
          </w:tcPr>
          <w:p w14:paraId="6ADA76BB" w14:textId="77777777" w:rsidR="0083789A" w:rsidRPr="00D92E9D" w:rsidRDefault="0083789A" w:rsidP="004A2D57">
            <w:pPr>
              <w:jc w:val="center"/>
              <w:rPr>
                <w:rFonts w:cstheme="minorHAnsi"/>
                <w:szCs w:val="24"/>
              </w:rPr>
            </w:pPr>
            <w:r w:rsidRPr="00D92E9D">
              <w:rPr>
                <w:rFonts w:cstheme="minorHAnsi"/>
                <w:szCs w:val="24"/>
              </w:rPr>
              <w:t>osoba</w:t>
            </w:r>
          </w:p>
        </w:tc>
        <w:tc>
          <w:tcPr>
            <w:tcW w:w="1638" w:type="dxa"/>
            <w:vAlign w:val="center"/>
          </w:tcPr>
          <w:p w14:paraId="5A09D201" w14:textId="77777777" w:rsidR="0083789A" w:rsidRPr="00D92E9D" w:rsidRDefault="0083789A" w:rsidP="004A2D57">
            <w:pPr>
              <w:jc w:val="center"/>
              <w:rPr>
                <w:rFonts w:cstheme="minorHAnsi"/>
                <w:szCs w:val="24"/>
              </w:rPr>
            </w:pPr>
            <w:r w:rsidRPr="00D92E9D">
              <w:rPr>
                <w:rFonts w:cstheme="minorHAnsi"/>
                <w:szCs w:val="24"/>
              </w:rPr>
              <w:t>14</w:t>
            </w:r>
          </w:p>
        </w:tc>
        <w:tc>
          <w:tcPr>
            <w:tcW w:w="1487" w:type="dxa"/>
            <w:vAlign w:val="center"/>
          </w:tcPr>
          <w:p w14:paraId="45CA43C2" w14:textId="6F93B87D" w:rsidR="0083789A" w:rsidRPr="003C78D3" w:rsidRDefault="003C78D3" w:rsidP="00CA4524">
            <w:pPr>
              <w:jc w:val="center"/>
              <w:rPr>
                <w:rFonts w:cstheme="minorHAnsi"/>
                <w:szCs w:val="24"/>
              </w:rPr>
            </w:pPr>
            <w:r w:rsidRPr="003C78D3">
              <w:rPr>
                <w:rFonts w:cstheme="minorHAnsi"/>
                <w:szCs w:val="24"/>
              </w:rPr>
              <w:t>14</w:t>
            </w:r>
          </w:p>
        </w:tc>
        <w:tc>
          <w:tcPr>
            <w:tcW w:w="1240" w:type="dxa"/>
            <w:vAlign w:val="center"/>
          </w:tcPr>
          <w:p w14:paraId="7B9649AE" w14:textId="77777777" w:rsidR="0083789A" w:rsidRPr="00D92E9D" w:rsidRDefault="0083789A" w:rsidP="004A2D57">
            <w:pPr>
              <w:jc w:val="center"/>
              <w:rPr>
                <w:rFonts w:cstheme="minorHAnsi"/>
                <w:szCs w:val="24"/>
              </w:rPr>
            </w:pPr>
            <w:r w:rsidRPr="00D92E9D">
              <w:rPr>
                <w:rFonts w:cstheme="minorHAnsi"/>
                <w:szCs w:val="24"/>
              </w:rPr>
              <w:t>14</w:t>
            </w:r>
          </w:p>
        </w:tc>
        <w:tc>
          <w:tcPr>
            <w:tcW w:w="6663" w:type="dxa"/>
            <w:vMerge w:val="restart"/>
            <w:vAlign w:val="center"/>
          </w:tcPr>
          <w:p w14:paraId="4F95A11B" w14:textId="2EEA1375" w:rsidR="0083789A" w:rsidRPr="003A1D99" w:rsidRDefault="000071E4" w:rsidP="000071E4">
            <w:pPr>
              <w:jc w:val="both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Plnenie tejto aktivity sa v roku 202</w:t>
            </w:r>
            <w:r w:rsidR="009D66B0">
              <w:rPr>
                <w:rFonts w:cstheme="minorHAnsi"/>
                <w:szCs w:val="24"/>
              </w:rPr>
              <w:t>5</w:t>
            </w:r>
            <w:r>
              <w:rPr>
                <w:rFonts w:cstheme="minorHAnsi"/>
                <w:szCs w:val="24"/>
              </w:rPr>
              <w:t xml:space="preserve"> neplánovalo, realizácia tejto aktivity je naplánovaná až na roky 2026 – 2027. Aktivita je naviazaná na projekt podporovaného bývania, ktorý by mal byť súčasťou procesu transformácie sociálnych služieb.</w:t>
            </w:r>
            <w:r w:rsidR="004A2A76">
              <w:rPr>
                <w:rFonts w:cstheme="minorHAnsi"/>
                <w:szCs w:val="24"/>
              </w:rPr>
              <w:t xml:space="preserve"> Kapacita zariadení sa nezmenila. </w:t>
            </w:r>
          </w:p>
        </w:tc>
      </w:tr>
      <w:tr w:rsidR="009D66B0" w:rsidRPr="00D61402" w14:paraId="5DE2C3BA" w14:textId="77777777" w:rsidTr="004A2D57">
        <w:tc>
          <w:tcPr>
            <w:tcW w:w="2326" w:type="dxa"/>
            <w:gridSpan w:val="2"/>
            <w:vAlign w:val="center"/>
          </w:tcPr>
          <w:p w14:paraId="04D0554B" w14:textId="77777777" w:rsidR="0083789A" w:rsidRPr="00D92E9D" w:rsidRDefault="0083789A" w:rsidP="004A2D57">
            <w:pPr>
              <w:rPr>
                <w:rFonts w:cstheme="minorHAnsi"/>
                <w:szCs w:val="24"/>
              </w:rPr>
            </w:pPr>
            <w:r w:rsidRPr="00D92E9D">
              <w:rPr>
                <w:rFonts w:cstheme="minorHAnsi"/>
                <w:szCs w:val="24"/>
              </w:rPr>
              <w:t>Kapacita denného centra</w:t>
            </w:r>
          </w:p>
        </w:tc>
        <w:tc>
          <w:tcPr>
            <w:tcW w:w="1242" w:type="dxa"/>
            <w:vAlign w:val="center"/>
          </w:tcPr>
          <w:p w14:paraId="4764C715" w14:textId="77777777" w:rsidR="0083789A" w:rsidRPr="00D92E9D" w:rsidRDefault="0083789A" w:rsidP="004A2D57">
            <w:pPr>
              <w:jc w:val="center"/>
              <w:rPr>
                <w:rFonts w:cstheme="minorHAnsi"/>
                <w:szCs w:val="24"/>
              </w:rPr>
            </w:pPr>
            <w:r w:rsidRPr="00D92E9D">
              <w:rPr>
                <w:rFonts w:cstheme="minorHAnsi"/>
                <w:szCs w:val="24"/>
              </w:rPr>
              <w:t>osoba</w:t>
            </w:r>
          </w:p>
        </w:tc>
        <w:tc>
          <w:tcPr>
            <w:tcW w:w="1638" w:type="dxa"/>
            <w:vAlign w:val="center"/>
          </w:tcPr>
          <w:p w14:paraId="00364A3F" w14:textId="77777777" w:rsidR="0083789A" w:rsidRPr="00D92E9D" w:rsidRDefault="0083789A" w:rsidP="004A2D57">
            <w:pPr>
              <w:jc w:val="center"/>
              <w:rPr>
                <w:rFonts w:cstheme="minorHAnsi"/>
                <w:szCs w:val="24"/>
              </w:rPr>
            </w:pPr>
            <w:r w:rsidRPr="00D92E9D">
              <w:rPr>
                <w:rFonts w:cstheme="minorHAnsi"/>
                <w:szCs w:val="24"/>
              </w:rPr>
              <w:t>60</w:t>
            </w:r>
          </w:p>
        </w:tc>
        <w:tc>
          <w:tcPr>
            <w:tcW w:w="1487" w:type="dxa"/>
            <w:vAlign w:val="center"/>
          </w:tcPr>
          <w:p w14:paraId="3DCB0FA7" w14:textId="50C92335" w:rsidR="0083789A" w:rsidRPr="003C78D3" w:rsidRDefault="003C78D3" w:rsidP="00CA4524">
            <w:pPr>
              <w:jc w:val="center"/>
              <w:rPr>
                <w:rFonts w:cstheme="minorHAnsi"/>
                <w:szCs w:val="24"/>
              </w:rPr>
            </w:pPr>
            <w:r w:rsidRPr="003C78D3">
              <w:rPr>
                <w:rFonts w:cstheme="minorHAnsi"/>
                <w:szCs w:val="24"/>
              </w:rPr>
              <w:t>60</w:t>
            </w:r>
          </w:p>
        </w:tc>
        <w:tc>
          <w:tcPr>
            <w:tcW w:w="1240" w:type="dxa"/>
            <w:vAlign w:val="center"/>
          </w:tcPr>
          <w:p w14:paraId="32245F6C" w14:textId="77777777" w:rsidR="0083789A" w:rsidRPr="00D92E9D" w:rsidRDefault="0083789A" w:rsidP="004A2D57">
            <w:pPr>
              <w:jc w:val="center"/>
              <w:rPr>
                <w:rFonts w:cstheme="minorHAnsi"/>
                <w:szCs w:val="24"/>
              </w:rPr>
            </w:pPr>
            <w:r w:rsidRPr="00D92E9D">
              <w:rPr>
                <w:rFonts w:cstheme="minorHAnsi"/>
                <w:szCs w:val="24"/>
              </w:rPr>
              <w:t>60</w:t>
            </w:r>
          </w:p>
        </w:tc>
        <w:tc>
          <w:tcPr>
            <w:tcW w:w="6663" w:type="dxa"/>
            <w:vMerge/>
            <w:vAlign w:val="center"/>
          </w:tcPr>
          <w:p w14:paraId="386D8DB9" w14:textId="77777777" w:rsidR="0083789A" w:rsidRPr="003A1D99" w:rsidRDefault="0083789A" w:rsidP="004A2D57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9D66B0" w:rsidRPr="00D61402" w14:paraId="70B6A3EC" w14:textId="77777777" w:rsidTr="004A2D57">
        <w:tc>
          <w:tcPr>
            <w:tcW w:w="2326" w:type="dxa"/>
            <w:gridSpan w:val="2"/>
            <w:vAlign w:val="center"/>
          </w:tcPr>
          <w:p w14:paraId="5F7BA863" w14:textId="77777777" w:rsidR="0083789A" w:rsidRPr="00D92E9D" w:rsidRDefault="0083789A" w:rsidP="004A2D57">
            <w:pPr>
              <w:rPr>
                <w:rFonts w:cstheme="minorHAnsi"/>
                <w:szCs w:val="24"/>
              </w:rPr>
            </w:pPr>
            <w:r w:rsidRPr="00D92E9D">
              <w:rPr>
                <w:rFonts w:cstheme="minorHAnsi"/>
                <w:szCs w:val="24"/>
              </w:rPr>
              <w:t>Kapacita riaditeľstva OSS</w:t>
            </w:r>
          </w:p>
        </w:tc>
        <w:tc>
          <w:tcPr>
            <w:tcW w:w="1242" w:type="dxa"/>
            <w:vAlign w:val="center"/>
          </w:tcPr>
          <w:p w14:paraId="25F7B46F" w14:textId="77777777" w:rsidR="0083789A" w:rsidRPr="00D92E9D" w:rsidRDefault="0083789A" w:rsidP="004A2D57">
            <w:pPr>
              <w:jc w:val="center"/>
              <w:rPr>
                <w:rFonts w:cstheme="minorHAnsi"/>
                <w:szCs w:val="24"/>
              </w:rPr>
            </w:pPr>
            <w:r w:rsidRPr="00D92E9D">
              <w:rPr>
                <w:rFonts w:cstheme="minorHAnsi"/>
                <w:szCs w:val="24"/>
              </w:rPr>
              <w:t>osoba</w:t>
            </w:r>
          </w:p>
        </w:tc>
        <w:tc>
          <w:tcPr>
            <w:tcW w:w="1638" w:type="dxa"/>
            <w:vAlign w:val="center"/>
          </w:tcPr>
          <w:p w14:paraId="2AD1D154" w14:textId="77777777" w:rsidR="0083789A" w:rsidRPr="00D92E9D" w:rsidRDefault="0083789A" w:rsidP="004A2D57">
            <w:pPr>
              <w:jc w:val="center"/>
              <w:rPr>
                <w:rFonts w:cstheme="minorHAnsi"/>
                <w:szCs w:val="24"/>
              </w:rPr>
            </w:pPr>
            <w:r w:rsidRPr="00D92E9D">
              <w:rPr>
                <w:rFonts w:cstheme="minorHAnsi"/>
                <w:szCs w:val="24"/>
              </w:rPr>
              <w:t>5</w:t>
            </w:r>
          </w:p>
        </w:tc>
        <w:tc>
          <w:tcPr>
            <w:tcW w:w="1487" w:type="dxa"/>
            <w:vAlign w:val="center"/>
          </w:tcPr>
          <w:p w14:paraId="4E585689" w14:textId="7C6F8F51" w:rsidR="0083789A" w:rsidRPr="00D92E9D" w:rsidRDefault="007B13D0" w:rsidP="004A2D57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5</w:t>
            </w:r>
          </w:p>
        </w:tc>
        <w:tc>
          <w:tcPr>
            <w:tcW w:w="1240" w:type="dxa"/>
            <w:vAlign w:val="center"/>
          </w:tcPr>
          <w:p w14:paraId="2DFCA980" w14:textId="77777777" w:rsidR="0083789A" w:rsidRPr="00D92E9D" w:rsidRDefault="0083789A" w:rsidP="004A2D57">
            <w:pPr>
              <w:jc w:val="center"/>
              <w:rPr>
                <w:rFonts w:cstheme="minorHAnsi"/>
                <w:szCs w:val="24"/>
              </w:rPr>
            </w:pPr>
            <w:r w:rsidRPr="00D92E9D">
              <w:rPr>
                <w:rFonts w:cstheme="minorHAnsi"/>
                <w:szCs w:val="24"/>
              </w:rPr>
              <w:t>8</w:t>
            </w:r>
          </w:p>
        </w:tc>
        <w:tc>
          <w:tcPr>
            <w:tcW w:w="6663" w:type="dxa"/>
            <w:vMerge/>
            <w:vAlign w:val="center"/>
          </w:tcPr>
          <w:p w14:paraId="50FF6446" w14:textId="77777777" w:rsidR="0083789A" w:rsidRPr="003A1D99" w:rsidRDefault="0083789A" w:rsidP="004A2D57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9D66B0" w:rsidRPr="00D61402" w14:paraId="6B465299" w14:textId="77777777" w:rsidTr="004A2D57">
        <w:tc>
          <w:tcPr>
            <w:tcW w:w="2326" w:type="dxa"/>
            <w:gridSpan w:val="2"/>
          </w:tcPr>
          <w:p w14:paraId="29BB946A" w14:textId="77777777" w:rsidR="0083789A" w:rsidRPr="00D92E9D" w:rsidRDefault="0083789A" w:rsidP="002F3F6F">
            <w:pPr>
              <w:rPr>
                <w:rFonts w:cstheme="minorHAnsi"/>
                <w:szCs w:val="24"/>
              </w:rPr>
            </w:pPr>
            <w:r w:rsidRPr="00D92E9D">
              <w:rPr>
                <w:rFonts w:cstheme="minorHAnsi"/>
                <w:szCs w:val="24"/>
              </w:rPr>
              <w:t>Výška vynaložených finančných prostriedkov na rekonštrukciu objektu</w:t>
            </w:r>
          </w:p>
        </w:tc>
        <w:tc>
          <w:tcPr>
            <w:tcW w:w="1242" w:type="dxa"/>
            <w:vAlign w:val="center"/>
          </w:tcPr>
          <w:p w14:paraId="1C396DC4" w14:textId="77777777" w:rsidR="0083789A" w:rsidRPr="00D92E9D" w:rsidRDefault="0083789A" w:rsidP="004A2D57">
            <w:pPr>
              <w:jc w:val="center"/>
              <w:rPr>
                <w:rFonts w:cstheme="minorHAnsi"/>
                <w:szCs w:val="24"/>
              </w:rPr>
            </w:pPr>
            <w:r w:rsidRPr="00D92E9D">
              <w:rPr>
                <w:rFonts w:cstheme="minorHAnsi"/>
                <w:szCs w:val="24"/>
              </w:rPr>
              <w:t>€</w:t>
            </w:r>
          </w:p>
        </w:tc>
        <w:tc>
          <w:tcPr>
            <w:tcW w:w="1638" w:type="dxa"/>
            <w:vAlign w:val="center"/>
          </w:tcPr>
          <w:p w14:paraId="6234C813" w14:textId="77777777" w:rsidR="0083789A" w:rsidRPr="00D92E9D" w:rsidRDefault="0083789A" w:rsidP="004A2D57">
            <w:pPr>
              <w:jc w:val="center"/>
              <w:rPr>
                <w:rFonts w:cstheme="minorHAnsi"/>
                <w:szCs w:val="24"/>
              </w:rPr>
            </w:pPr>
            <w:r w:rsidRPr="00D92E9D">
              <w:rPr>
                <w:rFonts w:cstheme="minorHAnsi"/>
                <w:szCs w:val="24"/>
              </w:rPr>
              <w:t>0</w:t>
            </w:r>
          </w:p>
        </w:tc>
        <w:tc>
          <w:tcPr>
            <w:tcW w:w="1487" w:type="dxa"/>
            <w:vAlign w:val="center"/>
          </w:tcPr>
          <w:p w14:paraId="1DEC72DF" w14:textId="77777777" w:rsidR="0083789A" w:rsidRPr="00D92E9D" w:rsidRDefault="0083789A" w:rsidP="004A2D57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0</w:t>
            </w:r>
          </w:p>
        </w:tc>
        <w:tc>
          <w:tcPr>
            <w:tcW w:w="1240" w:type="dxa"/>
            <w:vAlign w:val="center"/>
          </w:tcPr>
          <w:p w14:paraId="12FF930E" w14:textId="77777777" w:rsidR="0083789A" w:rsidRPr="00D92E9D" w:rsidRDefault="0083789A" w:rsidP="004A2D57">
            <w:pPr>
              <w:jc w:val="center"/>
              <w:rPr>
                <w:rFonts w:cstheme="minorHAnsi"/>
                <w:szCs w:val="24"/>
              </w:rPr>
            </w:pPr>
            <w:r w:rsidRPr="00D92E9D">
              <w:rPr>
                <w:rFonts w:cstheme="minorHAnsi"/>
                <w:szCs w:val="24"/>
              </w:rPr>
              <w:t>642 000</w:t>
            </w:r>
          </w:p>
        </w:tc>
        <w:tc>
          <w:tcPr>
            <w:tcW w:w="6663" w:type="dxa"/>
            <w:vMerge/>
            <w:vAlign w:val="center"/>
          </w:tcPr>
          <w:p w14:paraId="71B942D8" w14:textId="77777777" w:rsidR="0083789A" w:rsidRPr="00D61402" w:rsidRDefault="0083789A" w:rsidP="004A2D57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9D66B0" w:rsidRPr="00D61402" w14:paraId="3CAC9409" w14:textId="77777777" w:rsidTr="004A2D57">
        <w:tc>
          <w:tcPr>
            <w:tcW w:w="2326" w:type="dxa"/>
            <w:gridSpan w:val="2"/>
          </w:tcPr>
          <w:p w14:paraId="053CA00F" w14:textId="582AB536" w:rsidR="0083789A" w:rsidRDefault="0083789A" w:rsidP="002F3F6F">
            <w:pPr>
              <w:rPr>
                <w:rFonts w:cstheme="minorHAnsi"/>
                <w:szCs w:val="24"/>
              </w:rPr>
            </w:pPr>
            <w:r w:rsidRPr="00D92E9D">
              <w:rPr>
                <w:rFonts w:cstheme="minorHAnsi"/>
                <w:szCs w:val="24"/>
              </w:rPr>
              <w:t>Výška získaných finančných prostriedkov z</w:t>
            </w:r>
            <w:r>
              <w:rPr>
                <w:rFonts w:cstheme="minorHAnsi"/>
                <w:szCs w:val="24"/>
              </w:rPr>
              <w:t> </w:t>
            </w:r>
            <w:r w:rsidRPr="00D92E9D">
              <w:rPr>
                <w:rFonts w:cstheme="minorHAnsi"/>
                <w:szCs w:val="24"/>
              </w:rPr>
              <w:t xml:space="preserve">externých zdrojov </w:t>
            </w:r>
            <w:r w:rsidR="002F3F6F">
              <w:rPr>
                <w:rFonts w:cstheme="minorHAnsi"/>
                <w:szCs w:val="24"/>
              </w:rPr>
              <w:t xml:space="preserve">na </w:t>
            </w:r>
            <w:r w:rsidRPr="00D92E9D">
              <w:rPr>
                <w:rFonts w:cstheme="minorHAnsi"/>
                <w:szCs w:val="24"/>
              </w:rPr>
              <w:t>rekonštrukciu objektu</w:t>
            </w:r>
          </w:p>
          <w:p w14:paraId="1C69697E" w14:textId="77777777" w:rsidR="0083789A" w:rsidRDefault="0083789A" w:rsidP="004A2D57">
            <w:pPr>
              <w:jc w:val="both"/>
              <w:rPr>
                <w:rFonts w:cstheme="minorHAnsi"/>
                <w:szCs w:val="24"/>
              </w:rPr>
            </w:pPr>
          </w:p>
          <w:p w14:paraId="1300CF4F" w14:textId="77777777" w:rsidR="0083789A" w:rsidRDefault="0083789A" w:rsidP="004A2D57">
            <w:pPr>
              <w:jc w:val="both"/>
              <w:rPr>
                <w:rFonts w:cstheme="minorHAnsi"/>
                <w:szCs w:val="24"/>
              </w:rPr>
            </w:pPr>
          </w:p>
          <w:p w14:paraId="211DB695" w14:textId="77777777" w:rsidR="0083789A" w:rsidRDefault="0083789A" w:rsidP="004A2D57">
            <w:pPr>
              <w:jc w:val="both"/>
              <w:rPr>
                <w:rFonts w:cstheme="minorHAnsi"/>
                <w:szCs w:val="24"/>
              </w:rPr>
            </w:pPr>
          </w:p>
          <w:p w14:paraId="03DBBAC9" w14:textId="77777777" w:rsidR="0083789A" w:rsidRPr="00D92E9D" w:rsidRDefault="0083789A" w:rsidP="004A2D57">
            <w:pPr>
              <w:jc w:val="both"/>
              <w:rPr>
                <w:rFonts w:cstheme="minorHAnsi"/>
                <w:szCs w:val="24"/>
              </w:rPr>
            </w:pPr>
          </w:p>
        </w:tc>
        <w:tc>
          <w:tcPr>
            <w:tcW w:w="1242" w:type="dxa"/>
            <w:vAlign w:val="center"/>
          </w:tcPr>
          <w:p w14:paraId="1F996698" w14:textId="77777777" w:rsidR="0083789A" w:rsidRPr="00D92E9D" w:rsidRDefault="0083789A" w:rsidP="004A2D57">
            <w:pPr>
              <w:jc w:val="center"/>
              <w:rPr>
                <w:rFonts w:cstheme="minorHAnsi"/>
                <w:szCs w:val="24"/>
              </w:rPr>
            </w:pPr>
            <w:r w:rsidRPr="00D92E9D">
              <w:rPr>
                <w:rFonts w:cstheme="minorHAnsi"/>
                <w:szCs w:val="24"/>
              </w:rPr>
              <w:t>€</w:t>
            </w:r>
          </w:p>
        </w:tc>
        <w:tc>
          <w:tcPr>
            <w:tcW w:w="1638" w:type="dxa"/>
            <w:vAlign w:val="center"/>
          </w:tcPr>
          <w:p w14:paraId="5B01AA30" w14:textId="77777777" w:rsidR="0083789A" w:rsidRPr="00D92E9D" w:rsidRDefault="0083789A" w:rsidP="004A2D57">
            <w:pPr>
              <w:jc w:val="center"/>
              <w:rPr>
                <w:rFonts w:cstheme="minorHAnsi"/>
                <w:szCs w:val="24"/>
              </w:rPr>
            </w:pPr>
            <w:r w:rsidRPr="00D92E9D">
              <w:rPr>
                <w:rFonts w:cstheme="minorHAnsi"/>
                <w:szCs w:val="24"/>
              </w:rPr>
              <w:t>0</w:t>
            </w:r>
          </w:p>
        </w:tc>
        <w:tc>
          <w:tcPr>
            <w:tcW w:w="1487" w:type="dxa"/>
            <w:vAlign w:val="center"/>
          </w:tcPr>
          <w:p w14:paraId="69EACC86" w14:textId="77777777" w:rsidR="0083789A" w:rsidRPr="00D92E9D" w:rsidRDefault="0083789A" w:rsidP="004A2D57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0</w:t>
            </w:r>
          </w:p>
        </w:tc>
        <w:tc>
          <w:tcPr>
            <w:tcW w:w="1240" w:type="dxa"/>
            <w:vAlign w:val="center"/>
          </w:tcPr>
          <w:p w14:paraId="6FB52FC1" w14:textId="77777777" w:rsidR="0083789A" w:rsidRPr="00D92E9D" w:rsidRDefault="0083789A" w:rsidP="004A2D57">
            <w:pPr>
              <w:jc w:val="center"/>
              <w:rPr>
                <w:rFonts w:cstheme="minorHAnsi"/>
                <w:szCs w:val="24"/>
              </w:rPr>
            </w:pPr>
            <w:r w:rsidRPr="00D92E9D">
              <w:rPr>
                <w:rFonts w:cstheme="minorHAnsi"/>
                <w:szCs w:val="24"/>
              </w:rPr>
              <w:t>577 800</w:t>
            </w:r>
          </w:p>
        </w:tc>
        <w:tc>
          <w:tcPr>
            <w:tcW w:w="6663" w:type="dxa"/>
            <w:vMerge/>
            <w:vAlign w:val="center"/>
          </w:tcPr>
          <w:p w14:paraId="14F601B7" w14:textId="77777777" w:rsidR="0083789A" w:rsidRPr="00D61402" w:rsidRDefault="0083789A" w:rsidP="004A2D57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83789A" w:rsidRPr="00162160" w14:paraId="38EA92D7" w14:textId="77777777" w:rsidTr="004A2D57">
        <w:tc>
          <w:tcPr>
            <w:tcW w:w="279" w:type="dxa"/>
            <w:shd w:val="clear" w:color="auto" w:fill="FFF2CC" w:themeFill="accent4" w:themeFillTint="33"/>
          </w:tcPr>
          <w:p w14:paraId="43B7ECD8" w14:textId="77777777" w:rsidR="0083789A" w:rsidRDefault="0083789A" w:rsidP="004A2D57">
            <w:pPr>
              <w:jc w:val="both"/>
              <w:rPr>
                <w:rFonts w:cstheme="minorHAnsi"/>
                <w:szCs w:val="24"/>
              </w:rPr>
            </w:pPr>
          </w:p>
        </w:tc>
        <w:tc>
          <w:tcPr>
            <w:tcW w:w="14317" w:type="dxa"/>
            <w:gridSpan w:val="6"/>
            <w:shd w:val="clear" w:color="auto" w:fill="FFF2CC" w:themeFill="accent4" w:themeFillTint="33"/>
          </w:tcPr>
          <w:p w14:paraId="0205F091" w14:textId="77777777" w:rsidR="0083789A" w:rsidRPr="001664BB" w:rsidRDefault="0083789A" w:rsidP="004A2D57">
            <w:pPr>
              <w:jc w:val="both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 xml:space="preserve">Aktivita  1.1.1.4 </w:t>
            </w:r>
            <w:r w:rsidRPr="001664BB">
              <w:rPr>
                <w:rFonts w:cstheme="minorHAnsi"/>
                <w:szCs w:val="24"/>
              </w:rPr>
              <w:t>Prístavba resp. nadstavba Domova dôchodcov Šaľa  s</w:t>
            </w:r>
            <w:r>
              <w:rPr>
                <w:rFonts w:cstheme="minorHAnsi"/>
                <w:szCs w:val="24"/>
              </w:rPr>
              <w:t> </w:t>
            </w:r>
            <w:r w:rsidRPr="001664BB">
              <w:rPr>
                <w:rFonts w:cstheme="minorHAnsi"/>
                <w:szCs w:val="24"/>
              </w:rPr>
              <w:t>cieľom rozšírenia prevádzkových priestorov</w:t>
            </w:r>
          </w:p>
        </w:tc>
      </w:tr>
      <w:tr w:rsidR="009D66B0" w:rsidRPr="00162160" w14:paraId="3926D663" w14:textId="77777777" w:rsidTr="004A2D57">
        <w:tc>
          <w:tcPr>
            <w:tcW w:w="2326" w:type="dxa"/>
            <w:gridSpan w:val="2"/>
          </w:tcPr>
          <w:p w14:paraId="1A10035F" w14:textId="77777777" w:rsidR="0083789A" w:rsidRPr="00BA68AE" w:rsidRDefault="0083789A" w:rsidP="004A2D57">
            <w:pPr>
              <w:jc w:val="both"/>
              <w:rPr>
                <w:rFonts w:cstheme="minorHAnsi"/>
                <w:b/>
                <w:szCs w:val="24"/>
              </w:rPr>
            </w:pPr>
            <w:r w:rsidRPr="00BA68AE">
              <w:rPr>
                <w:rFonts w:cstheme="minorHAnsi"/>
                <w:b/>
                <w:szCs w:val="24"/>
              </w:rPr>
              <w:t>Merateľný ukazovateľ</w:t>
            </w:r>
          </w:p>
        </w:tc>
        <w:tc>
          <w:tcPr>
            <w:tcW w:w="1242" w:type="dxa"/>
          </w:tcPr>
          <w:p w14:paraId="735E2601" w14:textId="77777777" w:rsidR="0083789A" w:rsidRPr="00BA68AE" w:rsidRDefault="0083789A" w:rsidP="004A2D57">
            <w:pPr>
              <w:jc w:val="both"/>
              <w:rPr>
                <w:rFonts w:cstheme="minorHAnsi"/>
                <w:b/>
                <w:szCs w:val="24"/>
              </w:rPr>
            </w:pPr>
            <w:r w:rsidRPr="00BA68AE">
              <w:rPr>
                <w:rFonts w:cstheme="minorHAnsi"/>
                <w:b/>
                <w:szCs w:val="24"/>
              </w:rPr>
              <w:t>Merná jednotka</w:t>
            </w:r>
          </w:p>
        </w:tc>
        <w:tc>
          <w:tcPr>
            <w:tcW w:w="1638" w:type="dxa"/>
          </w:tcPr>
          <w:p w14:paraId="7DE4F40A" w14:textId="77777777" w:rsidR="0083789A" w:rsidRPr="00BA68AE" w:rsidRDefault="0083789A" w:rsidP="00341199">
            <w:pPr>
              <w:jc w:val="center"/>
              <w:rPr>
                <w:rFonts w:cstheme="minorHAnsi"/>
                <w:b/>
                <w:szCs w:val="24"/>
              </w:rPr>
            </w:pPr>
            <w:r w:rsidRPr="00BA68AE">
              <w:rPr>
                <w:rFonts w:cstheme="minorHAnsi"/>
                <w:b/>
                <w:szCs w:val="24"/>
              </w:rPr>
              <w:t>Východiskový stav</w:t>
            </w:r>
          </w:p>
        </w:tc>
        <w:tc>
          <w:tcPr>
            <w:tcW w:w="1487" w:type="dxa"/>
          </w:tcPr>
          <w:p w14:paraId="53731141" w14:textId="630061D2" w:rsidR="0083789A" w:rsidRPr="00BA68AE" w:rsidRDefault="00861476" w:rsidP="004A2D57">
            <w:pPr>
              <w:jc w:val="center"/>
              <w:rPr>
                <w:rFonts w:cstheme="minorHAnsi"/>
                <w:b/>
                <w:szCs w:val="24"/>
              </w:rPr>
            </w:pPr>
            <w:r>
              <w:rPr>
                <w:rFonts w:cstheme="minorHAnsi"/>
                <w:b/>
                <w:szCs w:val="24"/>
              </w:rPr>
              <w:t>Stav k 31.12.202</w:t>
            </w:r>
            <w:r w:rsidR="009D66B0">
              <w:rPr>
                <w:rFonts w:cstheme="minorHAnsi"/>
                <w:b/>
                <w:szCs w:val="24"/>
              </w:rPr>
              <w:t>5</w:t>
            </w:r>
          </w:p>
        </w:tc>
        <w:tc>
          <w:tcPr>
            <w:tcW w:w="1240" w:type="dxa"/>
          </w:tcPr>
          <w:p w14:paraId="0069BA91" w14:textId="77777777" w:rsidR="0083789A" w:rsidRPr="00BA68AE" w:rsidRDefault="0083789A" w:rsidP="004A2D57">
            <w:pPr>
              <w:jc w:val="both"/>
              <w:rPr>
                <w:rFonts w:cstheme="minorHAnsi"/>
                <w:b/>
                <w:szCs w:val="24"/>
              </w:rPr>
            </w:pPr>
            <w:r w:rsidRPr="00BA68AE">
              <w:rPr>
                <w:rFonts w:cstheme="minorHAnsi"/>
                <w:b/>
                <w:szCs w:val="24"/>
              </w:rPr>
              <w:t>Cieľ 2030</w:t>
            </w:r>
          </w:p>
        </w:tc>
        <w:tc>
          <w:tcPr>
            <w:tcW w:w="6663" w:type="dxa"/>
          </w:tcPr>
          <w:p w14:paraId="7326F8E1" w14:textId="77777777" w:rsidR="0083789A" w:rsidRPr="00BA68AE" w:rsidRDefault="0083789A" w:rsidP="004A2D57">
            <w:pPr>
              <w:jc w:val="both"/>
              <w:rPr>
                <w:rFonts w:cstheme="minorHAnsi"/>
                <w:b/>
                <w:szCs w:val="24"/>
              </w:rPr>
            </w:pPr>
            <w:r w:rsidRPr="00BA68AE">
              <w:rPr>
                <w:rFonts w:cstheme="minorHAnsi"/>
                <w:b/>
                <w:szCs w:val="24"/>
              </w:rPr>
              <w:t xml:space="preserve">Poznámka </w:t>
            </w:r>
          </w:p>
        </w:tc>
      </w:tr>
      <w:tr w:rsidR="009D66B0" w:rsidRPr="00D61402" w14:paraId="16FD65F8" w14:textId="77777777" w:rsidTr="004A2D57">
        <w:tc>
          <w:tcPr>
            <w:tcW w:w="2326" w:type="dxa"/>
            <w:gridSpan w:val="2"/>
          </w:tcPr>
          <w:p w14:paraId="502A73C3" w14:textId="77777777" w:rsidR="00544C2E" w:rsidRDefault="00544C2E" w:rsidP="004A2D57">
            <w:pPr>
              <w:rPr>
                <w:rFonts w:cstheme="minorHAnsi"/>
                <w:szCs w:val="24"/>
              </w:rPr>
            </w:pPr>
          </w:p>
          <w:p w14:paraId="07A7F1CF" w14:textId="77777777" w:rsidR="00544C2E" w:rsidRDefault="00544C2E" w:rsidP="004A2D57">
            <w:pPr>
              <w:rPr>
                <w:rFonts w:cstheme="minorHAnsi"/>
                <w:szCs w:val="24"/>
              </w:rPr>
            </w:pPr>
          </w:p>
          <w:p w14:paraId="21FB6590" w14:textId="77777777" w:rsidR="0083789A" w:rsidRPr="00D61402" w:rsidRDefault="0083789A" w:rsidP="004A2D57">
            <w:pPr>
              <w:rPr>
                <w:rFonts w:cstheme="minorHAnsi"/>
                <w:szCs w:val="24"/>
              </w:rPr>
            </w:pPr>
            <w:r w:rsidRPr="00D61402">
              <w:rPr>
                <w:rFonts w:cstheme="minorHAnsi"/>
                <w:szCs w:val="24"/>
              </w:rPr>
              <w:t>Počet m</w:t>
            </w:r>
            <w:r w:rsidRPr="001B56B4">
              <w:rPr>
                <w:rFonts w:cstheme="minorHAnsi"/>
                <w:szCs w:val="24"/>
                <w:vertAlign w:val="superscript"/>
              </w:rPr>
              <w:t>2</w:t>
            </w:r>
            <w:r w:rsidRPr="00D61402">
              <w:rPr>
                <w:rFonts w:cstheme="minorHAnsi"/>
                <w:szCs w:val="24"/>
              </w:rPr>
              <w:t xml:space="preserve"> nadsta</w:t>
            </w:r>
            <w:r>
              <w:rPr>
                <w:rFonts w:cstheme="minorHAnsi"/>
                <w:szCs w:val="24"/>
              </w:rPr>
              <w:t>v</w:t>
            </w:r>
            <w:r w:rsidRPr="00D61402">
              <w:rPr>
                <w:rFonts w:cstheme="minorHAnsi"/>
                <w:szCs w:val="24"/>
              </w:rPr>
              <w:t>by/prístavby</w:t>
            </w:r>
          </w:p>
        </w:tc>
        <w:tc>
          <w:tcPr>
            <w:tcW w:w="1242" w:type="dxa"/>
            <w:vAlign w:val="center"/>
          </w:tcPr>
          <w:p w14:paraId="447417BC" w14:textId="77777777" w:rsidR="0083789A" w:rsidRPr="00D61402" w:rsidRDefault="0083789A" w:rsidP="004A2D57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m</w:t>
            </w:r>
            <w:r w:rsidRPr="001B56B4">
              <w:rPr>
                <w:rFonts w:cstheme="minorHAnsi"/>
                <w:szCs w:val="24"/>
                <w:vertAlign w:val="superscript"/>
              </w:rPr>
              <w:t>2</w:t>
            </w:r>
          </w:p>
        </w:tc>
        <w:tc>
          <w:tcPr>
            <w:tcW w:w="1638" w:type="dxa"/>
            <w:vAlign w:val="center"/>
          </w:tcPr>
          <w:p w14:paraId="34BF59A5" w14:textId="77777777" w:rsidR="0083789A" w:rsidRPr="00D61402" w:rsidRDefault="0083789A" w:rsidP="004A2D57">
            <w:pPr>
              <w:jc w:val="center"/>
              <w:rPr>
                <w:rFonts w:cstheme="minorHAnsi"/>
                <w:szCs w:val="24"/>
              </w:rPr>
            </w:pPr>
            <w:r w:rsidRPr="00D61402">
              <w:rPr>
                <w:rFonts w:cstheme="minorHAnsi"/>
                <w:szCs w:val="24"/>
              </w:rPr>
              <w:t>0</w:t>
            </w:r>
          </w:p>
        </w:tc>
        <w:tc>
          <w:tcPr>
            <w:tcW w:w="1487" w:type="dxa"/>
            <w:vAlign w:val="center"/>
          </w:tcPr>
          <w:p w14:paraId="2BDEDA52" w14:textId="77777777" w:rsidR="0083789A" w:rsidRDefault="0083789A" w:rsidP="004A2D57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0</w:t>
            </w:r>
          </w:p>
        </w:tc>
        <w:tc>
          <w:tcPr>
            <w:tcW w:w="1240" w:type="dxa"/>
            <w:vAlign w:val="center"/>
          </w:tcPr>
          <w:p w14:paraId="1F6A4B4A" w14:textId="77777777" w:rsidR="0083789A" w:rsidRPr="00D61402" w:rsidRDefault="0083789A" w:rsidP="004A2D57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300</w:t>
            </w:r>
          </w:p>
        </w:tc>
        <w:tc>
          <w:tcPr>
            <w:tcW w:w="6663" w:type="dxa"/>
            <w:vAlign w:val="center"/>
          </w:tcPr>
          <w:p w14:paraId="4BD72502" w14:textId="4BF1C530" w:rsidR="0083789A" w:rsidRDefault="00F410FF" w:rsidP="004A2D57">
            <w:pPr>
              <w:jc w:val="both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Aktivita</w:t>
            </w:r>
            <w:r w:rsidR="009D66B0">
              <w:rPr>
                <w:rFonts w:cstheme="minorHAnsi"/>
                <w:szCs w:val="24"/>
              </w:rPr>
              <w:t xml:space="preserve"> sa z dôvodu nedostatku finančných prostriedkov zatiaľ nerealizovala. </w:t>
            </w:r>
          </w:p>
          <w:p w14:paraId="17B39060" w14:textId="77777777" w:rsidR="0083789A" w:rsidRDefault="0083789A" w:rsidP="004A2D57">
            <w:pPr>
              <w:jc w:val="both"/>
              <w:rPr>
                <w:rFonts w:cstheme="minorHAnsi"/>
                <w:szCs w:val="24"/>
              </w:rPr>
            </w:pPr>
          </w:p>
          <w:p w14:paraId="5EB673C3" w14:textId="77777777" w:rsidR="0083789A" w:rsidRDefault="0083789A" w:rsidP="004A2D57">
            <w:pPr>
              <w:jc w:val="both"/>
              <w:rPr>
                <w:rFonts w:cstheme="minorHAnsi"/>
                <w:szCs w:val="24"/>
              </w:rPr>
            </w:pPr>
          </w:p>
          <w:p w14:paraId="1883E538" w14:textId="77777777" w:rsidR="0083789A" w:rsidRPr="00D61402" w:rsidRDefault="0083789A" w:rsidP="004A2D57">
            <w:pPr>
              <w:jc w:val="both"/>
              <w:rPr>
                <w:rFonts w:cstheme="minorHAnsi"/>
                <w:szCs w:val="24"/>
              </w:rPr>
            </w:pPr>
          </w:p>
        </w:tc>
      </w:tr>
      <w:tr w:rsidR="0083789A" w:rsidRPr="00162160" w14:paraId="0A0F9695" w14:textId="77777777" w:rsidTr="004A2D57">
        <w:tc>
          <w:tcPr>
            <w:tcW w:w="279" w:type="dxa"/>
            <w:shd w:val="clear" w:color="auto" w:fill="FFF2CC" w:themeFill="accent4" w:themeFillTint="33"/>
          </w:tcPr>
          <w:p w14:paraId="123D9FA8" w14:textId="77777777" w:rsidR="0083789A" w:rsidRDefault="0083789A" w:rsidP="004A2D57">
            <w:pPr>
              <w:jc w:val="both"/>
              <w:rPr>
                <w:rFonts w:cstheme="minorHAnsi"/>
                <w:szCs w:val="24"/>
              </w:rPr>
            </w:pPr>
          </w:p>
        </w:tc>
        <w:tc>
          <w:tcPr>
            <w:tcW w:w="14317" w:type="dxa"/>
            <w:gridSpan w:val="6"/>
            <w:shd w:val="clear" w:color="auto" w:fill="FFF2CC" w:themeFill="accent4" w:themeFillTint="33"/>
          </w:tcPr>
          <w:p w14:paraId="6122AB39" w14:textId="77777777" w:rsidR="0083789A" w:rsidRPr="001664BB" w:rsidRDefault="0083789A" w:rsidP="004A2D57">
            <w:pPr>
              <w:jc w:val="both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 xml:space="preserve">Aktivita  1.1.1.5 </w:t>
            </w:r>
            <w:r w:rsidRPr="00446DCE">
              <w:rPr>
                <w:rFonts w:cstheme="minorHAnsi"/>
                <w:szCs w:val="24"/>
              </w:rPr>
              <w:t>Pokry</w:t>
            </w:r>
            <w:r>
              <w:rPr>
                <w:rFonts w:cstheme="minorHAnsi"/>
                <w:szCs w:val="24"/>
              </w:rPr>
              <w:t>tie</w:t>
            </w:r>
            <w:r w:rsidRPr="00446DCE">
              <w:rPr>
                <w:rFonts w:cstheme="minorHAnsi"/>
                <w:szCs w:val="24"/>
              </w:rPr>
              <w:t xml:space="preserve"> dopyt</w:t>
            </w:r>
            <w:r>
              <w:rPr>
                <w:rFonts w:cstheme="minorHAnsi"/>
                <w:szCs w:val="24"/>
              </w:rPr>
              <w:t>u</w:t>
            </w:r>
            <w:r w:rsidRPr="00446DCE">
              <w:rPr>
                <w:rFonts w:cstheme="minorHAnsi"/>
                <w:szCs w:val="24"/>
              </w:rPr>
              <w:t xml:space="preserve"> po terénnej opatrovateľskej službe navýšením potrebného počtu opatrovateliek</w:t>
            </w:r>
          </w:p>
        </w:tc>
      </w:tr>
      <w:tr w:rsidR="009D66B0" w:rsidRPr="00162160" w14:paraId="28F46CA1" w14:textId="77777777" w:rsidTr="004A2D57">
        <w:tc>
          <w:tcPr>
            <w:tcW w:w="2326" w:type="dxa"/>
            <w:gridSpan w:val="2"/>
          </w:tcPr>
          <w:p w14:paraId="131082AF" w14:textId="77777777" w:rsidR="0083789A" w:rsidRPr="00BA68AE" w:rsidRDefault="0083789A" w:rsidP="004A2D57">
            <w:pPr>
              <w:jc w:val="both"/>
              <w:rPr>
                <w:rFonts w:cstheme="minorHAnsi"/>
                <w:b/>
                <w:szCs w:val="24"/>
              </w:rPr>
            </w:pPr>
            <w:r w:rsidRPr="00BA68AE">
              <w:rPr>
                <w:rFonts w:cstheme="minorHAnsi"/>
                <w:b/>
                <w:szCs w:val="24"/>
              </w:rPr>
              <w:t>Merateľný ukazovateľ</w:t>
            </w:r>
          </w:p>
        </w:tc>
        <w:tc>
          <w:tcPr>
            <w:tcW w:w="1242" w:type="dxa"/>
          </w:tcPr>
          <w:p w14:paraId="7B724205" w14:textId="77777777" w:rsidR="0083789A" w:rsidRPr="00BA68AE" w:rsidRDefault="0083789A" w:rsidP="004A2D57">
            <w:pPr>
              <w:jc w:val="both"/>
              <w:rPr>
                <w:rFonts w:cstheme="minorHAnsi"/>
                <w:b/>
                <w:szCs w:val="24"/>
              </w:rPr>
            </w:pPr>
            <w:r w:rsidRPr="00BA68AE">
              <w:rPr>
                <w:rFonts w:cstheme="minorHAnsi"/>
                <w:b/>
                <w:szCs w:val="24"/>
              </w:rPr>
              <w:t>Merná jednotka</w:t>
            </w:r>
          </w:p>
        </w:tc>
        <w:tc>
          <w:tcPr>
            <w:tcW w:w="1638" w:type="dxa"/>
          </w:tcPr>
          <w:p w14:paraId="695BC0D6" w14:textId="77777777" w:rsidR="0083789A" w:rsidRPr="00BA68AE" w:rsidRDefault="0083789A" w:rsidP="00341199">
            <w:pPr>
              <w:jc w:val="center"/>
              <w:rPr>
                <w:rFonts w:cstheme="minorHAnsi"/>
                <w:b/>
                <w:szCs w:val="24"/>
              </w:rPr>
            </w:pPr>
            <w:r w:rsidRPr="00BA68AE">
              <w:rPr>
                <w:rFonts w:cstheme="minorHAnsi"/>
                <w:b/>
                <w:szCs w:val="24"/>
              </w:rPr>
              <w:t>Východiskový stav</w:t>
            </w:r>
          </w:p>
        </w:tc>
        <w:tc>
          <w:tcPr>
            <w:tcW w:w="1487" w:type="dxa"/>
          </w:tcPr>
          <w:p w14:paraId="0001B7E0" w14:textId="09DE56FB" w:rsidR="0083789A" w:rsidRPr="00BA68AE" w:rsidRDefault="0083789A" w:rsidP="004A2D57">
            <w:pPr>
              <w:jc w:val="center"/>
              <w:rPr>
                <w:rFonts w:cstheme="minorHAnsi"/>
                <w:b/>
                <w:szCs w:val="24"/>
              </w:rPr>
            </w:pPr>
            <w:r>
              <w:rPr>
                <w:rFonts w:cstheme="minorHAnsi"/>
                <w:b/>
                <w:szCs w:val="24"/>
              </w:rPr>
              <w:t>Stav k 31.12.202</w:t>
            </w:r>
            <w:r w:rsidR="009D66B0">
              <w:rPr>
                <w:rFonts w:cstheme="minorHAnsi"/>
                <w:b/>
                <w:szCs w:val="24"/>
              </w:rPr>
              <w:t>5</w:t>
            </w:r>
          </w:p>
        </w:tc>
        <w:tc>
          <w:tcPr>
            <w:tcW w:w="1240" w:type="dxa"/>
          </w:tcPr>
          <w:p w14:paraId="5CF7AF97" w14:textId="77777777" w:rsidR="0083789A" w:rsidRPr="00BA68AE" w:rsidRDefault="0083789A" w:rsidP="004A2D57">
            <w:pPr>
              <w:jc w:val="both"/>
              <w:rPr>
                <w:rFonts w:cstheme="minorHAnsi"/>
                <w:b/>
                <w:szCs w:val="24"/>
              </w:rPr>
            </w:pPr>
            <w:r w:rsidRPr="00BA68AE">
              <w:rPr>
                <w:rFonts w:cstheme="minorHAnsi"/>
                <w:b/>
                <w:szCs w:val="24"/>
              </w:rPr>
              <w:t>Cieľ 2030</w:t>
            </w:r>
          </w:p>
        </w:tc>
        <w:tc>
          <w:tcPr>
            <w:tcW w:w="6663" w:type="dxa"/>
          </w:tcPr>
          <w:p w14:paraId="25181BEF" w14:textId="77777777" w:rsidR="0083789A" w:rsidRPr="00BA68AE" w:rsidRDefault="0083789A" w:rsidP="004A2D57">
            <w:pPr>
              <w:jc w:val="both"/>
              <w:rPr>
                <w:rFonts w:cstheme="minorHAnsi"/>
                <w:b/>
                <w:szCs w:val="24"/>
              </w:rPr>
            </w:pPr>
            <w:r w:rsidRPr="00BA68AE">
              <w:rPr>
                <w:rFonts w:cstheme="minorHAnsi"/>
                <w:b/>
                <w:szCs w:val="24"/>
              </w:rPr>
              <w:t xml:space="preserve">Poznámka </w:t>
            </w:r>
          </w:p>
        </w:tc>
      </w:tr>
      <w:tr w:rsidR="009D66B0" w:rsidRPr="00D61402" w14:paraId="31E215CF" w14:textId="77777777" w:rsidTr="004A2D57">
        <w:tc>
          <w:tcPr>
            <w:tcW w:w="2326" w:type="dxa"/>
            <w:gridSpan w:val="2"/>
            <w:vAlign w:val="center"/>
          </w:tcPr>
          <w:p w14:paraId="43F816EF" w14:textId="77777777" w:rsidR="0083789A" w:rsidRPr="00D92E9D" w:rsidRDefault="0083789A" w:rsidP="004A2D57">
            <w:pPr>
              <w:jc w:val="center"/>
              <w:rPr>
                <w:rFonts w:cstheme="minorHAnsi"/>
                <w:szCs w:val="24"/>
              </w:rPr>
            </w:pPr>
            <w:r w:rsidRPr="00D92E9D">
              <w:rPr>
                <w:rFonts w:cstheme="minorHAnsi"/>
                <w:szCs w:val="24"/>
              </w:rPr>
              <w:t>Počet opatrovateliek</w:t>
            </w:r>
          </w:p>
        </w:tc>
        <w:tc>
          <w:tcPr>
            <w:tcW w:w="1242" w:type="dxa"/>
            <w:vAlign w:val="center"/>
          </w:tcPr>
          <w:p w14:paraId="1F949C61" w14:textId="77777777" w:rsidR="0083789A" w:rsidRPr="00D92E9D" w:rsidRDefault="0083789A" w:rsidP="004A2D57">
            <w:pPr>
              <w:jc w:val="center"/>
              <w:rPr>
                <w:rFonts w:cstheme="minorHAnsi"/>
                <w:szCs w:val="24"/>
              </w:rPr>
            </w:pPr>
            <w:r w:rsidRPr="00D92E9D">
              <w:rPr>
                <w:rFonts w:cstheme="minorHAnsi"/>
                <w:szCs w:val="24"/>
              </w:rPr>
              <w:t>osoba</w:t>
            </w:r>
          </w:p>
        </w:tc>
        <w:tc>
          <w:tcPr>
            <w:tcW w:w="1638" w:type="dxa"/>
            <w:vAlign w:val="center"/>
          </w:tcPr>
          <w:p w14:paraId="233FE8A4" w14:textId="2AFFB728" w:rsidR="0083789A" w:rsidRPr="00D92E9D" w:rsidRDefault="0083789A" w:rsidP="004A2D57">
            <w:pPr>
              <w:jc w:val="center"/>
              <w:rPr>
                <w:rFonts w:cstheme="minorHAnsi"/>
                <w:szCs w:val="24"/>
              </w:rPr>
            </w:pPr>
            <w:r w:rsidRPr="00D92E9D">
              <w:rPr>
                <w:rFonts w:cstheme="minorHAnsi"/>
                <w:szCs w:val="24"/>
              </w:rPr>
              <w:t>4</w:t>
            </w:r>
            <w:r w:rsidR="00EC7223">
              <w:rPr>
                <w:rFonts w:cstheme="minorHAnsi"/>
                <w:szCs w:val="24"/>
              </w:rPr>
              <w:t>6</w:t>
            </w:r>
          </w:p>
        </w:tc>
        <w:tc>
          <w:tcPr>
            <w:tcW w:w="1487" w:type="dxa"/>
            <w:vAlign w:val="center"/>
          </w:tcPr>
          <w:p w14:paraId="65CCA648" w14:textId="45B6DD58" w:rsidR="0083789A" w:rsidRPr="00D92E9D" w:rsidRDefault="003522B9" w:rsidP="00933CFF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50</w:t>
            </w:r>
          </w:p>
        </w:tc>
        <w:tc>
          <w:tcPr>
            <w:tcW w:w="1240" w:type="dxa"/>
            <w:vAlign w:val="center"/>
          </w:tcPr>
          <w:p w14:paraId="7713F5AA" w14:textId="77777777" w:rsidR="0083789A" w:rsidRPr="00D92E9D" w:rsidRDefault="0083789A" w:rsidP="004A2D57">
            <w:pPr>
              <w:jc w:val="center"/>
              <w:rPr>
                <w:rFonts w:cstheme="minorHAnsi"/>
                <w:szCs w:val="24"/>
              </w:rPr>
            </w:pPr>
            <w:r w:rsidRPr="00D92E9D">
              <w:rPr>
                <w:rFonts w:cstheme="minorHAnsi"/>
                <w:szCs w:val="24"/>
              </w:rPr>
              <w:t>55</w:t>
            </w:r>
          </w:p>
        </w:tc>
        <w:tc>
          <w:tcPr>
            <w:tcW w:w="6663" w:type="dxa"/>
            <w:vMerge w:val="restart"/>
            <w:vAlign w:val="center"/>
          </w:tcPr>
          <w:p w14:paraId="3966BA9A" w14:textId="77777777" w:rsidR="0083789A" w:rsidRDefault="0083789A" w:rsidP="00933CFF">
            <w:pPr>
              <w:jc w:val="both"/>
              <w:rPr>
                <w:rFonts w:cstheme="minorHAnsi"/>
                <w:szCs w:val="24"/>
              </w:rPr>
            </w:pPr>
          </w:p>
          <w:p w14:paraId="4B66D38D" w14:textId="77777777" w:rsidR="00466B9D" w:rsidRDefault="00466B9D" w:rsidP="00466B9D">
            <w:pPr>
              <w:jc w:val="both"/>
              <w:rPr>
                <w:rFonts w:cstheme="minorHAnsi"/>
                <w:szCs w:val="24"/>
              </w:rPr>
            </w:pPr>
            <w:r w:rsidRPr="00957049">
              <w:rPr>
                <w:rFonts w:cstheme="minorHAnsi"/>
                <w:szCs w:val="24"/>
              </w:rPr>
              <w:t xml:space="preserve">OSS uzatvorila Dohodu o poskytnutí finančného príspevku                 na opatrovateľskú službu v rámci národného projektu „Podpora opatrovateľskej služby“ aktivita „Poskytovanie príspevku                     na opatrovateľskú službu ako súčasť systémovej zmeny“   </w:t>
            </w:r>
            <w:proofErr w:type="spellStart"/>
            <w:r w:rsidRPr="00957049">
              <w:rPr>
                <w:rFonts w:cstheme="minorHAnsi"/>
                <w:szCs w:val="24"/>
              </w:rPr>
              <w:t>podaktivita</w:t>
            </w:r>
            <w:proofErr w:type="spellEnd"/>
            <w:r w:rsidRPr="00957049">
              <w:rPr>
                <w:rFonts w:cstheme="minorHAnsi"/>
                <w:szCs w:val="24"/>
              </w:rPr>
              <w:t xml:space="preserve"> 2 „Poskytovanie príspevku za poskytnuté hodiny opatrovateľskej služby“. Finančný príspevok bol poskytnutý               vo výške </w:t>
            </w:r>
            <w:r>
              <w:rPr>
                <w:rFonts w:cstheme="minorHAnsi"/>
                <w:szCs w:val="24"/>
              </w:rPr>
              <w:t>601 261,-</w:t>
            </w:r>
            <w:r w:rsidRPr="00957049">
              <w:rPr>
                <w:rFonts w:cstheme="minorHAnsi"/>
                <w:szCs w:val="24"/>
              </w:rPr>
              <w:t xml:space="preserve"> Eur.  </w:t>
            </w:r>
          </w:p>
          <w:p w14:paraId="53C46EF9" w14:textId="03165773" w:rsidR="009D66B0" w:rsidRPr="00D61402" w:rsidRDefault="009D66B0" w:rsidP="00933CFF">
            <w:pPr>
              <w:jc w:val="both"/>
              <w:rPr>
                <w:rFonts w:cstheme="minorHAnsi"/>
                <w:szCs w:val="24"/>
              </w:rPr>
            </w:pPr>
          </w:p>
        </w:tc>
      </w:tr>
      <w:tr w:rsidR="009D66B0" w:rsidRPr="00D61402" w14:paraId="7EE1B667" w14:textId="77777777" w:rsidTr="004A2D57">
        <w:tc>
          <w:tcPr>
            <w:tcW w:w="2326" w:type="dxa"/>
            <w:gridSpan w:val="2"/>
            <w:vAlign w:val="center"/>
          </w:tcPr>
          <w:p w14:paraId="496B6763" w14:textId="77777777" w:rsidR="0083789A" w:rsidRPr="00D92E9D" w:rsidRDefault="0083789A" w:rsidP="004A2D57">
            <w:pPr>
              <w:jc w:val="center"/>
              <w:rPr>
                <w:rFonts w:cstheme="minorHAnsi"/>
                <w:szCs w:val="24"/>
              </w:rPr>
            </w:pPr>
            <w:r w:rsidRPr="00D92E9D">
              <w:rPr>
                <w:rFonts w:cstheme="minorHAnsi"/>
                <w:szCs w:val="24"/>
              </w:rPr>
              <w:t>Počet opatrovaných</w:t>
            </w:r>
          </w:p>
        </w:tc>
        <w:tc>
          <w:tcPr>
            <w:tcW w:w="1242" w:type="dxa"/>
            <w:vAlign w:val="center"/>
          </w:tcPr>
          <w:p w14:paraId="386A1BDB" w14:textId="77777777" w:rsidR="0083789A" w:rsidRPr="00D92E9D" w:rsidRDefault="0083789A" w:rsidP="004A2D57">
            <w:pPr>
              <w:jc w:val="center"/>
              <w:rPr>
                <w:rFonts w:cstheme="minorHAnsi"/>
                <w:szCs w:val="24"/>
              </w:rPr>
            </w:pPr>
            <w:r w:rsidRPr="00D92E9D">
              <w:rPr>
                <w:rFonts w:cstheme="minorHAnsi"/>
                <w:szCs w:val="24"/>
              </w:rPr>
              <w:t>osoba</w:t>
            </w:r>
          </w:p>
        </w:tc>
        <w:tc>
          <w:tcPr>
            <w:tcW w:w="1638" w:type="dxa"/>
            <w:vAlign w:val="center"/>
          </w:tcPr>
          <w:p w14:paraId="59BB60B2" w14:textId="74295F9C" w:rsidR="0083789A" w:rsidRPr="00F649EA" w:rsidRDefault="0083789A" w:rsidP="004A2D57">
            <w:pPr>
              <w:jc w:val="center"/>
              <w:rPr>
                <w:rFonts w:cstheme="minorHAnsi"/>
                <w:color w:val="FF0000"/>
                <w:szCs w:val="24"/>
              </w:rPr>
            </w:pPr>
            <w:r w:rsidRPr="00CA4524">
              <w:rPr>
                <w:rFonts w:cstheme="minorHAnsi"/>
                <w:szCs w:val="24"/>
              </w:rPr>
              <w:t>6</w:t>
            </w:r>
            <w:r w:rsidR="007128E6" w:rsidRPr="00CA4524">
              <w:rPr>
                <w:rFonts w:cstheme="minorHAnsi"/>
                <w:szCs w:val="24"/>
              </w:rPr>
              <w:t>3</w:t>
            </w:r>
          </w:p>
        </w:tc>
        <w:tc>
          <w:tcPr>
            <w:tcW w:w="1487" w:type="dxa"/>
            <w:vAlign w:val="center"/>
          </w:tcPr>
          <w:p w14:paraId="04797917" w14:textId="6FC2573E" w:rsidR="0083789A" w:rsidRPr="00F649EA" w:rsidRDefault="003522B9" w:rsidP="00933CFF">
            <w:pPr>
              <w:jc w:val="center"/>
              <w:rPr>
                <w:rFonts w:cstheme="minorHAnsi"/>
                <w:color w:val="FF0000"/>
                <w:szCs w:val="24"/>
              </w:rPr>
            </w:pPr>
            <w:r w:rsidRPr="003522B9">
              <w:rPr>
                <w:rFonts w:cstheme="minorHAnsi"/>
                <w:szCs w:val="24"/>
              </w:rPr>
              <w:t>66</w:t>
            </w:r>
          </w:p>
        </w:tc>
        <w:tc>
          <w:tcPr>
            <w:tcW w:w="1240" w:type="dxa"/>
            <w:vAlign w:val="center"/>
          </w:tcPr>
          <w:p w14:paraId="43271476" w14:textId="77777777" w:rsidR="0083789A" w:rsidRPr="00D92E9D" w:rsidRDefault="0083789A" w:rsidP="004A2D57">
            <w:pPr>
              <w:jc w:val="center"/>
              <w:rPr>
                <w:rFonts w:cstheme="minorHAnsi"/>
                <w:szCs w:val="24"/>
              </w:rPr>
            </w:pPr>
            <w:r w:rsidRPr="00D92E9D">
              <w:rPr>
                <w:rFonts w:cstheme="minorHAnsi"/>
                <w:szCs w:val="24"/>
              </w:rPr>
              <w:t>75</w:t>
            </w:r>
          </w:p>
        </w:tc>
        <w:tc>
          <w:tcPr>
            <w:tcW w:w="6663" w:type="dxa"/>
            <w:vMerge/>
            <w:vAlign w:val="center"/>
          </w:tcPr>
          <w:p w14:paraId="4D48DA0B" w14:textId="77777777" w:rsidR="0083789A" w:rsidRPr="00D61402" w:rsidRDefault="0083789A" w:rsidP="004A2D57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83789A" w:rsidRPr="00D61402" w14:paraId="0818E106" w14:textId="77777777" w:rsidTr="004A2D57">
        <w:tc>
          <w:tcPr>
            <w:tcW w:w="279" w:type="dxa"/>
            <w:shd w:val="clear" w:color="auto" w:fill="FFF2CC" w:themeFill="accent4" w:themeFillTint="33"/>
          </w:tcPr>
          <w:p w14:paraId="341F8887" w14:textId="77777777" w:rsidR="0083789A" w:rsidRDefault="0083789A" w:rsidP="004A2D57">
            <w:pPr>
              <w:jc w:val="both"/>
              <w:rPr>
                <w:rFonts w:cstheme="minorHAnsi"/>
                <w:szCs w:val="24"/>
              </w:rPr>
            </w:pPr>
          </w:p>
        </w:tc>
        <w:tc>
          <w:tcPr>
            <w:tcW w:w="14317" w:type="dxa"/>
            <w:gridSpan w:val="6"/>
            <w:shd w:val="clear" w:color="auto" w:fill="FFF2CC" w:themeFill="accent4" w:themeFillTint="33"/>
          </w:tcPr>
          <w:p w14:paraId="38C5674E" w14:textId="77777777" w:rsidR="0083789A" w:rsidRPr="00D61402" w:rsidRDefault="0083789A" w:rsidP="004A2D57">
            <w:pPr>
              <w:jc w:val="both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 xml:space="preserve">Aktivita 1.1.1.6 </w:t>
            </w:r>
            <w:r w:rsidRPr="00D61402">
              <w:rPr>
                <w:rFonts w:cstheme="minorHAnsi"/>
                <w:szCs w:val="24"/>
              </w:rPr>
              <w:t>Obstaranie vozidla pre rozvoj jedál s</w:t>
            </w:r>
            <w:r>
              <w:rPr>
                <w:rFonts w:cstheme="minorHAnsi"/>
                <w:szCs w:val="24"/>
              </w:rPr>
              <w:t> </w:t>
            </w:r>
            <w:r w:rsidRPr="00D61402">
              <w:rPr>
                <w:rFonts w:cstheme="minorHAnsi"/>
                <w:szCs w:val="24"/>
              </w:rPr>
              <w:t>izotermickou úpravou</w:t>
            </w:r>
          </w:p>
        </w:tc>
      </w:tr>
      <w:tr w:rsidR="009D66B0" w:rsidRPr="00D61402" w14:paraId="23AC78C9" w14:textId="77777777" w:rsidTr="004A2D57">
        <w:tc>
          <w:tcPr>
            <w:tcW w:w="2326" w:type="dxa"/>
            <w:gridSpan w:val="2"/>
          </w:tcPr>
          <w:p w14:paraId="3D7D53CF" w14:textId="77777777" w:rsidR="0083789A" w:rsidRPr="00D61402" w:rsidRDefault="0083789A" w:rsidP="004A2D57">
            <w:pPr>
              <w:jc w:val="both"/>
              <w:rPr>
                <w:rFonts w:cstheme="minorHAnsi"/>
                <w:b/>
                <w:szCs w:val="24"/>
              </w:rPr>
            </w:pPr>
            <w:r w:rsidRPr="00D61402">
              <w:rPr>
                <w:rFonts w:cstheme="minorHAnsi"/>
                <w:b/>
                <w:szCs w:val="24"/>
              </w:rPr>
              <w:t>Merateľný ukazovateľ</w:t>
            </w:r>
          </w:p>
        </w:tc>
        <w:tc>
          <w:tcPr>
            <w:tcW w:w="1242" w:type="dxa"/>
          </w:tcPr>
          <w:p w14:paraId="0C05019F" w14:textId="77777777" w:rsidR="0083789A" w:rsidRPr="00D61402" w:rsidRDefault="0083789A" w:rsidP="004A2D57">
            <w:pPr>
              <w:jc w:val="both"/>
              <w:rPr>
                <w:rFonts w:cstheme="minorHAnsi"/>
                <w:b/>
                <w:szCs w:val="24"/>
              </w:rPr>
            </w:pPr>
            <w:r w:rsidRPr="00D61402">
              <w:rPr>
                <w:rFonts w:cstheme="minorHAnsi"/>
                <w:b/>
                <w:szCs w:val="24"/>
              </w:rPr>
              <w:t>Merná jednotka</w:t>
            </w:r>
          </w:p>
        </w:tc>
        <w:tc>
          <w:tcPr>
            <w:tcW w:w="1638" w:type="dxa"/>
          </w:tcPr>
          <w:p w14:paraId="371BE6F0" w14:textId="77777777" w:rsidR="0083789A" w:rsidRPr="00D61402" w:rsidRDefault="0083789A" w:rsidP="00341199">
            <w:pPr>
              <w:jc w:val="center"/>
              <w:rPr>
                <w:rFonts w:cstheme="minorHAnsi"/>
                <w:b/>
                <w:szCs w:val="24"/>
              </w:rPr>
            </w:pPr>
            <w:r w:rsidRPr="00D61402">
              <w:rPr>
                <w:rFonts w:cstheme="minorHAnsi"/>
                <w:b/>
                <w:szCs w:val="24"/>
              </w:rPr>
              <w:t>Východiskový stav</w:t>
            </w:r>
          </w:p>
        </w:tc>
        <w:tc>
          <w:tcPr>
            <w:tcW w:w="1487" w:type="dxa"/>
          </w:tcPr>
          <w:p w14:paraId="4477452D" w14:textId="777A448D" w:rsidR="0083789A" w:rsidRPr="00D61402" w:rsidRDefault="0083789A" w:rsidP="004A2D57">
            <w:pPr>
              <w:jc w:val="center"/>
              <w:rPr>
                <w:rFonts w:cstheme="minorHAnsi"/>
                <w:b/>
                <w:szCs w:val="24"/>
              </w:rPr>
            </w:pPr>
            <w:r>
              <w:rPr>
                <w:rFonts w:cstheme="minorHAnsi"/>
                <w:b/>
                <w:szCs w:val="24"/>
              </w:rPr>
              <w:t xml:space="preserve">Stav </w:t>
            </w:r>
            <w:r w:rsidR="00861476">
              <w:rPr>
                <w:rFonts w:cstheme="minorHAnsi"/>
                <w:b/>
                <w:szCs w:val="24"/>
              </w:rPr>
              <w:t>k 31.12.202</w:t>
            </w:r>
            <w:r w:rsidR="009D66B0">
              <w:rPr>
                <w:rFonts w:cstheme="minorHAnsi"/>
                <w:b/>
                <w:szCs w:val="24"/>
              </w:rPr>
              <w:t>5</w:t>
            </w:r>
          </w:p>
        </w:tc>
        <w:tc>
          <w:tcPr>
            <w:tcW w:w="1240" w:type="dxa"/>
          </w:tcPr>
          <w:p w14:paraId="2EA5ADD5" w14:textId="77777777" w:rsidR="0083789A" w:rsidRPr="00D61402" w:rsidRDefault="0083789A" w:rsidP="004A2D57">
            <w:pPr>
              <w:jc w:val="both"/>
              <w:rPr>
                <w:rFonts w:cstheme="minorHAnsi"/>
                <w:b/>
                <w:szCs w:val="24"/>
              </w:rPr>
            </w:pPr>
            <w:r w:rsidRPr="00D61402">
              <w:rPr>
                <w:rFonts w:cstheme="minorHAnsi"/>
                <w:b/>
                <w:szCs w:val="24"/>
              </w:rPr>
              <w:t>Cieľ 2030</w:t>
            </w:r>
          </w:p>
        </w:tc>
        <w:tc>
          <w:tcPr>
            <w:tcW w:w="6663" w:type="dxa"/>
          </w:tcPr>
          <w:p w14:paraId="250AA018" w14:textId="77777777" w:rsidR="0083789A" w:rsidRPr="00D61402" w:rsidRDefault="0083789A" w:rsidP="004A2D57">
            <w:pPr>
              <w:jc w:val="both"/>
              <w:rPr>
                <w:rFonts w:cstheme="minorHAnsi"/>
                <w:b/>
                <w:szCs w:val="24"/>
              </w:rPr>
            </w:pPr>
            <w:r w:rsidRPr="00D61402">
              <w:rPr>
                <w:rFonts w:cstheme="minorHAnsi"/>
                <w:b/>
                <w:szCs w:val="24"/>
              </w:rPr>
              <w:t xml:space="preserve">Poznámka </w:t>
            </w:r>
          </w:p>
        </w:tc>
      </w:tr>
      <w:tr w:rsidR="009D66B0" w:rsidRPr="00D61402" w14:paraId="4808607B" w14:textId="77777777" w:rsidTr="004A2D57">
        <w:tc>
          <w:tcPr>
            <w:tcW w:w="2326" w:type="dxa"/>
            <w:gridSpan w:val="2"/>
          </w:tcPr>
          <w:p w14:paraId="3063FD34" w14:textId="77777777" w:rsidR="00FA1FB3" w:rsidRDefault="00FA1FB3" w:rsidP="004A2D57">
            <w:pPr>
              <w:rPr>
                <w:rFonts w:cstheme="minorHAnsi"/>
                <w:szCs w:val="24"/>
              </w:rPr>
            </w:pPr>
          </w:p>
          <w:p w14:paraId="06F58245" w14:textId="77777777" w:rsidR="00FA1FB3" w:rsidRDefault="00FA1FB3" w:rsidP="004A2D57">
            <w:pPr>
              <w:rPr>
                <w:rFonts w:cstheme="minorHAnsi"/>
                <w:szCs w:val="24"/>
              </w:rPr>
            </w:pPr>
          </w:p>
          <w:p w14:paraId="13934465" w14:textId="77777777" w:rsidR="00FA1FB3" w:rsidRDefault="00FA1FB3" w:rsidP="004A2D57">
            <w:pPr>
              <w:rPr>
                <w:rFonts w:cstheme="minorHAnsi"/>
                <w:szCs w:val="24"/>
              </w:rPr>
            </w:pPr>
          </w:p>
          <w:p w14:paraId="13B39A6E" w14:textId="77777777" w:rsidR="00FA1FB3" w:rsidRDefault="00FA1FB3" w:rsidP="004A2D57">
            <w:pPr>
              <w:rPr>
                <w:rFonts w:cstheme="minorHAnsi"/>
                <w:szCs w:val="24"/>
              </w:rPr>
            </w:pPr>
          </w:p>
          <w:p w14:paraId="2AA2761C" w14:textId="77777777" w:rsidR="0083789A" w:rsidRPr="00D61402" w:rsidRDefault="0083789A" w:rsidP="004A2D57">
            <w:pPr>
              <w:rPr>
                <w:rFonts w:cstheme="minorHAnsi"/>
                <w:szCs w:val="24"/>
              </w:rPr>
            </w:pPr>
            <w:r w:rsidRPr="00D61402">
              <w:rPr>
                <w:rFonts w:cstheme="minorHAnsi"/>
                <w:szCs w:val="24"/>
              </w:rPr>
              <w:t>Počet vozidiel s</w:t>
            </w:r>
            <w:r>
              <w:rPr>
                <w:rFonts w:cstheme="minorHAnsi"/>
                <w:szCs w:val="24"/>
              </w:rPr>
              <w:t> </w:t>
            </w:r>
            <w:r w:rsidRPr="00D61402">
              <w:rPr>
                <w:rFonts w:cstheme="minorHAnsi"/>
                <w:szCs w:val="24"/>
              </w:rPr>
              <w:t>izotermickou úpravou</w:t>
            </w:r>
          </w:p>
        </w:tc>
        <w:tc>
          <w:tcPr>
            <w:tcW w:w="1242" w:type="dxa"/>
            <w:vAlign w:val="center"/>
          </w:tcPr>
          <w:p w14:paraId="3599E7C4" w14:textId="77777777" w:rsidR="0083789A" w:rsidRPr="00D61402" w:rsidRDefault="0083789A" w:rsidP="004A2D57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počet</w:t>
            </w:r>
          </w:p>
        </w:tc>
        <w:tc>
          <w:tcPr>
            <w:tcW w:w="1638" w:type="dxa"/>
            <w:vAlign w:val="center"/>
          </w:tcPr>
          <w:p w14:paraId="6C5D0AA4" w14:textId="77777777" w:rsidR="0083789A" w:rsidRPr="00D61402" w:rsidRDefault="0083789A" w:rsidP="004A2D57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0</w:t>
            </w:r>
          </w:p>
        </w:tc>
        <w:tc>
          <w:tcPr>
            <w:tcW w:w="1487" w:type="dxa"/>
            <w:vAlign w:val="center"/>
          </w:tcPr>
          <w:p w14:paraId="486E1782" w14:textId="24C0AEAD" w:rsidR="0083789A" w:rsidRDefault="00466B9D" w:rsidP="004A2D57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0</w:t>
            </w:r>
          </w:p>
        </w:tc>
        <w:tc>
          <w:tcPr>
            <w:tcW w:w="1240" w:type="dxa"/>
            <w:vAlign w:val="center"/>
          </w:tcPr>
          <w:p w14:paraId="4288BFA7" w14:textId="77777777" w:rsidR="0083789A" w:rsidRPr="00D61402" w:rsidRDefault="0083789A" w:rsidP="004A2D57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1</w:t>
            </w:r>
          </w:p>
        </w:tc>
        <w:tc>
          <w:tcPr>
            <w:tcW w:w="6663" w:type="dxa"/>
            <w:vAlign w:val="center"/>
          </w:tcPr>
          <w:p w14:paraId="132D32F3" w14:textId="0A6879AA" w:rsidR="007D0385" w:rsidRPr="00D61402" w:rsidRDefault="00F410FF" w:rsidP="004A2D57">
            <w:pPr>
              <w:jc w:val="both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 xml:space="preserve">Aktivita sa zatiaľ nerealizovala. </w:t>
            </w:r>
          </w:p>
        </w:tc>
      </w:tr>
      <w:tr w:rsidR="0083789A" w:rsidRPr="00D61402" w14:paraId="26D7CD49" w14:textId="77777777" w:rsidTr="004A2D57">
        <w:tc>
          <w:tcPr>
            <w:tcW w:w="279" w:type="dxa"/>
            <w:shd w:val="clear" w:color="auto" w:fill="FFF2CC" w:themeFill="accent4" w:themeFillTint="33"/>
          </w:tcPr>
          <w:p w14:paraId="046A1E1D" w14:textId="77777777" w:rsidR="0083789A" w:rsidRDefault="0083789A" w:rsidP="004A2D57">
            <w:pPr>
              <w:jc w:val="both"/>
              <w:rPr>
                <w:rFonts w:cstheme="minorHAnsi"/>
                <w:szCs w:val="24"/>
              </w:rPr>
            </w:pPr>
          </w:p>
        </w:tc>
        <w:tc>
          <w:tcPr>
            <w:tcW w:w="14317" w:type="dxa"/>
            <w:gridSpan w:val="6"/>
            <w:shd w:val="clear" w:color="auto" w:fill="FFF2CC" w:themeFill="accent4" w:themeFillTint="33"/>
          </w:tcPr>
          <w:p w14:paraId="7611E053" w14:textId="77777777" w:rsidR="0083789A" w:rsidRPr="00D61402" w:rsidRDefault="0083789A" w:rsidP="004A2D57">
            <w:pPr>
              <w:jc w:val="both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 xml:space="preserve">Aktivita 1.1.1.7 </w:t>
            </w:r>
            <w:r w:rsidRPr="00D61402">
              <w:rPr>
                <w:rFonts w:cstheme="minorHAnsi"/>
                <w:szCs w:val="24"/>
              </w:rPr>
              <w:t xml:space="preserve">Zriadenie vývarovne jedál </w:t>
            </w:r>
          </w:p>
        </w:tc>
      </w:tr>
      <w:tr w:rsidR="009D66B0" w:rsidRPr="00D61402" w14:paraId="5417287B" w14:textId="77777777" w:rsidTr="004A2D57">
        <w:tc>
          <w:tcPr>
            <w:tcW w:w="2326" w:type="dxa"/>
            <w:gridSpan w:val="2"/>
          </w:tcPr>
          <w:p w14:paraId="3FEB2A2F" w14:textId="77777777" w:rsidR="0083789A" w:rsidRPr="00D61402" w:rsidRDefault="0083789A" w:rsidP="004A2D57">
            <w:pPr>
              <w:jc w:val="both"/>
              <w:rPr>
                <w:rFonts w:cstheme="minorHAnsi"/>
                <w:b/>
                <w:szCs w:val="24"/>
              </w:rPr>
            </w:pPr>
            <w:r w:rsidRPr="00D61402">
              <w:rPr>
                <w:rFonts w:cstheme="minorHAnsi"/>
                <w:b/>
                <w:szCs w:val="24"/>
              </w:rPr>
              <w:t>Merateľný ukazovateľ</w:t>
            </w:r>
          </w:p>
        </w:tc>
        <w:tc>
          <w:tcPr>
            <w:tcW w:w="1242" w:type="dxa"/>
          </w:tcPr>
          <w:p w14:paraId="3BBE1D8C" w14:textId="77777777" w:rsidR="0083789A" w:rsidRPr="00D61402" w:rsidRDefault="0083789A" w:rsidP="004A2D57">
            <w:pPr>
              <w:jc w:val="both"/>
              <w:rPr>
                <w:rFonts w:cstheme="minorHAnsi"/>
                <w:b/>
                <w:szCs w:val="24"/>
              </w:rPr>
            </w:pPr>
            <w:r w:rsidRPr="00D61402">
              <w:rPr>
                <w:rFonts w:cstheme="minorHAnsi"/>
                <w:b/>
                <w:szCs w:val="24"/>
              </w:rPr>
              <w:t>Merná jednotka</w:t>
            </w:r>
          </w:p>
        </w:tc>
        <w:tc>
          <w:tcPr>
            <w:tcW w:w="1638" w:type="dxa"/>
          </w:tcPr>
          <w:p w14:paraId="078060D9" w14:textId="77777777" w:rsidR="0083789A" w:rsidRPr="00D61402" w:rsidRDefault="0083789A" w:rsidP="00341199">
            <w:pPr>
              <w:jc w:val="center"/>
              <w:rPr>
                <w:rFonts w:cstheme="minorHAnsi"/>
                <w:b/>
                <w:szCs w:val="24"/>
              </w:rPr>
            </w:pPr>
            <w:r w:rsidRPr="00D61402">
              <w:rPr>
                <w:rFonts w:cstheme="minorHAnsi"/>
                <w:b/>
                <w:szCs w:val="24"/>
              </w:rPr>
              <w:t>Východiskový stav</w:t>
            </w:r>
          </w:p>
        </w:tc>
        <w:tc>
          <w:tcPr>
            <w:tcW w:w="1487" w:type="dxa"/>
          </w:tcPr>
          <w:p w14:paraId="63102844" w14:textId="2A6BE835" w:rsidR="0083789A" w:rsidRPr="00D61402" w:rsidRDefault="00861476" w:rsidP="004A2D57">
            <w:pPr>
              <w:jc w:val="center"/>
              <w:rPr>
                <w:rFonts w:cstheme="minorHAnsi"/>
                <w:b/>
                <w:szCs w:val="24"/>
              </w:rPr>
            </w:pPr>
            <w:r>
              <w:rPr>
                <w:rFonts w:cstheme="minorHAnsi"/>
                <w:b/>
                <w:szCs w:val="24"/>
              </w:rPr>
              <w:t>Stav k 31.12.202</w:t>
            </w:r>
            <w:r w:rsidR="009D66B0">
              <w:rPr>
                <w:rFonts w:cstheme="minorHAnsi"/>
                <w:b/>
                <w:szCs w:val="24"/>
              </w:rPr>
              <w:t>5</w:t>
            </w:r>
          </w:p>
        </w:tc>
        <w:tc>
          <w:tcPr>
            <w:tcW w:w="1240" w:type="dxa"/>
          </w:tcPr>
          <w:p w14:paraId="7DE5A4D2" w14:textId="77777777" w:rsidR="0083789A" w:rsidRPr="00D61402" w:rsidRDefault="0083789A" w:rsidP="004A2D57">
            <w:pPr>
              <w:jc w:val="both"/>
              <w:rPr>
                <w:rFonts w:cstheme="minorHAnsi"/>
                <w:b/>
                <w:szCs w:val="24"/>
              </w:rPr>
            </w:pPr>
            <w:r w:rsidRPr="00D61402">
              <w:rPr>
                <w:rFonts w:cstheme="minorHAnsi"/>
                <w:b/>
                <w:szCs w:val="24"/>
              </w:rPr>
              <w:t>Cieľ 2030</w:t>
            </w:r>
          </w:p>
        </w:tc>
        <w:tc>
          <w:tcPr>
            <w:tcW w:w="6663" w:type="dxa"/>
          </w:tcPr>
          <w:p w14:paraId="6DF1109C" w14:textId="77777777" w:rsidR="0083789A" w:rsidRPr="00D61402" w:rsidRDefault="0083789A" w:rsidP="004A2D57">
            <w:pPr>
              <w:jc w:val="both"/>
              <w:rPr>
                <w:rFonts w:cstheme="minorHAnsi"/>
                <w:b/>
                <w:szCs w:val="24"/>
              </w:rPr>
            </w:pPr>
            <w:r w:rsidRPr="00D61402">
              <w:rPr>
                <w:rFonts w:cstheme="minorHAnsi"/>
                <w:b/>
                <w:szCs w:val="24"/>
              </w:rPr>
              <w:t xml:space="preserve">Poznámka </w:t>
            </w:r>
          </w:p>
        </w:tc>
      </w:tr>
      <w:tr w:rsidR="009D66B0" w:rsidRPr="00D61402" w14:paraId="2228A4DE" w14:textId="77777777" w:rsidTr="004A2D57">
        <w:tc>
          <w:tcPr>
            <w:tcW w:w="2326" w:type="dxa"/>
            <w:gridSpan w:val="2"/>
          </w:tcPr>
          <w:p w14:paraId="1778E19C" w14:textId="77777777" w:rsidR="0083789A" w:rsidRPr="00D61402" w:rsidRDefault="0083789A" w:rsidP="004A2D57">
            <w:pPr>
              <w:jc w:val="both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Počet novovybudovaných jedální</w:t>
            </w:r>
          </w:p>
        </w:tc>
        <w:tc>
          <w:tcPr>
            <w:tcW w:w="1242" w:type="dxa"/>
            <w:vAlign w:val="center"/>
          </w:tcPr>
          <w:p w14:paraId="1373D8DE" w14:textId="77777777" w:rsidR="0083789A" w:rsidRPr="00D61402" w:rsidRDefault="0083789A" w:rsidP="004A2D57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počet</w:t>
            </w:r>
          </w:p>
        </w:tc>
        <w:tc>
          <w:tcPr>
            <w:tcW w:w="1638" w:type="dxa"/>
            <w:vAlign w:val="center"/>
          </w:tcPr>
          <w:p w14:paraId="5E538328" w14:textId="77777777" w:rsidR="0083789A" w:rsidRPr="00D61402" w:rsidRDefault="0083789A" w:rsidP="004A2D57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1</w:t>
            </w:r>
          </w:p>
        </w:tc>
        <w:tc>
          <w:tcPr>
            <w:tcW w:w="1487" w:type="dxa"/>
          </w:tcPr>
          <w:p w14:paraId="44DB6C73" w14:textId="77777777" w:rsidR="0083789A" w:rsidRPr="00F649EA" w:rsidRDefault="0083789A" w:rsidP="004A2D57">
            <w:pPr>
              <w:jc w:val="center"/>
              <w:rPr>
                <w:rFonts w:cstheme="minorHAnsi"/>
                <w:szCs w:val="24"/>
              </w:rPr>
            </w:pPr>
          </w:p>
          <w:p w14:paraId="30DC463B" w14:textId="6A583875" w:rsidR="0083789A" w:rsidRPr="00F649EA" w:rsidRDefault="004A2A76" w:rsidP="004A2A76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0</w:t>
            </w:r>
          </w:p>
        </w:tc>
        <w:tc>
          <w:tcPr>
            <w:tcW w:w="1240" w:type="dxa"/>
            <w:vAlign w:val="center"/>
          </w:tcPr>
          <w:p w14:paraId="0D7EFFBB" w14:textId="77777777" w:rsidR="0083789A" w:rsidRPr="00D61402" w:rsidRDefault="0083789A" w:rsidP="004A2D57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2</w:t>
            </w:r>
          </w:p>
        </w:tc>
        <w:tc>
          <w:tcPr>
            <w:tcW w:w="6663" w:type="dxa"/>
            <w:vMerge w:val="restart"/>
            <w:vAlign w:val="center"/>
          </w:tcPr>
          <w:p w14:paraId="5C25688C" w14:textId="4CFA67FB" w:rsidR="0083789A" w:rsidRPr="00D61402" w:rsidRDefault="00466B9D" w:rsidP="004A2A76">
            <w:pPr>
              <w:jc w:val="both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R</w:t>
            </w:r>
            <w:r w:rsidR="0083789A">
              <w:rPr>
                <w:rFonts w:cstheme="minorHAnsi"/>
                <w:szCs w:val="24"/>
              </w:rPr>
              <w:t xml:space="preserve">ealizácia tejto aktivity je naplánovaná </w:t>
            </w:r>
            <w:r>
              <w:rPr>
                <w:rFonts w:cstheme="minorHAnsi"/>
                <w:szCs w:val="24"/>
              </w:rPr>
              <w:t xml:space="preserve">do roku </w:t>
            </w:r>
            <w:r w:rsidR="0083789A">
              <w:rPr>
                <w:rFonts w:cstheme="minorHAnsi"/>
                <w:szCs w:val="24"/>
              </w:rPr>
              <w:t>2026.</w:t>
            </w:r>
            <w:r w:rsidR="009D38EA">
              <w:rPr>
                <w:rFonts w:cstheme="minorHAnsi"/>
                <w:szCs w:val="24"/>
              </w:rPr>
              <w:t xml:space="preserve"> V súčasnosti je stále </w:t>
            </w:r>
            <w:r>
              <w:rPr>
                <w:rFonts w:cstheme="minorHAnsi"/>
                <w:szCs w:val="24"/>
              </w:rPr>
              <w:t xml:space="preserve"> v </w:t>
            </w:r>
            <w:r w:rsidR="009D38EA">
              <w:rPr>
                <w:rFonts w:cstheme="minorHAnsi"/>
                <w:szCs w:val="24"/>
              </w:rPr>
              <w:t>prevádzke 1 vývarovňa</w:t>
            </w:r>
            <w:r w:rsidR="004A2A76">
              <w:rPr>
                <w:rFonts w:cstheme="minorHAnsi"/>
                <w:szCs w:val="24"/>
              </w:rPr>
              <w:t xml:space="preserve"> s kapacitou 300. </w:t>
            </w:r>
            <w:r w:rsidR="009D38EA">
              <w:rPr>
                <w:rFonts w:cstheme="minorHAnsi"/>
                <w:szCs w:val="24"/>
              </w:rPr>
              <w:t xml:space="preserve"> </w:t>
            </w:r>
          </w:p>
        </w:tc>
      </w:tr>
      <w:tr w:rsidR="009D66B0" w:rsidRPr="00D61402" w14:paraId="2D1935E9" w14:textId="77777777" w:rsidTr="004A2D57">
        <w:tc>
          <w:tcPr>
            <w:tcW w:w="2326" w:type="dxa"/>
            <w:gridSpan w:val="2"/>
          </w:tcPr>
          <w:p w14:paraId="0C49A29B" w14:textId="77777777" w:rsidR="0083789A" w:rsidRDefault="0083789A" w:rsidP="002F3F6F">
            <w:pPr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Kapacita jedální v meste</w:t>
            </w:r>
          </w:p>
        </w:tc>
        <w:tc>
          <w:tcPr>
            <w:tcW w:w="1242" w:type="dxa"/>
            <w:vAlign w:val="center"/>
          </w:tcPr>
          <w:p w14:paraId="7FEFD27F" w14:textId="77777777" w:rsidR="0083789A" w:rsidRDefault="0083789A" w:rsidP="004A2D57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počet</w:t>
            </w:r>
          </w:p>
        </w:tc>
        <w:tc>
          <w:tcPr>
            <w:tcW w:w="1638" w:type="dxa"/>
            <w:vAlign w:val="center"/>
          </w:tcPr>
          <w:p w14:paraId="2E6B4933" w14:textId="77777777" w:rsidR="0083789A" w:rsidRPr="00D92E9D" w:rsidRDefault="0083789A" w:rsidP="004A2D57">
            <w:pPr>
              <w:jc w:val="center"/>
              <w:rPr>
                <w:rFonts w:cstheme="minorHAnsi"/>
                <w:szCs w:val="24"/>
              </w:rPr>
            </w:pPr>
            <w:r w:rsidRPr="00D92E9D">
              <w:rPr>
                <w:rFonts w:cstheme="minorHAnsi"/>
                <w:szCs w:val="24"/>
              </w:rPr>
              <w:t>300</w:t>
            </w:r>
          </w:p>
        </w:tc>
        <w:tc>
          <w:tcPr>
            <w:tcW w:w="1487" w:type="dxa"/>
            <w:vAlign w:val="center"/>
          </w:tcPr>
          <w:p w14:paraId="64E3F521" w14:textId="09A236DE" w:rsidR="0083789A" w:rsidRPr="00F649EA" w:rsidRDefault="00B2413C" w:rsidP="004A2A76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30</w:t>
            </w:r>
            <w:r w:rsidR="004A2A76">
              <w:rPr>
                <w:rFonts w:cstheme="minorHAnsi"/>
                <w:szCs w:val="24"/>
              </w:rPr>
              <w:t>0</w:t>
            </w:r>
          </w:p>
        </w:tc>
        <w:tc>
          <w:tcPr>
            <w:tcW w:w="1240" w:type="dxa"/>
            <w:vAlign w:val="center"/>
          </w:tcPr>
          <w:p w14:paraId="183FD765" w14:textId="77777777" w:rsidR="0083789A" w:rsidRPr="00D92E9D" w:rsidRDefault="0083789A" w:rsidP="004A2D57">
            <w:pPr>
              <w:jc w:val="center"/>
              <w:rPr>
                <w:rFonts w:cstheme="minorHAnsi"/>
                <w:szCs w:val="24"/>
              </w:rPr>
            </w:pPr>
            <w:r w:rsidRPr="00D92E9D">
              <w:rPr>
                <w:rFonts w:cstheme="minorHAnsi"/>
                <w:szCs w:val="24"/>
              </w:rPr>
              <w:t>550</w:t>
            </w:r>
          </w:p>
        </w:tc>
        <w:tc>
          <w:tcPr>
            <w:tcW w:w="6663" w:type="dxa"/>
            <w:vMerge/>
            <w:vAlign w:val="center"/>
          </w:tcPr>
          <w:p w14:paraId="64370073" w14:textId="77777777" w:rsidR="0083789A" w:rsidRPr="00D61402" w:rsidRDefault="0083789A" w:rsidP="004A2D57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83789A" w:rsidRPr="00D61402" w14:paraId="17431F15" w14:textId="77777777" w:rsidTr="004A2D57">
        <w:tc>
          <w:tcPr>
            <w:tcW w:w="279" w:type="dxa"/>
            <w:shd w:val="clear" w:color="auto" w:fill="FFF2CC" w:themeFill="accent4" w:themeFillTint="33"/>
          </w:tcPr>
          <w:p w14:paraId="3B360855" w14:textId="77777777" w:rsidR="0083789A" w:rsidRDefault="0083789A" w:rsidP="004A2D57">
            <w:pPr>
              <w:jc w:val="both"/>
              <w:rPr>
                <w:rFonts w:cstheme="minorHAnsi"/>
                <w:szCs w:val="24"/>
              </w:rPr>
            </w:pPr>
          </w:p>
        </w:tc>
        <w:tc>
          <w:tcPr>
            <w:tcW w:w="14317" w:type="dxa"/>
            <w:gridSpan w:val="6"/>
            <w:shd w:val="clear" w:color="auto" w:fill="FFF2CC" w:themeFill="accent4" w:themeFillTint="33"/>
          </w:tcPr>
          <w:p w14:paraId="22EA72CE" w14:textId="77777777" w:rsidR="0083789A" w:rsidRPr="00D61402" w:rsidRDefault="0083789A" w:rsidP="004A2D57">
            <w:pPr>
              <w:jc w:val="both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 xml:space="preserve">Aktivita 1.1.1.8  </w:t>
            </w:r>
            <w:r w:rsidRPr="00D61402">
              <w:rPr>
                <w:rFonts w:cstheme="minorHAnsi"/>
                <w:szCs w:val="24"/>
              </w:rPr>
              <w:t>Obstaranie vozidla pre terénnu opatrovateľskú službu</w:t>
            </w:r>
          </w:p>
        </w:tc>
      </w:tr>
      <w:tr w:rsidR="009D66B0" w:rsidRPr="00D61402" w14:paraId="72B4FC49" w14:textId="77777777" w:rsidTr="004A2D57">
        <w:tc>
          <w:tcPr>
            <w:tcW w:w="2326" w:type="dxa"/>
            <w:gridSpan w:val="2"/>
          </w:tcPr>
          <w:p w14:paraId="050C1EBB" w14:textId="77777777" w:rsidR="0083789A" w:rsidRPr="00D61402" w:rsidRDefault="0083789A" w:rsidP="004A2D57">
            <w:pPr>
              <w:jc w:val="both"/>
              <w:rPr>
                <w:rFonts w:cstheme="minorHAnsi"/>
                <w:b/>
                <w:szCs w:val="24"/>
              </w:rPr>
            </w:pPr>
            <w:r w:rsidRPr="00D61402">
              <w:rPr>
                <w:rFonts w:cstheme="minorHAnsi"/>
                <w:b/>
                <w:szCs w:val="24"/>
              </w:rPr>
              <w:t>Merateľný ukazovateľ</w:t>
            </w:r>
          </w:p>
        </w:tc>
        <w:tc>
          <w:tcPr>
            <w:tcW w:w="1242" w:type="dxa"/>
          </w:tcPr>
          <w:p w14:paraId="3D03A4F4" w14:textId="77777777" w:rsidR="0083789A" w:rsidRPr="00D61402" w:rsidRDefault="0083789A" w:rsidP="004A2D57">
            <w:pPr>
              <w:jc w:val="both"/>
              <w:rPr>
                <w:rFonts w:cstheme="minorHAnsi"/>
                <w:b/>
                <w:szCs w:val="24"/>
              </w:rPr>
            </w:pPr>
            <w:r w:rsidRPr="00D61402">
              <w:rPr>
                <w:rFonts w:cstheme="minorHAnsi"/>
                <w:b/>
                <w:szCs w:val="24"/>
              </w:rPr>
              <w:t>Merná jednotka</w:t>
            </w:r>
          </w:p>
        </w:tc>
        <w:tc>
          <w:tcPr>
            <w:tcW w:w="1638" w:type="dxa"/>
          </w:tcPr>
          <w:p w14:paraId="4FDC073F" w14:textId="77777777" w:rsidR="0083789A" w:rsidRPr="00D61402" w:rsidRDefault="0083789A" w:rsidP="00341199">
            <w:pPr>
              <w:jc w:val="center"/>
              <w:rPr>
                <w:rFonts w:cstheme="minorHAnsi"/>
                <w:b/>
                <w:szCs w:val="24"/>
              </w:rPr>
            </w:pPr>
            <w:r w:rsidRPr="00D61402">
              <w:rPr>
                <w:rFonts w:cstheme="minorHAnsi"/>
                <w:b/>
                <w:szCs w:val="24"/>
              </w:rPr>
              <w:t>Východiskový stav</w:t>
            </w:r>
          </w:p>
        </w:tc>
        <w:tc>
          <w:tcPr>
            <w:tcW w:w="1487" w:type="dxa"/>
          </w:tcPr>
          <w:p w14:paraId="470ED739" w14:textId="31F3B490" w:rsidR="0083789A" w:rsidRPr="00D61402" w:rsidRDefault="00861476" w:rsidP="004A2D57">
            <w:pPr>
              <w:jc w:val="center"/>
              <w:rPr>
                <w:rFonts w:cstheme="minorHAnsi"/>
                <w:b/>
                <w:szCs w:val="24"/>
              </w:rPr>
            </w:pPr>
            <w:r>
              <w:rPr>
                <w:rFonts w:cstheme="minorHAnsi"/>
                <w:b/>
                <w:szCs w:val="24"/>
              </w:rPr>
              <w:t>Stav k 31.12.202</w:t>
            </w:r>
            <w:r w:rsidR="009D66B0">
              <w:rPr>
                <w:rFonts w:cstheme="minorHAnsi"/>
                <w:b/>
                <w:szCs w:val="24"/>
              </w:rPr>
              <w:t>5</w:t>
            </w:r>
          </w:p>
        </w:tc>
        <w:tc>
          <w:tcPr>
            <w:tcW w:w="1240" w:type="dxa"/>
          </w:tcPr>
          <w:p w14:paraId="1F638FA8" w14:textId="77777777" w:rsidR="0083789A" w:rsidRPr="00D61402" w:rsidRDefault="0083789A" w:rsidP="004A2D57">
            <w:pPr>
              <w:jc w:val="both"/>
              <w:rPr>
                <w:rFonts w:cstheme="minorHAnsi"/>
                <w:b/>
                <w:szCs w:val="24"/>
              </w:rPr>
            </w:pPr>
            <w:r w:rsidRPr="00D61402">
              <w:rPr>
                <w:rFonts w:cstheme="minorHAnsi"/>
                <w:b/>
                <w:szCs w:val="24"/>
              </w:rPr>
              <w:t>Cieľ 2030</w:t>
            </w:r>
          </w:p>
        </w:tc>
        <w:tc>
          <w:tcPr>
            <w:tcW w:w="6663" w:type="dxa"/>
          </w:tcPr>
          <w:p w14:paraId="498AF3BA" w14:textId="77777777" w:rsidR="0083789A" w:rsidRPr="00D61402" w:rsidRDefault="0083789A" w:rsidP="004A2D57">
            <w:pPr>
              <w:jc w:val="both"/>
              <w:rPr>
                <w:rFonts w:cstheme="minorHAnsi"/>
                <w:b/>
                <w:szCs w:val="24"/>
              </w:rPr>
            </w:pPr>
            <w:r w:rsidRPr="00D61402">
              <w:rPr>
                <w:rFonts w:cstheme="minorHAnsi"/>
                <w:b/>
                <w:szCs w:val="24"/>
              </w:rPr>
              <w:t xml:space="preserve">Poznámka </w:t>
            </w:r>
          </w:p>
        </w:tc>
      </w:tr>
      <w:tr w:rsidR="009D66B0" w:rsidRPr="00D61402" w14:paraId="73D79EB8" w14:textId="77777777" w:rsidTr="004A2D57">
        <w:tc>
          <w:tcPr>
            <w:tcW w:w="2326" w:type="dxa"/>
            <w:gridSpan w:val="2"/>
          </w:tcPr>
          <w:p w14:paraId="243F74EE" w14:textId="77777777" w:rsidR="0083789A" w:rsidRPr="00D61402" w:rsidRDefault="0083789A" w:rsidP="004A2D57">
            <w:pPr>
              <w:jc w:val="both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Počet vozidiel</w:t>
            </w:r>
          </w:p>
        </w:tc>
        <w:tc>
          <w:tcPr>
            <w:tcW w:w="1242" w:type="dxa"/>
            <w:vAlign w:val="center"/>
          </w:tcPr>
          <w:p w14:paraId="3175A468" w14:textId="77777777" w:rsidR="0083789A" w:rsidRPr="00D61402" w:rsidRDefault="0083789A" w:rsidP="004A2D57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počet</w:t>
            </w:r>
          </w:p>
        </w:tc>
        <w:tc>
          <w:tcPr>
            <w:tcW w:w="1638" w:type="dxa"/>
            <w:vAlign w:val="center"/>
          </w:tcPr>
          <w:p w14:paraId="0930EA60" w14:textId="77777777" w:rsidR="0083789A" w:rsidRPr="00D92E9D" w:rsidRDefault="0083789A" w:rsidP="004A2D57">
            <w:pPr>
              <w:jc w:val="center"/>
              <w:rPr>
                <w:rFonts w:cstheme="minorHAnsi"/>
                <w:szCs w:val="24"/>
              </w:rPr>
            </w:pPr>
            <w:r w:rsidRPr="00D92E9D">
              <w:rPr>
                <w:rFonts w:cstheme="minorHAnsi"/>
                <w:szCs w:val="24"/>
              </w:rPr>
              <w:t>1</w:t>
            </w:r>
          </w:p>
        </w:tc>
        <w:tc>
          <w:tcPr>
            <w:tcW w:w="1487" w:type="dxa"/>
            <w:vAlign w:val="center"/>
          </w:tcPr>
          <w:p w14:paraId="349C0804" w14:textId="7CB1BB1C" w:rsidR="0083789A" w:rsidRPr="00D92E9D" w:rsidRDefault="00877DE9" w:rsidP="004A2A76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1</w:t>
            </w:r>
          </w:p>
        </w:tc>
        <w:tc>
          <w:tcPr>
            <w:tcW w:w="1240" w:type="dxa"/>
            <w:vAlign w:val="center"/>
          </w:tcPr>
          <w:p w14:paraId="60EC628F" w14:textId="77777777" w:rsidR="0083789A" w:rsidRPr="00D92E9D" w:rsidRDefault="0083789A" w:rsidP="004A2D57">
            <w:pPr>
              <w:jc w:val="center"/>
              <w:rPr>
                <w:rFonts w:cstheme="minorHAnsi"/>
                <w:szCs w:val="24"/>
              </w:rPr>
            </w:pPr>
            <w:r w:rsidRPr="00D92E9D">
              <w:rPr>
                <w:rFonts w:cstheme="minorHAnsi"/>
                <w:szCs w:val="24"/>
              </w:rPr>
              <w:t>2</w:t>
            </w:r>
          </w:p>
        </w:tc>
        <w:tc>
          <w:tcPr>
            <w:tcW w:w="6663" w:type="dxa"/>
            <w:vAlign w:val="center"/>
          </w:tcPr>
          <w:p w14:paraId="64D8FFBB" w14:textId="030BA084" w:rsidR="0083789A" w:rsidRPr="00D61402" w:rsidRDefault="009D38EA" w:rsidP="00FA1FB3">
            <w:pPr>
              <w:jc w:val="both"/>
              <w:rPr>
                <w:rFonts w:cstheme="minorHAnsi"/>
                <w:szCs w:val="24"/>
              </w:rPr>
            </w:pPr>
            <w:r>
              <w:t>Aktivita bola splnená v roku 2023, v</w:t>
            </w:r>
            <w:r w:rsidR="000071E4">
              <w:t xml:space="preserve">ozidlo bolo zabezpečené </w:t>
            </w:r>
            <w:r w:rsidR="00FA1FB3">
              <w:t xml:space="preserve">               </w:t>
            </w:r>
            <w:r w:rsidR="000071E4">
              <w:t xml:space="preserve">z </w:t>
            </w:r>
            <w:r w:rsidR="0083789A">
              <w:t>dotácie MPSVaR</w:t>
            </w:r>
            <w:r w:rsidR="000071E4">
              <w:t>.</w:t>
            </w:r>
            <w:r w:rsidR="0083789A">
              <w:t xml:space="preserve"> </w:t>
            </w:r>
          </w:p>
        </w:tc>
      </w:tr>
      <w:tr w:rsidR="009D66B0" w:rsidRPr="00D61402" w14:paraId="59A7354E" w14:textId="77777777" w:rsidTr="004A2D57">
        <w:tc>
          <w:tcPr>
            <w:tcW w:w="2326" w:type="dxa"/>
            <w:gridSpan w:val="2"/>
          </w:tcPr>
          <w:p w14:paraId="31F0E75D" w14:textId="77777777" w:rsidR="0083789A" w:rsidRDefault="0083789A" w:rsidP="002F3F6F">
            <w:pPr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Počet zamestnancov terénnej sociálnej služby</w:t>
            </w:r>
          </w:p>
        </w:tc>
        <w:tc>
          <w:tcPr>
            <w:tcW w:w="1242" w:type="dxa"/>
            <w:vAlign w:val="center"/>
          </w:tcPr>
          <w:p w14:paraId="01E8B1A2" w14:textId="77777777" w:rsidR="0083789A" w:rsidRDefault="0083789A" w:rsidP="004A2D57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osoba</w:t>
            </w:r>
          </w:p>
        </w:tc>
        <w:tc>
          <w:tcPr>
            <w:tcW w:w="1638" w:type="dxa"/>
            <w:vAlign w:val="center"/>
          </w:tcPr>
          <w:p w14:paraId="56F334F8" w14:textId="431C5FC2" w:rsidR="0083789A" w:rsidRPr="00D92E9D" w:rsidRDefault="0083789A" w:rsidP="009C6471">
            <w:pPr>
              <w:jc w:val="center"/>
              <w:rPr>
                <w:rFonts w:cstheme="minorHAnsi"/>
                <w:szCs w:val="24"/>
              </w:rPr>
            </w:pPr>
            <w:r w:rsidRPr="00D92E9D">
              <w:rPr>
                <w:rFonts w:cstheme="minorHAnsi"/>
                <w:szCs w:val="24"/>
              </w:rPr>
              <w:t>4</w:t>
            </w:r>
            <w:r w:rsidR="009C6471">
              <w:rPr>
                <w:rFonts w:cstheme="minorHAnsi"/>
                <w:szCs w:val="24"/>
              </w:rPr>
              <w:t>6</w:t>
            </w:r>
          </w:p>
        </w:tc>
        <w:tc>
          <w:tcPr>
            <w:tcW w:w="1487" w:type="dxa"/>
            <w:vAlign w:val="center"/>
          </w:tcPr>
          <w:p w14:paraId="4B43F2E0" w14:textId="4A8513F6" w:rsidR="0083789A" w:rsidRPr="00D92E9D" w:rsidRDefault="00466B9D" w:rsidP="009C6471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50</w:t>
            </w:r>
          </w:p>
        </w:tc>
        <w:tc>
          <w:tcPr>
            <w:tcW w:w="1240" w:type="dxa"/>
            <w:vAlign w:val="center"/>
          </w:tcPr>
          <w:p w14:paraId="08C9519F" w14:textId="77777777" w:rsidR="0083789A" w:rsidRPr="00D92E9D" w:rsidRDefault="0083789A" w:rsidP="004A2D57">
            <w:pPr>
              <w:jc w:val="center"/>
              <w:rPr>
                <w:rFonts w:cstheme="minorHAnsi"/>
                <w:szCs w:val="24"/>
              </w:rPr>
            </w:pPr>
            <w:r w:rsidRPr="00D92E9D">
              <w:rPr>
                <w:rFonts w:cstheme="minorHAnsi"/>
                <w:szCs w:val="24"/>
              </w:rPr>
              <w:t>55</w:t>
            </w:r>
          </w:p>
        </w:tc>
        <w:tc>
          <w:tcPr>
            <w:tcW w:w="6663" w:type="dxa"/>
            <w:vAlign w:val="center"/>
          </w:tcPr>
          <w:p w14:paraId="2E4CF6DD" w14:textId="77777777" w:rsidR="0083789A" w:rsidRPr="00D61402" w:rsidRDefault="0083789A" w:rsidP="004A2D57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83789A" w:rsidRPr="00D61402" w14:paraId="2989B17D" w14:textId="77777777" w:rsidTr="004A2D57">
        <w:tc>
          <w:tcPr>
            <w:tcW w:w="279" w:type="dxa"/>
            <w:shd w:val="clear" w:color="auto" w:fill="FFF2CC" w:themeFill="accent4" w:themeFillTint="33"/>
          </w:tcPr>
          <w:p w14:paraId="7EB4D3F0" w14:textId="77777777" w:rsidR="0083789A" w:rsidRDefault="0083789A" w:rsidP="004A2D57">
            <w:pPr>
              <w:jc w:val="both"/>
              <w:rPr>
                <w:rFonts w:cstheme="minorHAnsi"/>
                <w:szCs w:val="24"/>
              </w:rPr>
            </w:pPr>
          </w:p>
        </w:tc>
        <w:tc>
          <w:tcPr>
            <w:tcW w:w="14317" w:type="dxa"/>
            <w:gridSpan w:val="6"/>
            <w:shd w:val="clear" w:color="auto" w:fill="FFF2CC" w:themeFill="accent4" w:themeFillTint="33"/>
          </w:tcPr>
          <w:p w14:paraId="7A339FE3" w14:textId="77777777" w:rsidR="0083789A" w:rsidRPr="00D61402" w:rsidRDefault="0083789A" w:rsidP="004A2D57">
            <w:pPr>
              <w:jc w:val="both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 xml:space="preserve">Aktivita 1.1.1.9 </w:t>
            </w:r>
            <w:r w:rsidRPr="00D61402">
              <w:rPr>
                <w:rFonts w:cstheme="minorHAnsi"/>
                <w:szCs w:val="24"/>
              </w:rPr>
              <w:t>Využívanie SMART technológií</w:t>
            </w:r>
          </w:p>
        </w:tc>
      </w:tr>
      <w:tr w:rsidR="009D66B0" w:rsidRPr="00D61402" w14:paraId="21E2DC72" w14:textId="77777777" w:rsidTr="004A2D57">
        <w:tc>
          <w:tcPr>
            <w:tcW w:w="2326" w:type="dxa"/>
            <w:gridSpan w:val="2"/>
          </w:tcPr>
          <w:p w14:paraId="226AE327" w14:textId="77777777" w:rsidR="0083789A" w:rsidRPr="00D61402" w:rsidRDefault="0083789A" w:rsidP="004A2D57">
            <w:pPr>
              <w:jc w:val="both"/>
              <w:rPr>
                <w:rFonts w:cstheme="minorHAnsi"/>
                <w:b/>
                <w:szCs w:val="24"/>
              </w:rPr>
            </w:pPr>
            <w:r w:rsidRPr="00D61402">
              <w:rPr>
                <w:rFonts w:cstheme="minorHAnsi"/>
                <w:b/>
                <w:szCs w:val="24"/>
              </w:rPr>
              <w:t>Merateľný ukazovateľ</w:t>
            </w:r>
          </w:p>
        </w:tc>
        <w:tc>
          <w:tcPr>
            <w:tcW w:w="1242" w:type="dxa"/>
          </w:tcPr>
          <w:p w14:paraId="7999015E" w14:textId="77777777" w:rsidR="0083789A" w:rsidRPr="00D61402" w:rsidRDefault="0083789A" w:rsidP="004A2D57">
            <w:pPr>
              <w:jc w:val="both"/>
              <w:rPr>
                <w:rFonts w:cstheme="minorHAnsi"/>
                <w:b/>
                <w:szCs w:val="24"/>
              </w:rPr>
            </w:pPr>
            <w:r w:rsidRPr="00D61402">
              <w:rPr>
                <w:rFonts w:cstheme="minorHAnsi"/>
                <w:b/>
                <w:szCs w:val="24"/>
              </w:rPr>
              <w:t>Merná jednotka</w:t>
            </w:r>
          </w:p>
        </w:tc>
        <w:tc>
          <w:tcPr>
            <w:tcW w:w="1638" w:type="dxa"/>
          </w:tcPr>
          <w:p w14:paraId="7DD667CF" w14:textId="77777777" w:rsidR="0083789A" w:rsidRPr="00D61402" w:rsidRDefault="0083789A" w:rsidP="00341199">
            <w:pPr>
              <w:jc w:val="center"/>
              <w:rPr>
                <w:rFonts w:cstheme="minorHAnsi"/>
                <w:b/>
                <w:szCs w:val="24"/>
              </w:rPr>
            </w:pPr>
            <w:r w:rsidRPr="00D61402">
              <w:rPr>
                <w:rFonts w:cstheme="minorHAnsi"/>
                <w:b/>
                <w:szCs w:val="24"/>
              </w:rPr>
              <w:t>Východiskový stav</w:t>
            </w:r>
          </w:p>
        </w:tc>
        <w:tc>
          <w:tcPr>
            <w:tcW w:w="1487" w:type="dxa"/>
          </w:tcPr>
          <w:p w14:paraId="2559695C" w14:textId="26FB131E" w:rsidR="0083789A" w:rsidRPr="00D61402" w:rsidRDefault="00861476" w:rsidP="004A2D57">
            <w:pPr>
              <w:jc w:val="center"/>
              <w:rPr>
                <w:rFonts w:cstheme="minorHAnsi"/>
                <w:b/>
                <w:szCs w:val="24"/>
              </w:rPr>
            </w:pPr>
            <w:r>
              <w:rPr>
                <w:rFonts w:cstheme="minorHAnsi"/>
                <w:b/>
                <w:szCs w:val="24"/>
              </w:rPr>
              <w:t>Stav k 31.12.202</w:t>
            </w:r>
            <w:r w:rsidR="006363B7">
              <w:rPr>
                <w:rFonts w:cstheme="minorHAnsi"/>
                <w:b/>
                <w:szCs w:val="24"/>
              </w:rPr>
              <w:t>5</w:t>
            </w:r>
          </w:p>
        </w:tc>
        <w:tc>
          <w:tcPr>
            <w:tcW w:w="1240" w:type="dxa"/>
          </w:tcPr>
          <w:p w14:paraId="722BBD52" w14:textId="77777777" w:rsidR="0083789A" w:rsidRPr="00D61402" w:rsidRDefault="0083789A" w:rsidP="004A2D57">
            <w:pPr>
              <w:jc w:val="both"/>
              <w:rPr>
                <w:rFonts w:cstheme="minorHAnsi"/>
                <w:b/>
                <w:szCs w:val="24"/>
              </w:rPr>
            </w:pPr>
            <w:r w:rsidRPr="00D61402">
              <w:rPr>
                <w:rFonts w:cstheme="minorHAnsi"/>
                <w:b/>
                <w:szCs w:val="24"/>
              </w:rPr>
              <w:t>Cieľ 2030</w:t>
            </w:r>
          </w:p>
        </w:tc>
        <w:tc>
          <w:tcPr>
            <w:tcW w:w="6663" w:type="dxa"/>
          </w:tcPr>
          <w:p w14:paraId="130AD6E5" w14:textId="77777777" w:rsidR="0083789A" w:rsidRPr="00D61402" w:rsidRDefault="0083789A" w:rsidP="004A2D57">
            <w:pPr>
              <w:jc w:val="both"/>
              <w:rPr>
                <w:rFonts w:cstheme="minorHAnsi"/>
                <w:b/>
                <w:szCs w:val="24"/>
              </w:rPr>
            </w:pPr>
            <w:r w:rsidRPr="00D61402">
              <w:rPr>
                <w:rFonts w:cstheme="minorHAnsi"/>
                <w:b/>
                <w:szCs w:val="24"/>
              </w:rPr>
              <w:t xml:space="preserve">Poznámka </w:t>
            </w:r>
          </w:p>
        </w:tc>
      </w:tr>
      <w:tr w:rsidR="009D66B0" w:rsidRPr="00D61402" w14:paraId="312F446C" w14:textId="77777777" w:rsidTr="004A2D57">
        <w:tc>
          <w:tcPr>
            <w:tcW w:w="2326" w:type="dxa"/>
            <w:gridSpan w:val="2"/>
          </w:tcPr>
          <w:p w14:paraId="172FBF4F" w14:textId="77777777" w:rsidR="0083789A" w:rsidRPr="00362690" w:rsidRDefault="0083789A" w:rsidP="004A2D57">
            <w:pPr>
              <w:rPr>
                <w:rFonts w:cstheme="minorHAnsi"/>
                <w:szCs w:val="24"/>
              </w:rPr>
            </w:pPr>
            <w:r w:rsidRPr="00362690">
              <w:rPr>
                <w:rFonts w:cstheme="minorHAnsi"/>
                <w:szCs w:val="24"/>
              </w:rPr>
              <w:t>Počet SMART technológií</w:t>
            </w:r>
          </w:p>
        </w:tc>
        <w:tc>
          <w:tcPr>
            <w:tcW w:w="1242" w:type="dxa"/>
            <w:vAlign w:val="center"/>
          </w:tcPr>
          <w:p w14:paraId="1DCAEE87" w14:textId="77777777" w:rsidR="0083789A" w:rsidRPr="00362690" w:rsidRDefault="0083789A" w:rsidP="004A2D57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počet</w:t>
            </w:r>
          </w:p>
        </w:tc>
        <w:tc>
          <w:tcPr>
            <w:tcW w:w="1638" w:type="dxa"/>
            <w:vAlign w:val="center"/>
          </w:tcPr>
          <w:p w14:paraId="0D2D66B2" w14:textId="77777777" w:rsidR="0083789A" w:rsidRPr="00362690" w:rsidRDefault="0083789A" w:rsidP="004A2D57">
            <w:pPr>
              <w:jc w:val="center"/>
              <w:rPr>
                <w:rFonts w:cstheme="minorHAnsi"/>
                <w:szCs w:val="24"/>
              </w:rPr>
            </w:pPr>
            <w:r w:rsidRPr="00362690">
              <w:rPr>
                <w:rFonts w:cstheme="minorHAnsi"/>
                <w:szCs w:val="24"/>
              </w:rPr>
              <w:t>0</w:t>
            </w:r>
          </w:p>
        </w:tc>
        <w:tc>
          <w:tcPr>
            <w:tcW w:w="1487" w:type="dxa"/>
            <w:vAlign w:val="center"/>
          </w:tcPr>
          <w:p w14:paraId="21C9703D" w14:textId="77777777" w:rsidR="0083789A" w:rsidRPr="00362690" w:rsidRDefault="0083789A" w:rsidP="004A2D57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0</w:t>
            </w:r>
          </w:p>
        </w:tc>
        <w:tc>
          <w:tcPr>
            <w:tcW w:w="1240" w:type="dxa"/>
            <w:vAlign w:val="center"/>
          </w:tcPr>
          <w:p w14:paraId="47E3A921" w14:textId="77777777" w:rsidR="0083789A" w:rsidRPr="00362690" w:rsidRDefault="0083789A" w:rsidP="004A2D57">
            <w:pPr>
              <w:jc w:val="center"/>
              <w:rPr>
                <w:rFonts w:cstheme="minorHAnsi"/>
                <w:szCs w:val="24"/>
              </w:rPr>
            </w:pPr>
            <w:r w:rsidRPr="00362690">
              <w:rPr>
                <w:rFonts w:cstheme="minorHAnsi"/>
                <w:szCs w:val="24"/>
              </w:rPr>
              <w:t>2</w:t>
            </w:r>
          </w:p>
        </w:tc>
        <w:tc>
          <w:tcPr>
            <w:tcW w:w="6663" w:type="dxa"/>
            <w:vMerge w:val="restart"/>
          </w:tcPr>
          <w:p w14:paraId="03DC3015" w14:textId="77777777" w:rsidR="0083789A" w:rsidRDefault="0083789A" w:rsidP="004A2D57">
            <w:pPr>
              <w:jc w:val="both"/>
              <w:rPr>
                <w:rFonts w:cstheme="minorHAnsi"/>
                <w:szCs w:val="24"/>
              </w:rPr>
            </w:pPr>
          </w:p>
          <w:p w14:paraId="312D47FB" w14:textId="42A6C7B4" w:rsidR="0083789A" w:rsidRPr="00362690" w:rsidRDefault="0083789A" w:rsidP="009D38EA">
            <w:pPr>
              <w:jc w:val="both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Plnenie tejto aktivity sa v roku 202</w:t>
            </w:r>
            <w:r w:rsidR="006363B7">
              <w:rPr>
                <w:rFonts w:cstheme="minorHAnsi"/>
                <w:szCs w:val="24"/>
              </w:rPr>
              <w:t>5</w:t>
            </w:r>
            <w:r>
              <w:rPr>
                <w:rFonts w:cstheme="minorHAnsi"/>
                <w:szCs w:val="24"/>
              </w:rPr>
              <w:t xml:space="preserve"> neplánovalo, realizácia tejto aktivity je naplánovaná na roky 2026 – 2030.</w:t>
            </w:r>
            <w:r w:rsidR="009D38EA">
              <w:rPr>
                <w:rFonts w:cstheme="minorHAnsi"/>
                <w:szCs w:val="24"/>
              </w:rPr>
              <w:t xml:space="preserve"> </w:t>
            </w:r>
          </w:p>
        </w:tc>
      </w:tr>
      <w:tr w:rsidR="009D66B0" w:rsidRPr="00D61402" w14:paraId="41DC3027" w14:textId="77777777" w:rsidTr="004A2D57">
        <w:tc>
          <w:tcPr>
            <w:tcW w:w="2326" w:type="dxa"/>
            <w:gridSpan w:val="2"/>
          </w:tcPr>
          <w:p w14:paraId="7D60ADB6" w14:textId="77777777" w:rsidR="0083789A" w:rsidRPr="00D61402" w:rsidRDefault="0083789A" w:rsidP="002F3F6F">
            <w:pPr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Počet prijímateľov využívajúcich SMART technológie</w:t>
            </w:r>
          </w:p>
        </w:tc>
        <w:tc>
          <w:tcPr>
            <w:tcW w:w="1242" w:type="dxa"/>
            <w:vAlign w:val="center"/>
          </w:tcPr>
          <w:p w14:paraId="00F50E17" w14:textId="77777777" w:rsidR="0083789A" w:rsidRPr="00D61402" w:rsidRDefault="0083789A" w:rsidP="004A2D57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osoba</w:t>
            </w:r>
          </w:p>
        </w:tc>
        <w:tc>
          <w:tcPr>
            <w:tcW w:w="1638" w:type="dxa"/>
            <w:vAlign w:val="center"/>
          </w:tcPr>
          <w:p w14:paraId="542A3C48" w14:textId="77777777" w:rsidR="0083789A" w:rsidRPr="00D61402" w:rsidRDefault="0083789A" w:rsidP="004A2D57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0</w:t>
            </w:r>
          </w:p>
        </w:tc>
        <w:tc>
          <w:tcPr>
            <w:tcW w:w="1487" w:type="dxa"/>
            <w:vAlign w:val="center"/>
          </w:tcPr>
          <w:p w14:paraId="73576B46" w14:textId="77777777" w:rsidR="0083789A" w:rsidRDefault="0083789A" w:rsidP="004A2D57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0</w:t>
            </w:r>
          </w:p>
        </w:tc>
        <w:tc>
          <w:tcPr>
            <w:tcW w:w="1240" w:type="dxa"/>
            <w:vAlign w:val="center"/>
          </w:tcPr>
          <w:p w14:paraId="7BBB4EEB" w14:textId="77777777" w:rsidR="0083789A" w:rsidRPr="00D61402" w:rsidRDefault="0083789A" w:rsidP="004A2D57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20</w:t>
            </w:r>
          </w:p>
        </w:tc>
        <w:tc>
          <w:tcPr>
            <w:tcW w:w="6663" w:type="dxa"/>
            <w:vMerge/>
            <w:vAlign w:val="center"/>
          </w:tcPr>
          <w:p w14:paraId="5BCF7C30" w14:textId="77777777" w:rsidR="0083789A" w:rsidRPr="00D61402" w:rsidRDefault="0083789A" w:rsidP="004A2D57">
            <w:pPr>
              <w:jc w:val="center"/>
              <w:rPr>
                <w:rFonts w:cstheme="minorHAnsi"/>
                <w:szCs w:val="24"/>
              </w:rPr>
            </w:pPr>
          </w:p>
        </w:tc>
      </w:tr>
    </w:tbl>
    <w:p w14:paraId="48309CDE" w14:textId="77777777" w:rsidR="008B472F" w:rsidRDefault="008B472F" w:rsidP="005E71B6"/>
    <w:p w14:paraId="0BFECD7D" w14:textId="77777777" w:rsidR="008B472F" w:rsidRDefault="008B472F" w:rsidP="005E71B6"/>
    <w:p w14:paraId="0B031A6A" w14:textId="77777777" w:rsidR="008A58DA" w:rsidRDefault="008A58DA" w:rsidP="005E71B6"/>
    <w:tbl>
      <w:tblPr>
        <w:tblStyle w:val="Mriekatabuky"/>
        <w:tblW w:w="5215" w:type="pct"/>
        <w:tblLook w:val="04A0" w:firstRow="1" w:lastRow="0" w:firstColumn="1" w:lastColumn="0" w:noHBand="0" w:noVBand="1"/>
      </w:tblPr>
      <w:tblGrid>
        <w:gridCol w:w="1611"/>
        <w:gridCol w:w="689"/>
        <w:gridCol w:w="1220"/>
        <w:gridCol w:w="1629"/>
        <w:gridCol w:w="1644"/>
        <w:gridCol w:w="1282"/>
        <w:gridCol w:w="6521"/>
      </w:tblGrid>
      <w:tr w:rsidR="0086530A" w:rsidRPr="00162160" w14:paraId="7273E98E" w14:textId="77777777" w:rsidTr="007D0385">
        <w:tc>
          <w:tcPr>
            <w:tcW w:w="552" w:type="pct"/>
            <w:shd w:val="clear" w:color="auto" w:fill="DEEAF6" w:themeFill="accent1" w:themeFillTint="33"/>
          </w:tcPr>
          <w:p w14:paraId="2B8A9035" w14:textId="77777777" w:rsidR="0086530A" w:rsidRPr="00D61402" w:rsidRDefault="0086530A" w:rsidP="00B70D49">
            <w:pPr>
              <w:jc w:val="both"/>
              <w:rPr>
                <w:rFonts w:cstheme="minorHAnsi"/>
                <w:szCs w:val="24"/>
              </w:rPr>
            </w:pPr>
          </w:p>
        </w:tc>
        <w:tc>
          <w:tcPr>
            <w:tcW w:w="4448" w:type="pct"/>
            <w:gridSpan w:val="6"/>
            <w:shd w:val="clear" w:color="auto" w:fill="DEEAF6" w:themeFill="accent1" w:themeFillTint="33"/>
          </w:tcPr>
          <w:p w14:paraId="7DCB11B9" w14:textId="60A68B0F" w:rsidR="0086530A" w:rsidRPr="00D61402" w:rsidRDefault="0086530A" w:rsidP="008B472F">
            <w:pPr>
              <w:jc w:val="both"/>
              <w:rPr>
                <w:rFonts w:cstheme="minorHAnsi"/>
                <w:b/>
                <w:szCs w:val="24"/>
              </w:rPr>
            </w:pPr>
            <w:r w:rsidRPr="00D61402">
              <w:rPr>
                <w:rFonts w:cstheme="minorHAnsi"/>
                <w:szCs w:val="24"/>
              </w:rPr>
              <w:t xml:space="preserve">Opatrenie 1.1.2.: </w:t>
            </w:r>
            <w:r w:rsidRPr="00D61402">
              <w:rPr>
                <w:rFonts w:cstheme="minorHAnsi"/>
                <w:color w:val="000000" w:themeColor="text1"/>
                <w:szCs w:val="24"/>
              </w:rPr>
              <w:t>Znižovanie sociálneho vylúčenia a</w:t>
            </w:r>
            <w:r>
              <w:rPr>
                <w:rFonts w:cstheme="minorHAnsi"/>
                <w:color w:val="000000" w:themeColor="text1"/>
                <w:szCs w:val="24"/>
              </w:rPr>
              <w:t> </w:t>
            </w:r>
            <w:r w:rsidRPr="00D61402">
              <w:rPr>
                <w:rFonts w:cstheme="minorHAnsi"/>
                <w:color w:val="000000" w:themeColor="text1"/>
                <w:szCs w:val="24"/>
              </w:rPr>
              <w:t xml:space="preserve">podpora začleňovania osôb so zdravotným znevýhodnením, </w:t>
            </w:r>
            <w:r w:rsidRPr="00D61402">
              <w:rPr>
                <w:rFonts w:cstheme="minorHAnsi"/>
                <w:color w:val="000000" w:themeColor="text1"/>
              </w:rPr>
              <w:t>s</w:t>
            </w:r>
            <w:r>
              <w:rPr>
                <w:rFonts w:cstheme="minorHAnsi"/>
                <w:color w:val="000000" w:themeColor="text1"/>
              </w:rPr>
              <w:t> </w:t>
            </w:r>
            <w:r w:rsidRPr="00D61402">
              <w:rPr>
                <w:rFonts w:cstheme="minorHAnsi"/>
                <w:color w:val="000000" w:themeColor="text1"/>
              </w:rPr>
              <w:t>cieľom podporovať rovnosť príležitostí a</w:t>
            </w:r>
            <w:r>
              <w:rPr>
                <w:rFonts w:cstheme="minorHAnsi"/>
                <w:color w:val="000000" w:themeColor="text1"/>
              </w:rPr>
              <w:t> </w:t>
            </w:r>
            <w:r w:rsidRPr="00D61402">
              <w:rPr>
                <w:rFonts w:cstheme="minorHAnsi"/>
                <w:color w:val="000000" w:themeColor="text1"/>
              </w:rPr>
              <w:t>aktívnu účasť a</w:t>
            </w:r>
            <w:r>
              <w:rPr>
                <w:rFonts w:cstheme="minorHAnsi"/>
                <w:color w:val="000000" w:themeColor="text1"/>
              </w:rPr>
              <w:t> </w:t>
            </w:r>
            <w:r w:rsidRPr="00D61402">
              <w:rPr>
                <w:rFonts w:cstheme="minorHAnsi"/>
                <w:color w:val="000000" w:themeColor="text1"/>
              </w:rPr>
              <w:t xml:space="preserve">zlepšenie </w:t>
            </w:r>
            <w:proofErr w:type="spellStart"/>
            <w:r w:rsidRPr="00D61402">
              <w:rPr>
                <w:rFonts w:cstheme="minorHAnsi"/>
                <w:color w:val="000000" w:themeColor="text1"/>
              </w:rPr>
              <w:t>zamestnate</w:t>
            </w:r>
            <w:r w:rsidR="008B472F">
              <w:rPr>
                <w:rFonts w:cstheme="minorHAnsi"/>
                <w:color w:val="000000" w:themeColor="text1"/>
              </w:rPr>
              <w:t>ľ</w:t>
            </w:r>
            <w:r w:rsidRPr="00D61402">
              <w:rPr>
                <w:rFonts w:cstheme="minorHAnsi"/>
                <w:color w:val="000000" w:themeColor="text1"/>
              </w:rPr>
              <w:t>nosti</w:t>
            </w:r>
            <w:proofErr w:type="spellEnd"/>
            <w:r w:rsidR="008B472F">
              <w:rPr>
                <w:rFonts w:cstheme="minorHAnsi"/>
                <w:color w:val="000000" w:themeColor="text1"/>
              </w:rPr>
              <w:t xml:space="preserve"> </w:t>
            </w:r>
          </w:p>
        </w:tc>
      </w:tr>
      <w:tr w:rsidR="0086530A" w:rsidRPr="00162160" w14:paraId="6BCC35ED" w14:textId="77777777" w:rsidTr="007D0385">
        <w:tc>
          <w:tcPr>
            <w:tcW w:w="552" w:type="pct"/>
            <w:shd w:val="clear" w:color="auto" w:fill="FFF2CC" w:themeFill="accent4" w:themeFillTint="33"/>
          </w:tcPr>
          <w:p w14:paraId="63D3D675" w14:textId="77777777" w:rsidR="0086530A" w:rsidRDefault="0086530A" w:rsidP="00B70D49">
            <w:pPr>
              <w:jc w:val="both"/>
              <w:rPr>
                <w:rFonts w:cstheme="minorHAnsi"/>
                <w:szCs w:val="24"/>
              </w:rPr>
            </w:pPr>
          </w:p>
        </w:tc>
        <w:tc>
          <w:tcPr>
            <w:tcW w:w="4448" w:type="pct"/>
            <w:gridSpan w:val="6"/>
            <w:shd w:val="clear" w:color="auto" w:fill="FFF2CC" w:themeFill="accent4" w:themeFillTint="33"/>
          </w:tcPr>
          <w:p w14:paraId="50D739AB" w14:textId="77777777" w:rsidR="0086530A" w:rsidRPr="00D61402" w:rsidRDefault="0086530A" w:rsidP="00B70D49">
            <w:pPr>
              <w:jc w:val="both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 xml:space="preserve">Aktivita 1.1.2.1 </w:t>
            </w:r>
            <w:r w:rsidRPr="00D61402">
              <w:rPr>
                <w:rFonts w:cstheme="minorHAnsi"/>
                <w:bCs/>
                <w:color w:val="000000" w:themeColor="text1"/>
                <w:szCs w:val="24"/>
              </w:rPr>
              <w:t>Zachovanie chránenej dielne na MsP</w:t>
            </w:r>
          </w:p>
        </w:tc>
      </w:tr>
      <w:tr w:rsidR="0086530A" w:rsidRPr="00362690" w14:paraId="22460658" w14:textId="77777777" w:rsidTr="000548F4">
        <w:tc>
          <w:tcPr>
            <w:tcW w:w="788" w:type="pct"/>
            <w:gridSpan w:val="2"/>
          </w:tcPr>
          <w:p w14:paraId="143DB904" w14:textId="77777777" w:rsidR="0086530A" w:rsidRPr="00362690" w:rsidRDefault="0086530A" w:rsidP="00B70D49">
            <w:pPr>
              <w:jc w:val="both"/>
              <w:rPr>
                <w:rFonts w:cstheme="minorHAnsi"/>
                <w:b/>
                <w:szCs w:val="24"/>
              </w:rPr>
            </w:pPr>
            <w:r w:rsidRPr="00362690">
              <w:rPr>
                <w:rFonts w:cstheme="minorHAnsi"/>
                <w:b/>
                <w:szCs w:val="24"/>
              </w:rPr>
              <w:t>Merateľný ukazovateľ</w:t>
            </w:r>
          </w:p>
        </w:tc>
        <w:tc>
          <w:tcPr>
            <w:tcW w:w="418" w:type="pct"/>
          </w:tcPr>
          <w:p w14:paraId="1EEF81EE" w14:textId="77777777" w:rsidR="0086530A" w:rsidRPr="00362690" w:rsidRDefault="0086530A" w:rsidP="00B70D49">
            <w:pPr>
              <w:jc w:val="both"/>
              <w:rPr>
                <w:rFonts w:cstheme="minorHAnsi"/>
                <w:b/>
                <w:szCs w:val="24"/>
              </w:rPr>
            </w:pPr>
            <w:r w:rsidRPr="00362690">
              <w:rPr>
                <w:rFonts w:cstheme="minorHAnsi"/>
                <w:b/>
                <w:szCs w:val="24"/>
              </w:rPr>
              <w:t>Merná jednotka</w:t>
            </w:r>
          </w:p>
        </w:tc>
        <w:tc>
          <w:tcPr>
            <w:tcW w:w="558" w:type="pct"/>
          </w:tcPr>
          <w:p w14:paraId="65585921" w14:textId="77777777" w:rsidR="0086530A" w:rsidRPr="00362690" w:rsidRDefault="0086530A" w:rsidP="00341199">
            <w:pPr>
              <w:jc w:val="center"/>
              <w:rPr>
                <w:rFonts w:cstheme="minorHAnsi"/>
                <w:b/>
                <w:szCs w:val="24"/>
              </w:rPr>
            </w:pPr>
            <w:r>
              <w:rPr>
                <w:rFonts w:cstheme="minorHAnsi"/>
                <w:b/>
                <w:szCs w:val="24"/>
              </w:rPr>
              <w:t>Východiskov</w:t>
            </w:r>
            <w:r w:rsidRPr="00362690">
              <w:rPr>
                <w:rFonts w:cstheme="minorHAnsi"/>
                <w:b/>
                <w:szCs w:val="24"/>
              </w:rPr>
              <w:t>ý stav</w:t>
            </w:r>
          </w:p>
        </w:tc>
        <w:tc>
          <w:tcPr>
            <w:tcW w:w="563" w:type="pct"/>
          </w:tcPr>
          <w:p w14:paraId="096046BF" w14:textId="26D79C8B" w:rsidR="0086530A" w:rsidRPr="00362690" w:rsidRDefault="0086530A" w:rsidP="0086530A">
            <w:pPr>
              <w:jc w:val="center"/>
              <w:rPr>
                <w:rFonts w:cstheme="minorHAnsi"/>
                <w:b/>
                <w:szCs w:val="24"/>
              </w:rPr>
            </w:pPr>
            <w:r>
              <w:rPr>
                <w:rFonts w:cstheme="minorHAnsi"/>
                <w:b/>
                <w:szCs w:val="24"/>
              </w:rPr>
              <w:t xml:space="preserve">Stav </w:t>
            </w:r>
            <w:r w:rsidR="00861476">
              <w:rPr>
                <w:rFonts w:cstheme="minorHAnsi"/>
                <w:b/>
                <w:szCs w:val="24"/>
              </w:rPr>
              <w:t>k 31.12.202</w:t>
            </w:r>
            <w:r w:rsidR="006363B7">
              <w:rPr>
                <w:rFonts w:cstheme="minorHAnsi"/>
                <w:b/>
                <w:szCs w:val="24"/>
              </w:rPr>
              <w:t>5</w:t>
            </w:r>
          </w:p>
        </w:tc>
        <w:tc>
          <w:tcPr>
            <w:tcW w:w="439" w:type="pct"/>
          </w:tcPr>
          <w:p w14:paraId="4D86B540" w14:textId="77777777" w:rsidR="0086530A" w:rsidRPr="00362690" w:rsidRDefault="0086530A" w:rsidP="00B70D49">
            <w:pPr>
              <w:jc w:val="both"/>
              <w:rPr>
                <w:rFonts w:cstheme="minorHAnsi"/>
                <w:b/>
                <w:szCs w:val="24"/>
              </w:rPr>
            </w:pPr>
            <w:r w:rsidRPr="00362690">
              <w:rPr>
                <w:rFonts w:cstheme="minorHAnsi"/>
                <w:b/>
                <w:szCs w:val="24"/>
              </w:rPr>
              <w:t>Cieľ 2030</w:t>
            </w:r>
          </w:p>
        </w:tc>
        <w:tc>
          <w:tcPr>
            <w:tcW w:w="2234" w:type="pct"/>
          </w:tcPr>
          <w:p w14:paraId="43E42401" w14:textId="77777777" w:rsidR="0086530A" w:rsidRPr="00362690" w:rsidRDefault="0086530A" w:rsidP="00B70D49">
            <w:pPr>
              <w:jc w:val="both"/>
              <w:rPr>
                <w:rFonts w:cstheme="minorHAnsi"/>
                <w:b/>
                <w:szCs w:val="24"/>
              </w:rPr>
            </w:pPr>
            <w:r w:rsidRPr="00362690">
              <w:rPr>
                <w:rFonts w:cstheme="minorHAnsi"/>
                <w:b/>
                <w:szCs w:val="24"/>
              </w:rPr>
              <w:t xml:space="preserve">Poznámka </w:t>
            </w:r>
          </w:p>
        </w:tc>
      </w:tr>
      <w:tr w:rsidR="00D74A2B" w:rsidRPr="00162160" w14:paraId="42FEDCB9" w14:textId="77777777" w:rsidTr="000548F4">
        <w:tc>
          <w:tcPr>
            <w:tcW w:w="788" w:type="pct"/>
            <w:gridSpan w:val="2"/>
          </w:tcPr>
          <w:p w14:paraId="736E187C" w14:textId="77777777" w:rsidR="00D74A2B" w:rsidRPr="00D61402" w:rsidRDefault="00D74A2B" w:rsidP="002F3F6F">
            <w:pPr>
              <w:rPr>
                <w:rFonts w:cstheme="minorHAnsi"/>
                <w:szCs w:val="24"/>
              </w:rPr>
            </w:pPr>
            <w:r w:rsidRPr="00D61402">
              <w:rPr>
                <w:rFonts w:cstheme="minorHAnsi"/>
                <w:szCs w:val="24"/>
              </w:rPr>
              <w:t>Počet zamestnancov chránenej dielne</w:t>
            </w:r>
            <w:r>
              <w:rPr>
                <w:rFonts w:cstheme="minorHAnsi"/>
                <w:szCs w:val="24"/>
              </w:rPr>
              <w:t xml:space="preserve"> k 31.12.</w:t>
            </w:r>
          </w:p>
        </w:tc>
        <w:tc>
          <w:tcPr>
            <w:tcW w:w="418" w:type="pct"/>
            <w:vAlign w:val="center"/>
          </w:tcPr>
          <w:p w14:paraId="61AE47ED" w14:textId="77777777" w:rsidR="00D74A2B" w:rsidRPr="00D61402" w:rsidRDefault="00D74A2B" w:rsidP="00B70D49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osoba</w:t>
            </w:r>
          </w:p>
        </w:tc>
        <w:tc>
          <w:tcPr>
            <w:tcW w:w="558" w:type="pct"/>
            <w:vAlign w:val="center"/>
          </w:tcPr>
          <w:p w14:paraId="760A4B1A" w14:textId="77777777" w:rsidR="00D74A2B" w:rsidRPr="00D61402" w:rsidRDefault="00D74A2B" w:rsidP="00B70D49">
            <w:pPr>
              <w:jc w:val="center"/>
              <w:rPr>
                <w:rFonts w:cstheme="minorHAnsi"/>
                <w:szCs w:val="24"/>
              </w:rPr>
            </w:pPr>
            <w:r w:rsidRPr="00D61402">
              <w:rPr>
                <w:rFonts w:cstheme="minorHAnsi"/>
                <w:szCs w:val="24"/>
              </w:rPr>
              <w:t>8</w:t>
            </w:r>
          </w:p>
        </w:tc>
        <w:tc>
          <w:tcPr>
            <w:tcW w:w="563" w:type="pct"/>
            <w:vAlign w:val="center"/>
          </w:tcPr>
          <w:p w14:paraId="7220247D" w14:textId="7BC21362" w:rsidR="00D74A2B" w:rsidRPr="00D61402" w:rsidRDefault="006E62E3" w:rsidP="00EA0E6C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8</w:t>
            </w:r>
          </w:p>
        </w:tc>
        <w:tc>
          <w:tcPr>
            <w:tcW w:w="439" w:type="pct"/>
            <w:vAlign w:val="center"/>
          </w:tcPr>
          <w:p w14:paraId="5624BEAD" w14:textId="77777777" w:rsidR="00D74A2B" w:rsidRPr="00D61402" w:rsidRDefault="00D74A2B" w:rsidP="00B70D49">
            <w:pPr>
              <w:jc w:val="center"/>
              <w:rPr>
                <w:rFonts w:cstheme="minorHAnsi"/>
                <w:szCs w:val="24"/>
              </w:rPr>
            </w:pPr>
            <w:r w:rsidRPr="00D61402">
              <w:rPr>
                <w:rFonts w:cstheme="minorHAnsi"/>
                <w:szCs w:val="24"/>
              </w:rPr>
              <w:t>8</w:t>
            </w:r>
          </w:p>
        </w:tc>
        <w:tc>
          <w:tcPr>
            <w:tcW w:w="2234" w:type="pct"/>
            <w:vMerge w:val="restart"/>
            <w:vAlign w:val="center"/>
          </w:tcPr>
          <w:p w14:paraId="5AB3E902" w14:textId="3200210D" w:rsidR="00D74A2B" w:rsidRPr="00D61402" w:rsidRDefault="006E62E3" w:rsidP="006427C8">
            <w:pPr>
              <w:jc w:val="both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V roku 2025 bol</w:t>
            </w:r>
            <w:r w:rsidR="009D6FCC">
              <w:rPr>
                <w:rFonts w:cstheme="minorHAnsi"/>
                <w:szCs w:val="24"/>
              </w:rPr>
              <w:t xml:space="preserve">i udržané pracovné miesta v chránenej dielni </w:t>
            </w:r>
            <w:r w:rsidR="00D353CF">
              <w:rPr>
                <w:rFonts w:cstheme="minorHAnsi"/>
                <w:szCs w:val="24"/>
              </w:rPr>
              <w:t xml:space="preserve">       </w:t>
            </w:r>
            <w:r w:rsidR="009D6FCC">
              <w:rPr>
                <w:rFonts w:cstheme="minorHAnsi"/>
                <w:szCs w:val="24"/>
              </w:rPr>
              <w:t xml:space="preserve">na MsP, časť mzdových výdavkov bola hradená z dotácie ÚPSVaR vo výške 55 583,00 Eur, ostatné výdavky na prevádzku boli hradené z rozpočtu mesta. </w:t>
            </w:r>
          </w:p>
        </w:tc>
      </w:tr>
      <w:tr w:rsidR="00D74A2B" w:rsidRPr="00162160" w14:paraId="28901C16" w14:textId="77777777" w:rsidTr="000548F4">
        <w:tc>
          <w:tcPr>
            <w:tcW w:w="788" w:type="pct"/>
            <w:gridSpan w:val="2"/>
            <w:vAlign w:val="center"/>
          </w:tcPr>
          <w:p w14:paraId="46668DBB" w14:textId="77777777" w:rsidR="00D74A2B" w:rsidRPr="00D61402" w:rsidRDefault="00D74A2B" w:rsidP="00B70D49">
            <w:pPr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Výška refundovaných mzdových prostriedkov z ÚPSVaR SR</w:t>
            </w:r>
          </w:p>
        </w:tc>
        <w:tc>
          <w:tcPr>
            <w:tcW w:w="418" w:type="pct"/>
            <w:vAlign w:val="center"/>
          </w:tcPr>
          <w:p w14:paraId="675827AE" w14:textId="77777777" w:rsidR="00D74A2B" w:rsidRDefault="00D74A2B" w:rsidP="004E45A2">
            <w:pPr>
              <w:rPr>
                <w:rFonts w:cstheme="minorHAnsi"/>
                <w:szCs w:val="24"/>
              </w:rPr>
            </w:pPr>
          </w:p>
          <w:p w14:paraId="3BF73BDE" w14:textId="77777777" w:rsidR="00D74A2B" w:rsidRPr="00D61402" w:rsidRDefault="00D74A2B" w:rsidP="00B70D49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€</w:t>
            </w:r>
          </w:p>
        </w:tc>
        <w:tc>
          <w:tcPr>
            <w:tcW w:w="558" w:type="pct"/>
            <w:vAlign w:val="center"/>
          </w:tcPr>
          <w:p w14:paraId="16C07E94" w14:textId="77777777" w:rsidR="00D74A2B" w:rsidRDefault="00D74A2B" w:rsidP="004E45A2">
            <w:pPr>
              <w:rPr>
                <w:rFonts w:cstheme="minorHAnsi"/>
                <w:szCs w:val="24"/>
              </w:rPr>
            </w:pPr>
          </w:p>
          <w:p w14:paraId="71C4BFD1" w14:textId="77777777" w:rsidR="00D74A2B" w:rsidRPr="00D61402" w:rsidRDefault="00D74A2B" w:rsidP="00B70D49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52 000,00</w:t>
            </w:r>
          </w:p>
        </w:tc>
        <w:tc>
          <w:tcPr>
            <w:tcW w:w="563" w:type="pct"/>
            <w:vAlign w:val="center"/>
          </w:tcPr>
          <w:p w14:paraId="21F18DB4" w14:textId="77777777" w:rsidR="006E62E3" w:rsidRDefault="006E62E3" w:rsidP="008B472F">
            <w:pPr>
              <w:jc w:val="center"/>
              <w:rPr>
                <w:rFonts w:cstheme="minorHAnsi"/>
                <w:szCs w:val="24"/>
              </w:rPr>
            </w:pPr>
          </w:p>
          <w:p w14:paraId="0F2D35CB" w14:textId="77777777" w:rsidR="006E62E3" w:rsidRDefault="006E62E3" w:rsidP="008B472F">
            <w:pPr>
              <w:jc w:val="center"/>
              <w:rPr>
                <w:rFonts w:cstheme="minorHAnsi"/>
                <w:szCs w:val="24"/>
              </w:rPr>
            </w:pPr>
          </w:p>
          <w:p w14:paraId="23FF9CC7" w14:textId="4AD60290" w:rsidR="00D74A2B" w:rsidRDefault="006E62E3" w:rsidP="008B472F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55 583,00</w:t>
            </w:r>
          </w:p>
          <w:p w14:paraId="2B937210" w14:textId="055AC10B" w:rsidR="00D74A2B" w:rsidRDefault="00D74A2B" w:rsidP="00873645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439" w:type="pct"/>
            <w:vAlign w:val="center"/>
          </w:tcPr>
          <w:p w14:paraId="528B8F20" w14:textId="77777777" w:rsidR="00D74A2B" w:rsidRDefault="00D74A2B" w:rsidP="00B70D49">
            <w:pPr>
              <w:jc w:val="center"/>
              <w:rPr>
                <w:rFonts w:cstheme="minorHAnsi"/>
                <w:szCs w:val="24"/>
              </w:rPr>
            </w:pPr>
          </w:p>
          <w:p w14:paraId="4EFEAB1F" w14:textId="77777777" w:rsidR="00D74A2B" w:rsidRPr="00D61402" w:rsidRDefault="00D74A2B" w:rsidP="00B70D49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54 000,00</w:t>
            </w:r>
          </w:p>
        </w:tc>
        <w:tc>
          <w:tcPr>
            <w:tcW w:w="2234" w:type="pct"/>
            <w:vMerge/>
            <w:vAlign w:val="center"/>
          </w:tcPr>
          <w:p w14:paraId="1AF79EB4" w14:textId="77777777" w:rsidR="00D74A2B" w:rsidRPr="00D61402" w:rsidRDefault="00D74A2B" w:rsidP="00B70D49">
            <w:pPr>
              <w:jc w:val="both"/>
              <w:rPr>
                <w:rFonts w:cstheme="minorHAnsi"/>
                <w:szCs w:val="24"/>
              </w:rPr>
            </w:pPr>
          </w:p>
        </w:tc>
      </w:tr>
      <w:tr w:rsidR="0086530A" w:rsidRPr="00362690" w14:paraId="3A5F92E1" w14:textId="77777777" w:rsidTr="007D0385">
        <w:tc>
          <w:tcPr>
            <w:tcW w:w="552" w:type="pct"/>
            <w:shd w:val="clear" w:color="auto" w:fill="FFF2CC" w:themeFill="accent4" w:themeFillTint="33"/>
          </w:tcPr>
          <w:p w14:paraId="3B92306A" w14:textId="77777777" w:rsidR="0086530A" w:rsidRDefault="0086530A" w:rsidP="00B70D49">
            <w:pPr>
              <w:jc w:val="both"/>
              <w:rPr>
                <w:rFonts w:cstheme="minorHAnsi"/>
                <w:szCs w:val="24"/>
              </w:rPr>
            </w:pPr>
          </w:p>
        </w:tc>
        <w:tc>
          <w:tcPr>
            <w:tcW w:w="4448" w:type="pct"/>
            <w:gridSpan w:val="6"/>
            <w:shd w:val="clear" w:color="auto" w:fill="FFF2CC" w:themeFill="accent4" w:themeFillTint="33"/>
          </w:tcPr>
          <w:p w14:paraId="725823BA" w14:textId="77777777" w:rsidR="0086530A" w:rsidRPr="00362690" w:rsidRDefault="0086530A" w:rsidP="00B70D49">
            <w:pPr>
              <w:jc w:val="both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Aktivita 1.1.2.2</w:t>
            </w:r>
            <w:r w:rsidRPr="00362690">
              <w:rPr>
                <w:rFonts w:cstheme="minorHAnsi"/>
                <w:szCs w:val="24"/>
              </w:rPr>
              <w:t xml:space="preserve"> </w:t>
            </w:r>
            <w:proofErr w:type="spellStart"/>
            <w:r w:rsidRPr="00362690">
              <w:rPr>
                <w:rFonts w:cstheme="minorHAnsi"/>
                <w:bCs/>
                <w:color w:val="000000" w:themeColor="text1"/>
                <w:szCs w:val="24"/>
              </w:rPr>
              <w:t>Debarierizácia</w:t>
            </w:r>
            <w:proofErr w:type="spellEnd"/>
            <w:r w:rsidRPr="00362690">
              <w:rPr>
                <w:rFonts w:cstheme="minorHAnsi"/>
                <w:bCs/>
                <w:color w:val="000000" w:themeColor="text1"/>
                <w:szCs w:val="24"/>
              </w:rPr>
              <w:t xml:space="preserve"> verejných objektov – pokračovať  v</w:t>
            </w:r>
            <w:r>
              <w:rPr>
                <w:rFonts w:cstheme="minorHAnsi"/>
                <w:bCs/>
                <w:color w:val="000000" w:themeColor="text1"/>
                <w:szCs w:val="24"/>
              </w:rPr>
              <w:t> </w:t>
            </w:r>
            <w:r w:rsidRPr="00362690">
              <w:rPr>
                <w:rFonts w:cstheme="minorHAnsi"/>
                <w:bCs/>
                <w:color w:val="000000" w:themeColor="text1"/>
                <w:szCs w:val="24"/>
              </w:rPr>
              <w:t>uplatňovaní systému odstraňovania architektonických bariér</w:t>
            </w:r>
          </w:p>
        </w:tc>
      </w:tr>
      <w:tr w:rsidR="0086530A" w:rsidRPr="00362690" w14:paraId="6202C852" w14:textId="77777777" w:rsidTr="000548F4">
        <w:tc>
          <w:tcPr>
            <w:tcW w:w="788" w:type="pct"/>
            <w:gridSpan w:val="2"/>
          </w:tcPr>
          <w:p w14:paraId="7F928266" w14:textId="77777777" w:rsidR="0086530A" w:rsidRPr="00362690" w:rsidRDefault="0086530A" w:rsidP="00B70D49">
            <w:pPr>
              <w:jc w:val="both"/>
              <w:rPr>
                <w:rFonts w:cstheme="minorHAnsi"/>
                <w:b/>
                <w:szCs w:val="24"/>
              </w:rPr>
            </w:pPr>
            <w:r w:rsidRPr="00362690">
              <w:rPr>
                <w:rFonts w:cstheme="minorHAnsi"/>
                <w:b/>
                <w:szCs w:val="24"/>
              </w:rPr>
              <w:t>Merateľný ukazovateľ</w:t>
            </w:r>
          </w:p>
        </w:tc>
        <w:tc>
          <w:tcPr>
            <w:tcW w:w="418" w:type="pct"/>
          </w:tcPr>
          <w:p w14:paraId="32A179E4" w14:textId="77777777" w:rsidR="0086530A" w:rsidRPr="00362690" w:rsidRDefault="0086530A" w:rsidP="00B70D49">
            <w:pPr>
              <w:jc w:val="both"/>
              <w:rPr>
                <w:rFonts w:cstheme="minorHAnsi"/>
                <w:b/>
                <w:szCs w:val="24"/>
              </w:rPr>
            </w:pPr>
            <w:r w:rsidRPr="00362690">
              <w:rPr>
                <w:rFonts w:cstheme="minorHAnsi"/>
                <w:b/>
                <w:szCs w:val="24"/>
              </w:rPr>
              <w:t>Merná jednotka</w:t>
            </w:r>
          </w:p>
        </w:tc>
        <w:tc>
          <w:tcPr>
            <w:tcW w:w="558" w:type="pct"/>
          </w:tcPr>
          <w:p w14:paraId="77CDFCF6" w14:textId="77777777" w:rsidR="0086530A" w:rsidRPr="00362690" w:rsidRDefault="004E45A2" w:rsidP="004E45A2">
            <w:pPr>
              <w:jc w:val="center"/>
              <w:rPr>
                <w:rFonts w:cstheme="minorHAnsi"/>
                <w:b/>
                <w:szCs w:val="24"/>
              </w:rPr>
            </w:pPr>
            <w:r w:rsidRPr="00362690">
              <w:rPr>
                <w:rFonts w:cstheme="minorHAnsi"/>
                <w:b/>
                <w:szCs w:val="24"/>
              </w:rPr>
              <w:t>Východiskový stav</w:t>
            </w:r>
          </w:p>
        </w:tc>
        <w:tc>
          <w:tcPr>
            <w:tcW w:w="563" w:type="pct"/>
            <w:vAlign w:val="center"/>
          </w:tcPr>
          <w:p w14:paraId="346E611B" w14:textId="59E0110F" w:rsidR="0086530A" w:rsidRPr="00362690" w:rsidRDefault="00861476" w:rsidP="007D0385">
            <w:pPr>
              <w:jc w:val="center"/>
              <w:rPr>
                <w:rFonts w:cstheme="minorHAnsi"/>
                <w:b/>
                <w:szCs w:val="24"/>
              </w:rPr>
            </w:pPr>
            <w:r>
              <w:rPr>
                <w:rFonts w:cstheme="minorHAnsi"/>
                <w:b/>
                <w:szCs w:val="24"/>
              </w:rPr>
              <w:t>Stav k 31.12.202</w:t>
            </w:r>
            <w:r w:rsidR="00D32B9F">
              <w:rPr>
                <w:rFonts w:cstheme="minorHAnsi"/>
                <w:b/>
                <w:szCs w:val="24"/>
              </w:rPr>
              <w:t>5</w:t>
            </w:r>
          </w:p>
        </w:tc>
        <w:tc>
          <w:tcPr>
            <w:tcW w:w="439" w:type="pct"/>
          </w:tcPr>
          <w:p w14:paraId="0990067A" w14:textId="77777777" w:rsidR="0086530A" w:rsidRPr="00362690" w:rsidRDefault="0086530A" w:rsidP="00B70D49">
            <w:pPr>
              <w:jc w:val="both"/>
              <w:rPr>
                <w:rFonts w:cstheme="minorHAnsi"/>
                <w:b/>
                <w:szCs w:val="24"/>
              </w:rPr>
            </w:pPr>
            <w:r w:rsidRPr="00362690">
              <w:rPr>
                <w:rFonts w:cstheme="minorHAnsi"/>
                <w:b/>
                <w:szCs w:val="24"/>
              </w:rPr>
              <w:t>Cieľ 2030</w:t>
            </w:r>
          </w:p>
        </w:tc>
        <w:tc>
          <w:tcPr>
            <w:tcW w:w="2234" w:type="pct"/>
          </w:tcPr>
          <w:p w14:paraId="75553C9A" w14:textId="77777777" w:rsidR="0086530A" w:rsidRPr="00362690" w:rsidRDefault="0086530A" w:rsidP="00B70D49">
            <w:pPr>
              <w:jc w:val="both"/>
              <w:rPr>
                <w:rFonts w:cstheme="minorHAnsi"/>
                <w:b/>
                <w:szCs w:val="24"/>
              </w:rPr>
            </w:pPr>
            <w:r w:rsidRPr="00362690">
              <w:rPr>
                <w:rFonts w:cstheme="minorHAnsi"/>
                <w:b/>
                <w:szCs w:val="24"/>
              </w:rPr>
              <w:t xml:space="preserve">Poznámka </w:t>
            </w:r>
          </w:p>
        </w:tc>
      </w:tr>
      <w:tr w:rsidR="008B472F" w:rsidRPr="00362690" w14:paraId="2DF43D22" w14:textId="77777777" w:rsidTr="000548F4">
        <w:tc>
          <w:tcPr>
            <w:tcW w:w="788" w:type="pct"/>
            <w:gridSpan w:val="2"/>
          </w:tcPr>
          <w:p w14:paraId="1FCBCCAE" w14:textId="77777777" w:rsidR="008B472F" w:rsidRPr="00362690" w:rsidRDefault="008B472F" w:rsidP="00B70D49">
            <w:pPr>
              <w:rPr>
                <w:rFonts w:cstheme="minorHAnsi"/>
                <w:szCs w:val="24"/>
              </w:rPr>
            </w:pPr>
            <w:r w:rsidRPr="00362690">
              <w:rPr>
                <w:rFonts w:cstheme="minorHAnsi"/>
                <w:szCs w:val="24"/>
              </w:rPr>
              <w:t xml:space="preserve">Počet </w:t>
            </w:r>
            <w:proofErr w:type="spellStart"/>
            <w:r w:rsidRPr="00362690">
              <w:rPr>
                <w:rFonts w:cstheme="minorHAnsi"/>
                <w:szCs w:val="24"/>
              </w:rPr>
              <w:t>debarierizovaných</w:t>
            </w:r>
            <w:proofErr w:type="spellEnd"/>
            <w:r w:rsidRPr="00362690">
              <w:rPr>
                <w:rFonts w:cstheme="minorHAnsi"/>
                <w:szCs w:val="24"/>
              </w:rPr>
              <w:t xml:space="preserve"> objektov</w:t>
            </w:r>
            <w:r>
              <w:rPr>
                <w:rFonts w:cstheme="minorHAnsi"/>
                <w:szCs w:val="24"/>
              </w:rPr>
              <w:t xml:space="preserve"> vo vlastníctve mesta Šaľa</w:t>
            </w:r>
          </w:p>
        </w:tc>
        <w:tc>
          <w:tcPr>
            <w:tcW w:w="418" w:type="pct"/>
            <w:vAlign w:val="center"/>
          </w:tcPr>
          <w:p w14:paraId="6877EF59" w14:textId="77777777" w:rsidR="008B472F" w:rsidRPr="00362690" w:rsidRDefault="008B472F" w:rsidP="00B70D49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počet</w:t>
            </w:r>
          </w:p>
        </w:tc>
        <w:tc>
          <w:tcPr>
            <w:tcW w:w="558" w:type="pct"/>
            <w:vAlign w:val="center"/>
          </w:tcPr>
          <w:p w14:paraId="5C2615C0" w14:textId="77777777" w:rsidR="008B472F" w:rsidRPr="004B2CED" w:rsidRDefault="008B472F" w:rsidP="000C58C1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0</w:t>
            </w:r>
          </w:p>
        </w:tc>
        <w:tc>
          <w:tcPr>
            <w:tcW w:w="563" w:type="pct"/>
            <w:vAlign w:val="center"/>
          </w:tcPr>
          <w:p w14:paraId="3C1D6095" w14:textId="1EB6AA99" w:rsidR="008B472F" w:rsidRPr="004B2CED" w:rsidRDefault="00FA1B13" w:rsidP="009D38EA">
            <w:pPr>
              <w:jc w:val="center"/>
              <w:rPr>
                <w:rFonts w:cstheme="minorHAnsi"/>
                <w:szCs w:val="24"/>
              </w:rPr>
            </w:pPr>
            <w:r w:rsidRPr="00FA1B13">
              <w:rPr>
                <w:rFonts w:cstheme="minorHAnsi"/>
                <w:szCs w:val="24"/>
              </w:rPr>
              <w:t>0</w:t>
            </w:r>
          </w:p>
        </w:tc>
        <w:tc>
          <w:tcPr>
            <w:tcW w:w="439" w:type="pct"/>
            <w:vAlign w:val="center"/>
          </w:tcPr>
          <w:p w14:paraId="4E0F1B4E" w14:textId="77777777" w:rsidR="008B472F" w:rsidRPr="004B2CED" w:rsidRDefault="008B472F" w:rsidP="00B70D49">
            <w:pPr>
              <w:jc w:val="center"/>
              <w:rPr>
                <w:rFonts w:cstheme="minorHAnsi"/>
                <w:szCs w:val="24"/>
              </w:rPr>
            </w:pPr>
            <w:r w:rsidRPr="004B2CED">
              <w:rPr>
                <w:rFonts w:cstheme="minorHAnsi"/>
                <w:szCs w:val="24"/>
              </w:rPr>
              <w:t>16</w:t>
            </w:r>
          </w:p>
        </w:tc>
        <w:tc>
          <w:tcPr>
            <w:tcW w:w="2234" w:type="pct"/>
            <w:vMerge w:val="restart"/>
            <w:vAlign w:val="center"/>
          </w:tcPr>
          <w:p w14:paraId="34975DBF" w14:textId="772007C2" w:rsidR="008B472F" w:rsidRPr="004B2CED" w:rsidRDefault="00FA1B13" w:rsidP="00F649EA">
            <w:pPr>
              <w:jc w:val="both"/>
              <w:rPr>
                <w:rFonts w:cstheme="minorHAnsi"/>
                <w:szCs w:val="24"/>
              </w:rPr>
            </w:pPr>
            <w:r w:rsidRPr="00FA1B13">
              <w:rPr>
                <w:rFonts w:cstheme="minorHAnsi"/>
                <w:szCs w:val="24"/>
              </w:rPr>
              <w:t xml:space="preserve">V sledovanom období nebola realizovaná </w:t>
            </w:r>
            <w:proofErr w:type="spellStart"/>
            <w:r w:rsidRPr="00FA1B13">
              <w:rPr>
                <w:rFonts w:cstheme="minorHAnsi"/>
                <w:szCs w:val="24"/>
              </w:rPr>
              <w:t>debarierizácia</w:t>
            </w:r>
            <w:proofErr w:type="spellEnd"/>
            <w:r w:rsidRPr="00FA1B13">
              <w:rPr>
                <w:rFonts w:cstheme="minorHAnsi"/>
                <w:szCs w:val="24"/>
              </w:rPr>
              <w:t xml:space="preserve"> verejných objektov. </w:t>
            </w:r>
            <w:r w:rsidR="009D38EA" w:rsidRPr="00FA1B13">
              <w:rPr>
                <w:rFonts w:cstheme="minorHAnsi"/>
                <w:szCs w:val="24"/>
              </w:rPr>
              <w:t xml:space="preserve">     </w:t>
            </w:r>
          </w:p>
        </w:tc>
      </w:tr>
      <w:tr w:rsidR="008B472F" w:rsidRPr="00362690" w14:paraId="42441955" w14:textId="77777777" w:rsidTr="000548F4">
        <w:trPr>
          <w:trHeight w:val="1288"/>
        </w:trPr>
        <w:tc>
          <w:tcPr>
            <w:tcW w:w="788" w:type="pct"/>
            <w:gridSpan w:val="2"/>
          </w:tcPr>
          <w:p w14:paraId="0DDA058A" w14:textId="77777777" w:rsidR="008B472F" w:rsidRPr="00362690" w:rsidRDefault="008B472F" w:rsidP="00B70D49">
            <w:pPr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 xml:space="preserve">Výška vynaložených finančných prostriedkov na </w:t>
            </w:r>
            <w:proofErr w:type="spellStart"/>
            <w:r>
              <w:rPr>
                <w:rFonts w:cstheme="minorHAnsi"/>
                <w:szCs w:val="24"/>
              </w:rPr>
              <w:t>debarierizáciu</w:t>
            </w:r>
            <w:proofErr w:type="spellEnd"/>
            <w:r>
              <w:rPr>
                <w:rFonts w:cstheme="minorHAnsi"/>
                <w:szCs w:val="24"/>
              </w:rPr>
              <w:t xml:space="preserve"> </w:t>
            </w:r>
            <w:r w:rsidRPr="00362690">
              <w:rPr>
                <w:rFonts w:cstheme="minorHAnsi"/>
                <w:szCs w:val="24"/>
              </w:rPr>
              <w:t>objektov</w:t>
            </w:r>
            <w:r>
              <w:rPr>
                <w:rFonts w:cstheme="minorHAnsi"/>
                <w:szCs w:val="24"/>
              </w:rPr>
              <w:t xml:space="preserve"> vo vlastníctve mesta Šaľa</w:t>
            </w:r>
          </w:p>
        </w:tc>
        <w:tc>
          <w:tcPr>
            <w:tcW w:w="418" w:type="pct"/>
            <w:vAlign w:val="center"/>
          </w:tcPr>
          <w:p w14:paraId="245D8BB4" w14:textId="77777777" w:rsidR="0083789A" w:rsidRDefault="0083789A" w:rsidP="004E45A2">
            <w:pPr>
              <w:jc w:val="center"/>
              <w:rPr>
                <w:rFonts w:cstheme="minorHAnsi"/>
                <w:szCs w:val="24"/>
              </w:rPr>
            </w:pPr>
          </w:p>
          <w:p w14:paraId="00133DDA" w14:textId="77777777" w:rsidR="008B472F" w:rsidRPr="00362690" w:rsidRDefault="008B472F" w:rsidP="004E45A2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€</w:t>
            </w:r>
          </w:p>
        </w:tc>
        <w:tc>
          <w:tcPr>
            <w:tcW w:w="558" w:type="pct"/>
            <w:vAlign w:val="center"/>
          </w:tcPr>
          <w:p w14:paraId="66AE040C" w14:textId="77777777" w:rsidR="0083789A" w:rsidRDefault="0083789A" w:rsidP="0083789A">
            <w:pPr>
              <w:jc w:val="center"/>
              <w:rPr>
                <w:rFonts w:cstheme="minorHAnsi"/>
                <w:szCs w:val="24"/>
              </w:rPr>
            </w:pPr>
          </w:p>
          <w:p w14:paraId="7D3888F1" w14:textId="6775D89C" w:rsidR="008B472F" w:rsidRDefault="008B472F" w:rsidP="0083789A">
            <w:pPr>
              <w:jc w:val="center"/>
              <w:rPr>
                <w:rFonts w:cstheme="minorHAnsi"/>
                <w:szCs w:val="24"/>
              </w:rPr>
            </w:pPr>
          </w:p>
          <w:p w14:paraId="7CEA80F5" w14:textId="77777777" w:rsidR="008B472F" w:rsidRDefault="008B472F" w:rsidP="0083789A">
            <w:pPr>
              <w:jc w:val="center"/>
              <w:rPr>
                <w:rFonts w:cstheme="minorHAnsi"/>
                <w:szCs w:val="24"/>
              </w:rPr>
            </w:pPr>
          </w:p>
          <w:p w14:paraId="4B6224C6" w14:textId="3E119082" w:rsidR="008B472F" w:rsidRDefault="008B472F" w:rsidP="0083789A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0</w:t>
            </w:r>
          </w:p>
          <w:p w14:paraId="0F299DD1" w14:textId="77777777" w:rsidR="008B472F" w:rsidRDefault="008B472F" w:rsidP="0083789A">
            <w:pPr>
              <w:jc w:val="center"/>
              <w:rPr>
                <w:rFonts w:cstheme="minorHAnsi"/>
                <w:szCs w:val="24"/>
              </w:rPr>
            </w:pPr>
          </w:p>
          <w:p w14:paraId="4A982541" w14:textId="77777777" w:rsidR="008B472F" w:rsidRPr="004B2CED" w:rsidRDefault="008B472F" w:rsidP="0083789A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563" w:type="pct"/>
            <w:vAlign w:val="center"/>
          </w:tcPr>
          <w:p w14:paraId="3CDE23F1" w14:textId="77777777" w:rsidR="0083789A" w:rsidRPr="00F649EA" w:rsidRDefault="0083789A" w:rsidP="004E45A2">
            <w:pPr>
              <w:jc w:val="center"/>
              <w:rPr>
                <w:rFonts w:cstheme="minorHAnsi"/>
                <w:szCs w:val="24"/>
              </w:rPr>
            </w:pPr>
          </w:p>
          <w:p w14:paraId="49DA0FA5" w14:textId="77777777" w:rsidR="008B472F" w:rsidRPr="00F649EA" w:rsidRDefault="008B472F" w:rsidP="004E45A2">
            <w:pPr>
              <w:jc w:val="center"/>
              <w:rPr>
                <w:rFonts w:cstheme="minorHAnsi"/>
                <w:szCs w:val="24"/>
              </w:rPr>
            </w:pPr>
            <w:r w:rsidRPr="00F649EA">
              <w:rPr>
                <w:rFonts w:cstheme="minorHAnsi"/>
                <w:szCs w:val="24"/>
              </w:rPr>
              <w:t>0</w:t>
            </w:r>
          </w:p>
        </w:tc>
        <w:tc>
          <w:tcPr>
            <w:tcW w:w="439" w:type="pct"/>
            <w:vAlign w:val="center"/>
          </w:tcPr>
          <w:p w14:paraId="31159763" w14:textId="77777777" w:rsidR="0083789A" w:rsidRDefault="0083789A" w:rsidP="004E45A2">
            <w:pPr>
              <w:jc w:val="center"/>
              <w:rPr>
                <w:rFonts w:cstheme="minorHAnsi"/>
                <w:szCs w:val="24"/>
              </w:rPr>
            </w:pPr>
          </w:p>
          <w:p w14:paraId="4D970F66" w14:textId="77777777" w:rsidR="008B472F" w:rsidRPr="004B2CED" w:rsidRDefault="008B472F" w:rsidP="004E45A2">
            <w:pPr>
              <w:jc w:val="center"/>
              <w:rPr>
                <w:rFonts w:cstheme="minorHAnsi"/>
                <w:szCs w:val="24"/>
              </w:rPr>
            </w:pPr>
            <w:r w:rsidRPr="004B2CED">
              <w:rPr>
                <w:rFonts w:cstheme="minorHAnsi"/>
                <w:szCs w:val="24"/>
              </w:rPr>
              <w:t>80</w:t>
            </w:r>
            <w:r>
              <w:rPr>
                <w:rFonts w:cstheme="minorHAnsi"/>
                <w:szCs w:val="24"/>
              </w:rPr>
              <w:t xml:space="preserve"> </w:t>
            </w:r>
            <w:r w:rsidRPr="004B2CED">
              <w:rPr>
                <w:rFonts w:cstheme="minorHAnsi"/>
                <w:szCs w:val="24"/>
              </w:rPr>
              <w:t>000</w:t>
            </w:r>
          </w:p>
        </w:tc>
        <w:tc>
          <w:tcPr>
            <w:tcW w:w="2234" w:type="pct"/>
            <w:vMerge/>
            <w:vAlign w:val="center"/>
          </w:tcPr>
          <w:p w14:paraId="37368975" w14:textId="74466195" w:rsidR="008B472F" w:rsidRPr="004B2CED" w:rsidRDefault="008B472F" w:rsidP="004E45A2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8B472F" w:rsidRPr="00362690" w14:paraId="6446922F" w14:textId="77777777" w:rsidTr="000548F4">
        <w:tc>
          <w:tcPr>
            <w:tcW w:w="788" w:type="pct"/>
            <w:gridSpan w:val="2"/>
          </w:tcPr>
          <w:p w14:paraId="498CA4D3" w14:textId="00CE9281" w:rsidR="008B472F" w:rsidRDefault="008B472F" w:rsidP="00B70D49">
            <w:pPr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Výška získaných fin</w:t>
            </w:r>
            <w:r w:rsidR="00BD707C">
              <w:rPr>
                <w:rFonts w:cstheme="minorHAnsi"/>
                <w:szCs w:val="24"/>
              </w:rPr>
              <w:t>.</w:t>
            </w:r>
            <w:r>
              <w:rPr>
                <w:rFonts w:cstheme="minorHAnsi"/>
                <w:szCs w:val="24"/>
              </w:rPr>
              <w:t xml:space="preserve"> prostriedkov z externých zdrojov </w:t>
            </w:r>
          </w:p>
        </w:tc>
        <w:tc>
          <w:tcPr>
            <w:tcW w:w="418" w:type="pct"/>
            <w:vAlign w:val="center"/>
          </w:tcPr>
          <w:p w14:paraId="339C0F6A" w14:textId="77777777" w:rsidR="008B472F" w:rsidRDefault="008B472F" w:rsidP="00B70D49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€</w:t>
            </w:r>
          </w:p>
        </w:tc>
        <w:tc>
          <w:tcPr>
            <w:tcW w:w="558" w:type="pct"/>
            <w:vAlign w:val="center"/>
          </w:tcPr>
          <w:p w14:paraId="2D0202F5" w14:textId="666964A1" w:rsidR="008B472F" w:rsidRPr="004B2CED" w:rsidRDefault="008B472F" w:rsidP="008B472F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0</w:t>
            </w:r>
          </w:p>
        </w:tc>
        <w:tc>
          <w:tcPr>
            <w:tcW w:w="563" w:type="pct"/>
            <w:vAlign w:val="center"/>
          </w:tcPr>
          <w:p w14:paraId="41383F28" w14:textId="77777777" w:rsidR="008B472F" w:rsidRPr="00F649EA" w:rsidRDefault="008B472F" w:rsidP="00B70D49">
            <w:pPr>
              <w:jc w:val="center"/>
              <w:rPr>
                <w:rFonts w:cstheme="minorHAnsi"/>
                <w:szCs w:val="24"/>
              </w:rPr>
            </w:pPr>
            <w:r w:rsidRPr="00F649EA">
              <w:rPr>
                <w:rFonts w:cstheme="minorHAnsi"/>
                <w:szCs w:val="24"/>
              </w:rPr>
              <w:t>0</w:t>
            </w:r>
          </w:p>
        </w:tc>
        <w:tc>
          <w:tcPr>
            <w:tcW w:w="439" w:type="pct"/>
            <w:vAlign w:val="center"/>
          </w:tcPr>
          <w:p w14:paraId="25DBA651" w14:textId="77777777" w:rsidR="008B472F" w:rsidRPr="004B2CED" w:rsidRDefault="008B472F" w:rsidP="00B70D49">
            <w:pPr>
              <w:jc w:val="center"/>
              <w:rPr>
                <w:rFonts w:cstheme="minorHAnsi"/>
                <w:szCs w:val="24"/>
              </w:rPr>
            </w:pPr>
            <w:r w:rsidRPr="004B2CED">
              <w:rPr>
                <w:rFonts w:cstheme="minorHAnsi"/>
                <w:szCs w:val="24"/>
              </w:rPr>
              <w:t>80</w:t>
            </w:r>
            <w:r>
              <w:rPr>
                <w:rFonts w:cstheme="minorHAnsi"/>
                <w:szCs w:val="24"/>
              </w:rPr>
              <w:t xml:space="preserve"> </w:t>
            </w:r>
            <w:r w:rsidRPr="004B2CED">
              <w:rPr>
                <w:rFonts w:cstheme="minorHAnsi"/>
                <w:szCs w:val="24"/>
              </w:rPr>
              <w:t>000</w:t>
            </w:r>
          </w:p>
        </w:tc>
        <w:tc>
          <w:tcPr>
            <w:tcW w:w="2234" w:type="pct"/>
            <w:vMerge/>
            <w:vAlign w:val="center"/>
          </w:tcPr>
          <w:p w14:paraId="76884185" w14:textId="4B1A7CF3" w:rsidR="008B472F" w:rsidRPr="004B2CED" w:rsidRDefault="008B472F" w:rsidP="00B70D49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86530A" w:rsidRPr="00362690" w14:paraId="48B4BF3F" w14:textId="77777777" w:rsidTr="007D0385">
        <w:tc>
          <w:tcPr>
            <w:tcW w:w="552" w:type="pct"/>
            <w:shd w:val="clear" w:color="auto" w:fill="FFF2CC" w:themeFill="accent4" w:themeFillTint="33"/>
          </w:tcPr>
          <w:p w14:paraId="0263137B" w14:textId="77777777" w:rsidR="0086530A" w:rsidRDefault="0086530A" w:rsidP="00B70D49">
            <w:pPr>
              <w:jc w:val="both"/>
              <w:rPr>
                <w:rFonts w:cstheme="minorHAnsi"/>
                <w:szCs w:val="24"/>
              </w:rPr>
            </w:pPr>
          </w:p>
        </w:tc>
        <w:tc>
          <w:tcPr>
            <w:tcW w:w="4448" w:type="pct"/>
            <w:gridSpan w:val="6"/>
            <w:shd w:val="clear" w:color="auto" w:fill="FFF2CC" w:themeFill="accent4" w:themeFillTint="33"/>
          </w:tcPr>
          <w:p w14:paraId="2DEF1992" w14:textId="77777777" w:rsidR="0086530A" w:rsidRPr="00362690" w:rsidRDefault="0086530A" w:rsidP="00B70D49">
            <w:pPr>
              <w:jc w:val="both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Aktivita 1.1.2.3</w:t>
            </w:r>
            <w:r w:rsidRPr="00362690">
              <w:rPr>
                <w:rFonts w:cstheme="minorHAnsi"/>
                <w:szCs w:val="24"/>
              </w:rPr>
              <w:t xml:space="preserve"> </w:t>
            </w:r>
            <w:proofErr w:type="spellStart"/>
            <w:r w:rsidRPr="00720D53">
              <w:rPr>
                <w:rFonts w:cstheme="minorHAnsi"/>
                <w:bCs/>
                <w:color w:val="000000" w:themeColor="text1"/>
                <w:szCs w:val="24"/>
              </w:rPr>
              <w:t>Debarierizácia</w:t>
            </w:r>
            <w:proofErr w:type="spellEnd"/>
            <w:r w:rsidRPr="00720D53">
              <w:rPr>
                <w:rFonts w:cstheme="minorHAnsi"/>
                <w:bCs/>
                <w:color w:val="000000" w:themeColor="text1"/>
                <w:szCs w:val="24"/>
              </w:rPr>
              <w:t xml:space="preserve"> Domu s</w:t>
            </w:r>
            <w:r>
              <w:rPr>
                <w:rFonts w:cstheme="minorHAnsi"/>
                <w:bCs/>
                <w:color w:val="000000" w:themeColor="text1"/>
                <w:szCs w:val="24"/>
              </w:rPr>
              <w:t> </w:t>
            </w:r>
            <w:r w:rsidRPr="00720D53">
              <w:rPr>
                <w:rFonts w:cstheme="minorHAnsi"/>
                <w:bCs/>
                <w:color w:val="000000" w:themeColor="text1"/>
                <w:szCs w:val="24"/>
              </w:rPr>
              <w:t>opatrovateľskou službou</w:t>
            </w:r>
          </w:p>
        </w:tc>
      </w:tr>
      <w:tr w:rsidR="0086530A" w:rsidRPr="00362690" w14:paraId="18B9043A" w14:textId="77777777" w:rsidTr="000548F4">
        <w:tc>
          <w:tcPr>
            <w:tcW w:w="788" w:type="pct"/>
            <w:gridSpan w:val="2"/>
          </w:tcPr>
          <w:p w14:paraId="5919B01F" w14:textId="77777777" w:rsidR="0086530A" w:rsidRPr="006025A6" w:rsidRDefault="0086530A" w:rsidP="00B70D49">
            <w:pPr>
              <w:jc w:val="both"/>
              <w:rPr>
                <w:rFonts w:cstheme="minorHAnsi"/>
                <w:b/>
                <w:szCs w:val="24"/>
              </w:rPr>
            </w:pPr>
            <w:r w:rsidRPr="006025A6">
              <w:rPr>
                <w:rFonts w:cstheme="minorHAnsi"/>
                <w:b/>
                <w:szCs w:val="24"/>
              </w:rPr>
              <w:t>Merateľný ukazovateľ</w:t>
            </w:r>
          </w:p>
        </w:tc>
        <w:tc>
          <w:tcPr>
            <w:tcW w:w="418" w:type="pct"/>
          </w:tcPr>
          <w:p w14:paraId="4986861A" w14:textId="77777777" w:rsidR="0086530A" w:rsidRPr="006025A6" w:rsidRDefault="0086530A" w:rsidP="00B70D49">
            <w:pPr>
              <w:jc w:val="both"/>
              <w:rPr>
                <w:rFonts w:cstheme="minorHAnsi"/>
                <w:b/>
                <w:szCs w:val="24"/>
              </w:rPr>
            </w:pPr>
            <w:r w:rsidRPr="006025A6">
              <w:rPr>
                <w:rFonts w:cstheme="minorHAnsi"/>
                <w:b/>
                <w:szCs w:val="24"/>
              </w:rPr>
              <w:t>Merná jednotka</w:t>
            </w:r>
          </w:p>
        </w:tc>
        <w:tc>
          <w:tcPr>
            <w:tcW w:w="558" w:type="pct"/>
          </w:tcPr>
          <w:p w14:paraId="48D3826A" w14:textId="77777777" w:rsidR="0086530A" w:rsidRPr="006025A6" w:rsidRDefault="00AB2277" w:rsidP="00AB2277">
            <w:pPr>
              <w:jc w:val="center"/>
              <w:rPr>
                <w:rFonts w:cstheme="minorHAnsi"/>
                <w:b/>
                <w:szCs w:val="24"/>
              </w:rPr>
            </w:pPr>
            <w:r w:rsidRPr="006025A6">
              <w:rPr>
                <w:rFonts w:cstheme="minorHAnsi"/>
                <w:b/>
                <w:szCs w:val="24"/>
              </w:rPr>
              <w:t>Východiskový stav</w:t>
            </w:r>
          </w:p>
        </w:tc>
        <w:tc>
          <w:tcPr>
            <w:tcW w:w="563" w:type="pct"/>
            <w:vAlign w:val="center"/>
          </w:tcPr>
          <w:p w14:paraId="61DD484E" w14:textId="77777777" w:rsidR="0015251F" w:rsidRPr="006025A6" w:rsidRDefault="00AB2277" w:rsidP="0015251F">
            <w:pPr>
              <w:jc w:val="center"/>
              <w:rPr>
                <w:rFonts w:cstheme="minorHAnsi"/>
                <w:b/>
                <w:szCs w:val="24"/>
              </w:rPr>
            </w:pPr>
            <w:r w:rsidRPr="006025A6">
              <w:rPr>
                <w:rFonts w:cstheme="minorHAnsi"/>
                <w:b/>
                <w:szCs w:val="24"/>
              </w:rPr>
              <w:t>Stav</w:t>
            </w:r>
          </w:p>
          <w:p w14:paraId="753EF6B8" w14:textId="465A676F" w:rsidR="0086530A" w:rsidRPr="006025A6" w:rsidRDefault="00861476" w:rsidP="0015251F">
            <w:pPr>
              <w:jc w:val="center"/>
              <w:rPr>
                <w:rFonts w:cstheme="minorHAnsi"/>
                <w:b/>
                <w:szCs w:val="24"/>
              </w:rPr>
            </w:pPr>
            <w:r w:rsidRPr="006025A6">
              <w:rPr>
                <w:rFonts w:cstheme="minorHAnsi"/>
                <w:b/>
                <w:szCs w:val="24"/>
              </w:rPr>
              <w:t>k 31. 12. 202</w:t>
            </w:r>
            <w:r w:rsidR="00D32B9F">
              <w:rPr>
                <w:rFonts w:cstheme="minorHAnsi"/>
                <w:b/>
                <w:szCs w:val="24"/>
              </w:rPr>
              <w:t>5</w:t>
            </w:r>
          </w:p>
        </w:tc>
        <w:tc>
          <w:tcPr>
            <w:tcW w:w="439" w:type="pct"/>
          </w:tcPr>
          <w:p w14:paraId="0B8BE55C" w14:textId="77777777" w:rsidR="0086530A" w:rsidRPr="006025A6" w:rsidRDefault="0086530A" w:rsidP="00B70D49">
            <w:pPr>
              <w:jc w:val="both"/>
              <w:rPr>
                <w:rFonts w:cstheme="minorHAnsi"/>
                <w:b/>
                <w:szCs w:val="24"/>
              </w:rPr>
            </w:pPr>
            <w:r w:rsidRPr="006025A6">
              <w:rPr>
                <w:rFonts w:cstheme="minorHAnsi"/>
                <w:b/>
                <w:szCs w:val="24"/>
              </w:rPr>
              <w:t>Cieľ 2030</w:t>
            </w:r>
          </w:p>
        </w:tc>
        <w:tc>
          <w:tcPr>
            <w:tcW w:w="2234" w:type="pct"/>
          </w:tcPr>
          <w:p w14:paraId="10EABF49" w14:textId="77777777" w:rsidR="0086530A" w:rsidRPr="00362690" w:rsidRDefault="0086530A" w:rsidP="00B70D49">
            <w:pPr>
              <w:jc w:val="both"/>
              <w:rPr>
                <w:rFonts w:cstheme="minorHAnsi"/>
                <w:b/>
                <w:szCs w:val="24"/>
              </w:rPr>
            </w:pPr>
            <w:r w:rsidRPr="00362690">
              <w:rPr>
                <w:rFonts w:cstheme="minorHAnsi"/>
                <w:b/>
                <w:szCs w:val="24"/>
              </w:rPr>
              <w:t xml:space="preserve">Poznámka </w:t>
            </w:r>
          </w:p>
        </w:tc>
      </w:tr>
      <w:tr w:rsidR="004010E8" w:rsidRPr="00E603EE" w14:paraId="7782732A" w14:textId="77777777" w:rsidTr="000548F4">
        <w:tc>
          <w:tcPr>
            <w:tcW w:w="788" w:type="pct"/>
            <w:gridSpan w:val="2"/>
          </w:tcPr>
          <w:p w14:paraId="0CE3DB19" w14:textId="77777777" w:rsidR="004010E8" w:rsidRPr="006025A6" w:rsidRDefault="004010E8" w:rsidP="00B70D49">
            <w:pPr>
              <w:rPr>
                <w:rFonts w:cstheme="minorHAnsi"/>
                <w:szCs w:val="24"/>
              </w:rPr>
            </w:pPr>
            <w:r w:rsidRPr="006025A6">
              <w:rPr>
                <w:rFonts w:cstheme="minorHAnsi"/>
                <w:szCs w:val="24"/>
              </w:rPr>
              <w:t>Počet výťahov</w:t>
            </w:r>
          </w:p>
        </w:tc>
        <w:tc>
          <w:tcPr>
            <w:tcW w:w="418" w:type="pct"/>
            <w:vAlign w:val="center"/>
          </w:tcPr>
          <w:p w14:paraId="1C590023" w14:textId="77777777" w:rsidR="004010E8" w:rsidRPr="006025A6" w:rsidRDefault="004010E8" w:rsidP="00B70D49">
            <w:pPr>
              <w:jc w:val="center"/>
              <w:rPr>
                <w:rFonts w:cstheme="minorHAnsi"/>
                <w:szCs w:val="24"/>
              </w:rPr>
            </w:pPr>
            <w:r w:rsidRPr="006025A6">
              <w:rPr>
                <w:rFonts w:cstheme="minorHAnsi"/>
                <w:szCs w:val="24"/>
              </w:rPr>
              <w:t>počet</w:t>
            </w:r>
          </w:p>
        </w:tc>
        <w:tc>
          <w:tcPr>
            <w:tcW w:w="558" w:type="pct"/>
            <w:vAlign w:val="center"/>
          </w:tcPr>
          <w:p w14:paraId="1D66FF15" w14:textId="77777777" w:rsidR="004010E8" w:rsidRPr="006025A6" w:rsidRDefault="004010E8" w:rsidP="004010E8">
            <w:pPr>
              <w:jc w:val="center"/>
              <w:rPr>
                <w:rFonts w:cstheme="minorHAnsi"/>
                <w:szCs w:val="24"/>
              </w:rPr>
            </w:pPr>
            <w:r w:rsidRPr="006025A6">
              <w:rPr>
                <w:rFonts w:cstheme="minorHAnsi"/>
                <w:szCs w:val="24"/>
              </w:rPr>
              <w:t>0</w:t>
            </w:r>
          </w:p>
        </w:tc>
        <w:tc>
          <w:tcPr>
            <w:tcW w:w="563" w:type="pct"/>
            <w:vAlign w:val="center"/>
          </w:tcPr>
          <w:p w14:paraId="13547D3B" w14:textId="2DBA3CEC" w:rsidR="004010E8" w:rsidRPr="006025A6" w:rsidRDefault="004010E8" w:rsidP="004010E8">
            <w:pPr>
              <w:jc w:val="center"/>
              <w:rPr>
                <w:rFonts w:cstheme="minorHAnsi"/>
                <w:szCs w:val="24"/>
              </w:rPr>
            </w:pPr>
            <w:r w:rsidRPr="006025A6">
              <w:rPr>
                <w:rFonts w:cstheme="minorHAnsi"/>
                <w:szCs w:val="24"/>
              </w:rPr>
              <w:t>0</w:t>
            </w:r>
          </w:p>
        </w:tc>
        <w:tc>
          <w:tcPr>
            <w:tcW w:w="439" w:type="pct"/>
            <w:vAlign w:val="center"/>
          </w:tcPr>
          <w:p w14:paraId="2B55078B" w14:textId="77777777" w:rsidR="004010E8" w:rsidRPr="006025A6" w:rsidRDefault="004010E8" w:rsidP="00B70D49">
            <w:pPr>
              <w:jc w:val="center"/>
              <w:rPr>
                <w:rFonts w:cstheme="minorHAnsi"/>
                <w:szCs w:val="24"/>
              </w:rPr>
            </w:pPr>
            <w:r w:rsidRPr="006025A6">
              <w:rPr>
                <w:rFonts w:cstheme="minorHAnsi"/>
                <w:szCs w:val="24"/>
              </w:rPr>
              <w:t>2</w:t>
            </w:r>
          </w:p>
        </w:tc>
        <w:tc>
          <w:tcPr>
            <w:tcW w:w="2234" w:type="pct"/>
            <w:vMerge w:val="restart"/>
            <w:vAlign w:val="center"/>
          </w:tcPr>
          <w:p w14:paraId="48CC6E78" w14:textId="6957588F" w:rsidR="00111315" w:rsidRPr="003C78D3" w:rsidRDefault="00111315" w:rsidP="00111315">
            <w:pPr>
              <w:jc w:val="both"/>
              <w:rPr>
                <w:rFonts w:cstheme="minorHAnsi"/>
                <w:szCs w:val="24"/>
              </w:rPr>
            </w:pPr>
            <w:r w:rsidRPr="003C78D3">
              <w:rPr>
                <w:rFonts w:cstheme="minorHAnsi"/>
                <w:szCs w:val="24"/>
              </w:rPr>
              <w:t xml:space="preserve">Uznesením Mestského zastupiteľstva v Šali č. 6/2024 – XI. zo dňa 5. decembra 2024 bolo v súlade s príslušnými ustanoveniami zákona č. 369/1990 Zb. o obecnom zriadení v znení neskorších predpisov zrušené dovtedy platné všeobecne záväzné nariadenie, ktorým sa určovali podmienky nájmu a užívania nájomných bytov vo vlastníctve mesta Šaľa. Súčasne, tým istým dňom, bolo schválené Uznesením č. 6/2024 – IX. nové Všeobecne záväzné nariadenie mesta Šaľa č. 8/2024 o podmienkach nájmu </w:t>
            </w:r>
            <w:r w:rsidR="000B56B7">
              <w:rPr>
                <w:rFonts w:cstheme="minorHAnsi"/>
                <w:szCs w:val="24"/>
              </w:rPr>
              <w:t xml:space="preserve">   </w:t>
            </w:r>
            <w:r w:rsidRPr="003C78D3">
              <w:rPr>
                <w:rFonts w:cstheme="minorHAnsi"/>
                <w:szCs w:val="24"/>
              </w:rPr>
              <w:t xml:space="preserve">a užívania nájomných bytov vo vlastníctve mesta Šaľa, ktorým sa zaviedol nový regulačný rámec upravujúci túto oblasť. V zmysle schváleného znenia VZN č. 8/2024 však boli nájomné byty osobitného určenia nachádzajúce sa v bytovom dome </w:t>
            </w:r>
            <w:r w:rsidR="00D353CF">
              <w:rPr>
                <w:rFonts w:cstheme="minorHAnsi"/>
                <w:szCs w:val="24"/>
              </w:rPr>
              <w:t xml:space="preserve">                       </w:t>
            </w:r>
            <w:r w:rsidRPr="003C78D3">
              <w:rPr>
                <w:rFonts w:cstheme="minorHAnsi"/>
                <w:szCs w:val="24"/>
              </w:rPr>
              <w:t>so súpisným číslom 572 na ulici Vavra Šrobára v Šali výslovne vyňaté z pôsobnosti tohto nariadenia, a to z dôvodu ich pripravovaného odpredaja ako prebytočného majetku mesta v</w:t>
            </w:r>
            <w:r w:rsidR="001B5A0F" w:rsidRPr="003C78D3">
              <w:rPr>
                <w:rFonts w:cstheme="minorHAnsi"/>
                <w:szCs w:val="24"/>
              </w:rPr>
              <w:t> </w:t>
            </w:r>
            <w:r w:rsidRPr="003C78D3">
              <w:rPr>
                <w:rFonts w:cstheme="minorHAnsi"/>
                <w:szCs w:val="24"/>
              </w:rPr>
              <w:t>priebehu</w:t>
            </w:r>
            <w:r w:rsidR="001B5A0F" w:rsidRPr="003C78D3">
              <w:rPr>
                <w:rFonts w:cstheme="minorHAnsi"/>
                <w:szCs w:val="24"/>
              </w:rPr>
              <w:t xml:space="preserve"> </w:t>
            </w:r>
            <w:r w:rsidRPr="003C78D3">
              <w:rPr>
                <w:rFonts w:cstheme="minorHAnsi"/>
                <w:szCs w:val="24"/>
              </w:rPr>
              <w:t>roka 2025. Z uvedeného dôvodu na tieto byty nedopadajú právne účinky právnej regulácie zavedené predmetným všeobecne záväzným nariadením. Následkom tohto rozhodnutia Mestského zastupiteľstva v Šali, ktorým boli nájomné byty osobitného určenia nachádzajúce sa v bytovom dome súpisné číslo 572</w:t>
            </w:r>
            <w:r w:rsidR="000B56B7">
              <w:rPr>
                <w:rFonts w:cstheme="minorHAnsi"/>
                <w:szCs w:val="24"/>
              </w:rPr>
              <w:t xml:space="preserve"> </w:t>
            </w:r>
            <w:r w:rsidRPr="003C78D3">
              <w:rPr>
                <w:rFonts w:cstheme="minorHAnsi"/>
                <w:szCs w:val="24"/>
              </w:rPr>
              <w:t xml:space="preserve">na ulici Vavra Šrobára výslovne vyňaté </w:t>
            </w:r>
            <w:r w:rsidR="00D353CF">
              <w:rPr>
                <w:rFonts w:cstheme="minorHAnsi"/>
                <w:szCs w:val="24"/>
              </w:rPr>
              <w:t xml:space="preserve">         </w:t>
            </w:r>
            <w:r w:rsidRPr="003C78D3">
              <w:rPr>
                <w:rFonts w:cstheme="minorHAnsi"/>
                <w:szCs w:val="24"/>
              </w:rPr>
              <w:t xml:space="preserve">z pôsobnosti Všeobecne záväzného nariadenia mesta Šaľa </w:t>
            </w:r>
            <w:r w:rsidR="00D353CF">
              <w:rPr>
                <w:rFonts w:cstheme="minorHAnsi"/>
                <w:szCs w:val="24"/>
              </w:rPr>
              <w:t xml:space="preserve">               </w:t>
            </w:r>
            <w:r w:rsidRPr="003C78D3">
              <w:rPr>
                <w:rFonts w:cstheme="minorHAnsi"/>
                <w:szCs w:val="24"/>
              </w:rPr>
              <w:t xml:space="preserve">č. 8/2024 z dôvodu ich pripravovaného prevodu do vlastníctva tretích osôb ako prebytočného majetku mesta, došlo k upusteniu od realizácie pôvodne plánovanej </w:t>
            </w:r>
            <w:proofErr w:type="spellStart"/>
            <w:r w:rsidRPr="003C78D3">
              <w:rPr>
                <w:rFonts w:cstheme="minorHAnsi"/>
                <w:szCs w:val="24"/>
              </w:rPr>
              <w:t>debarierizácie</w:t>
            </w:r>
            <w:proofErr w:type="spellEnd"/>
            <w:r w:rsidRPr="003C78D3">
              <w:rPr>
                <w:rFonts w:cstheme="minorHAnsi"/>
                <w:szCs w:val="24"/>
              </w:rPr>
              <w:t xml:space="preserve"> uvedeného bytového domu (Domu s opatrovateľskou službou). Uvedená stavebná úprava, ktorá mala byť realizovaná v rámci investičných </w:t>
            </w:r>
            <w:r w:rsidRPr="003C78D3">
              <w:rPr>
                <w:rFonts w:cstheme="minorHAnsi"/>
                <w:szCs w:val="24"/>
              </w:rPr>
              <w:lastRenderedPageBreak/>
              <w:t>aktivít mesta zameraných na zlepšenie prístupu a mobility osôb so zdravotným znevýhodnením, bola totiž viazaná na predpoklad dlhodobého zotrvania bytového domu vo vlastníctve mesta</w:t>
            </w:r>
            <w:r w:rsidR="00C80520">
              <w:rPr>
                <w:rFonts w:cstheme="minorHAnsi"/>
                <w:szCs w:val="24"/>
              </w:rPr>
              <w:t xml:space="preserve"> </w:t>
            </w:r>
            <w:r w:rsidR="00D353CF">
              <w:rPr>
                <w:rFonts w:cstheme="minorHAnsi"/>
                <w:szCs w:val="24"/>
              </w:rPr>
              <w:t xml:space="preserve">            </w:t>
            </w:r>
            <w:r w:rsidRPr="003C78D3">
              <w:rPr>
                <w:rFonts w:cstheme="minorHAnsi"/>
                <w:szCs w:val="24"/>
              </w:rPr>
              <w:t>a jeho ďalšieho využívania na účely poskytovania sociálneho bývania. Vzhľadom na zmenu zámeru zo strany zriaďovateľa</w:t>
            </w:r>
            <w:r w:rsidR="00C80520">
              <w:rPr>
                <w:rFonts w:cstheme="minorHAnsi"/>
                <w:szCs w:val="24"/>
              </w:rPr>
              <w:t xml:space="preserve"> </w:t>
            </w:r>
            <w:r w:rsidRPr="003C78D3">
              <w:rPr>
                <w:rFonts w:cstheme="minorHAnsi"/>
                <w:szCs w:val="24"/>
              </w:rPr>
              <w:t xml:space="preserve">– </w:t>
            </w:r>
            <w:r w:rsidR="00D353CF">
              <w:rPr>
                <w:rFonts w:cstheme="minorHAnsi"/>
                <w:szCs w:val="24"/>
              </w:rPr>
              <w:t xml:space="preserve">       </w:t>
            </w:r>
            <w:r w:rsidRPr="003C78D3">
              <w:rPr>
                <w:rFonts w:cstheme="minorHAnsi"/>
                <w:szCs w:val="24"/>
              </w:rPr>
              <w:t>t. j. rozhodnutie o odpredaji týchto bytov ako prebytočného majetku – stratila predmetná investícia z pohľadu verejného záujmu</w:t>
            </w:r>
            <w:r w:rsidR="000B56B7">
              <w:rPr>
                <w:rFonts w:cstheme="minorHAnsi"/>
                <w:szCs w:val="24"/>
              </w:rPr>
              <w:t xml:space="preserve"> </w:t>
            </w:r>
            <w:r w:rsidRPr="003C78D3">
              <w:rPr>
                <w:rFonts w:cstheme="minorHAnsi"/>
                <w:szCs w:val="24"/>
              </w:rPr>
              <w:t>a hospodárnosti svoj opodstatnený účel, a preto sa jej realizácia nezrealizovala a bola z investičného plánu vyradená.</w:t>
            </w:r>
          </w:p>
          <w:p w14:paraId="780F216E" w14:textId="5446373E" w:rsidR="004010E8" w:rsidRPr="003C78D3" w:rsidRDefault="004010E8" w:rsidP="009C6471">
            <w:pPr>
              <w:jc w:val="both"/>
              <w:rPr>
                <w:rFonts w:cstheme="minorHAnsi"/>
                <w:szCs w:val="24"/>
              </w:rPr>
            </w:pPr>
          </w:p>
        </w:tc>
      </w:tr>
      <w:tr w:rsidR="004010E8" w:rsidRPr="00E603EE" w14:paraId="089D0D11" w14:textId="77777777" w:rsidTr="000548F4">
        <w:tc>
          <w:tcPr>
            <w:tcW w:w="788" w:type="pct"/>
            <w:gridSpan w:val="2"/>
          </w:tcPr>
          <w:p w14:paraId="62891C59" w14:textId="77777777" w:rsidR="004010E8" w:rsidRPr="006025A6" w:rsidRDefault="004010E8" w:rsidP="00B70D49">
            <w:pPr>
              <w:rPr>
                <w:rFonts w:cstheme="minorHAnsi"/>
                <w:szCs w:val="24"/>
              </w:rPr>
            </w:pPr>
            <w:r w:rsidRPr="006025A6">
              <w:rPr>
                <w:rFonts w:cstheme="minorHAnsi"/>
                <w:szCs w:val="24"/>
              </w:rPr>
              <w:t>Počet bezbariérových  vstupov</w:t>
            </w:r>
          </w:p>
        </w:tc>
        <w:tc>
          <w:tcPr>
            <w:tcW w:w="418" w:type="pct"/>
            <w:vAlign w:val="center"/>
          </w:tcPr>
          <w:p w14:paraId="4111798B" w14:textId="77777777" w:rsidR="004010E8" w:rsidRPr="006025A6" w:rsidRDefault="004010E8" w:rsidP="00B70D49">
            <w:pPr>
              <w:jc w:val="center"/>
              <w:rPr>
                <w:rFonts w:cstheme="minorHAnsi"/>
                <w:szCs w:val="24"/>
              </w:rPr>
            </w:pPr>
            <w:r w:rsidRPr="006025A6">
              <w:rPr>
                <w:rFonts w:cstheme="minorHAnsi"/>
                <w:szCs w:val="24"/>
              </w:rPr>
              <w:t>počet</w:t>
            </w:r>
          </w:p>
        </w:tc>
        <w:tc>
          <w:tcPr>
            <w:tcW w:w="558" w:type="pct"/>
            <w:vAlign w:val="center"/>
          </w:tcPr>
          <w:p w14:paraId="5670A2F6" w14:textId="77777777" w:rsidR="004010E8" w:rsidRPr="006025A6" w:rsidRDefault="004010E8" w:rsidP="004010E8">
            <w:pPr>
              <w:jc w:val="center"/>
              <w:rPr>
                <w:rFonts w:cstheme="minorHAnsi"/>
                <w:szCs w:val="24"/>
              </w:rPr>
            </w:pPr>
            <w:r w:rsidRPr="006025A6">
              <w:rPr>
                <w:rFonts w:cstheme="minorHAnsi"/>
                <w:szCs w:val="24"/>
              </w:rPr>
              <w:t>0</w:t>
            </w:r>
          </w:p>
        </w:tc>
        <w:tc>
          <w:tcPr>
            <w:tcW w:w="563" w:type="pct"/>
            <w:vAlign w:val="center"/>
          </w:tcPr>
          <w:p w14:paraId="3A288C90" w14:textId="4AF48B7E" w:rsidR="004010E8" w:rsidRPr="006025A6" w:rsidRDefault="004010E8" w:rsidP="00B70D49">
            <w:pPr>
              <w:jc w:val="center"/>
              <w:rPr>
                <w:rFonts w:cstheme="minorHAnsi"/>
                <w:szCs w:val="24"/>
              </w:rPr>
            </w:pPr>
            <w:r w:rsidRPr="006025A6">
              <w:rPr>
                <w:rFonts w:cstheme="minorHAnsi"/>
                <w:szCs w:val="24"/>
              </w:rPr>
              <w:t>0</w:t>
            </w:r>
          </w:p>
        </w:tc>
        <w:tc>
          <w:tcPr>
            <w:tcW w:w="439" w:type="pct"/>
            <w:vAlign w:val="center"/>
          </w:tcPr>
          <w:p w14:paraId="40A537F2" w14:textId="77777777" w:rsidR="004010E8" w:rsidRPr="006025A6" w:rsidRDefault="004010E8" w:rsidP="00B70D49">
            <w:pPr>
              <w:jc w:val="center"/>
              <w:rPr>
                <w:rFonts w:cstheme="minorHAnsi"/>
                <w:szCs w:val="24"/>
              </w:rPr>
            </w:pPr>
            <w:r w:rsidRPr="006025A6">
              <w:rPr>
                <w:rFonts w:cstheme="minorHAnsi"/>
                <w:szCs w:val="24"/>
              </w:rPr>
              <w:t>2</w:t>
            </w:r>
          </w:p>
        </w:tc>
        <w:tc>
          <w:tcPr>
            <w:tcW w:w="2234" w:type="pct"/>
            <w:vMerge/>
            <w:vAlign w:val="center"/>
          </w:tcPr>
          <w:p w14:paraId="1D600B45" w14:textId="77777777" w:rsidR="004010E8" w:rsidRPr="003C78D3" w:rsidRDefault="004010E8" w:rsidP="00B70D49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4010E8" w:rsidRPr="00362690" w14:paraId="55249A31" w14:textId="77777777" w:rsidTr="000548F4">
        <w:tc>
          <w:tcPr>
            <w:tcW w:w="788" w:type="pct"/>
            <w:gridSpan w:val="2"/>
          </w:tcPr>
          <w:p w14:paraId="0C0B0518" w14:textId="77777777" w:rsidR="004010E8" w:rsidRPr="006025A6" w:rsidRDefault="004010E8" w:rsidP="00B70D49">
            <w:pPr>
              <w:rPr>
                <w:rFonts w:cstheme="minorHAnsi"/>
                <w:szCs w:val="24"/>
              </w:rPr>
            </w:pPr>
            <w:r w:rsidRPr="006025A6">
              <w:rPr>
                <w:rFonts w:cstheme="minorHAnsi"/>
                <w:szCs w:val="24"/>
              </w:rPr>
              <w:t xml:space="preserve">Výška vynaložených finančných prostriedkov na </w:t>
            </w:r>
            <w:proofErr w:type="spellStart"/>
            <w:r w:rsidRPr="006025A6">
              <w:rPr>
                <w:rFonts w:cstheme="minorHAnsi"/>
                <w:szCs w:val="24"/>
              </w:rPr>
              <w:t>debarierizáciu</w:t>
            </w:r>
            <w:proofErr w:type="spellEnd"/>
            <w:r w:rsidRPr="006025A6">
              <w:rPr>
                <w:rFonts w:cstheme="minorHAnsi"/>
                <w:szCs w:val="24"/>
              </w:rPr>
              <w:t xml:space="preserve"> DOS</w:t>
            </w:r>
          </w:p>
        </w:tc>
        <w:tc>
          <w:tcPr>
            <w:tcW w:w="418" w:type="pct"/>
            <w:vAlign w:val="center"/>
          </w:tcPr>
          <w:p w14:paraId="1DCF1AE0" w14:textId="77777777" w:rsidR="004010E8" w:rsidRPr="006025A6" w:rsidRDefault="004010E8" w:rsidP="006025A6">
            <w:pPr>
              <w:jc w:val="center"/>
              <w:rPr>
                <w:rFonts w:cstheme="minorHAnsi"/>
                <w:szCs w:val="24"/>
              </w:rPr>
            </w:pPr>
            <w:r w:rsidRPr="006025A6">
              <w:rPr>
                <w:rFonts w:cstheme="minorHAnsi"/>
                <w:szCs w:val="24"/>
              </w:rPr>
              <w:t>€</w:t>
            </w:r>
          </w:p>
        </w:tc>
        <w:tc>
          <w:tcPr>
            <w:tcW w:w="558" w:type="pct"/>
            <w:vAlign w:val="center"/>
          </w:tcPr>
          <w:p w14:paraId="2D46BCD9" w14:textId="77777777" w:rsidR="004010E8" w:rsidRPr="006025A6" w:rsidRDefault="004010E8" w:rsidP="004010E8">
            <w:pPr>
              <w:jc w:val="center"/>
              <w:rPr>
                <w:rFonts w:cstheme="minorHAnsi"/>
                <w:szCs w:val="24"/>
              </w:rPr>
            </w:pPr>
            <w:r w:rsidRPr="006025A6">
              <w:rPr>
                <w:rFonts w:cstheme="minorHAnsi"/>
                <w:szCs w:val="24"/>
              </w:rPr>
              <w:t>0</w:t>
            </w:r>
          </w:p>
        </w:tc>
        <w:tc>
          <w:tcPr>
            <w:tcW w:w="563" w:type="pct"/>
            <w:vAlign w:val="center"/>
          </w:tcPr>
          <w:p w14:paraId="0DC79086" w14:textId="43AEBA7C" w:rsidR="004010E8" w:rsidRPr="006025A6" w:rsidRDefault="004010E8" w:rsidP="004010E8">
            <w:pPr>
              <w:jc w:val="center"/>
              <w:rPr>
                <w:rFonts w:cstheme="minorHAnsi"/>
                <w:szCs w:val="24"/>
              </w:rPr>
            </w:pPr>
            <w:r w:rsidRPr="006025A6">
              <w:rPr>
                <w:rFonts w:cstheme="minorHAnsi"/>
                <w:szCs w:val="24"/>
              </w:rPr>
              <w:t>0</w:t>
            </w:r>
          </w:p>
        </w:tc>
        <w:tc>
          <w:tcPr>
            <w:tcW w:w="439" w:type="pct"/>
            <w:vAlign w:val="center"/>
          </w:tcPr>
          <w:p w14:paraId="3C00274B" w14:textId="77777777" w:rsidR="004010E8" w:rsidRPr="006025A6" w:rsidRDefault="004010E8" w:rsidP="00B70D49">
            <w:pPr>
              <w:jc w:val="center"/>
              <w:rPr>
                <w:rFonts w:cstheme="minorHAnsi"/>
                <w:szCs w:val="24"/>
              </w:rPr>
            </w:pPr>
            <w:r w:rsidRPr="006025A6">
              <w:rPr>
                <w:rFonts w:cstheme="minorHAnsi"/>
                <w:szCs w:val="24"/>
              </w:rPr>
              <w:t>200 000</w:t>
            </w:r>
          </w:p>
        </w:tc>
        <w:tc>
          <w:tcPr>
            <w:tcW w:w="2234" w:type="pct"/>
            <w:vMerge/>
            <w:vAlign w:val="center"/>
          </w:tcPr>
          <w:p w14:paraId="6CF02E14" w14:textId="77777777" w:rsidR="004010E8" w:rsidRPr="003C78D3" w:rsidRDefault="004010E8" w:rsidP="00B70D49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4010E8" w:rsidRPr="00362690" w14:paraId="6BFFA721" w14:textId="77777777" w:rsidTr="000548F4">
        <w:tc>
          <w:tcPr>
            <w:tcW w:w="788" w:type="pct"/>
            <w:gridSpan w:val="2"/>
          </w:tcPr>
          <w:p w14:paraId="176B2068" w14:textId="77777777" w:rsidR="006025A6" w:rsidRDefault="006025A6" w:rsidP="00B70D49">
            <w:pPr>
              <w:rPr>
                <w:rFonts w:cstheme="minorHAnsi"/>
                <w:szCs w:val="24"/>
              </w:rPr>
            </w:pPr>
          </w:p>
          <w:p w14:paraId="03C705A9" w14:textId="77777777" w:rsidR="006025A6" w:rsidRDefault="006025A6" w:rsidP="00B70D49">
            <w:pPr>
              <w:rPr>
                <w:rFonts w:cstheme="minorHAnsi"/>
                <w:szCs w:val="24"/>
              </w:rPr>
            </w:pPr>
          </w:p>
          <w:p w14:paraId="0530C9A3" w14:textId="77777777" w:rsidR="006025A6" w:rsidRDefault="006025A6" w:rsidP="00B70D49">
            <w:pPr>
              <w:rPr>
                <w:rFonts w:cstheme="minorHAnsi"/>
                <w:szCs w:val="24"/>
              </w:rPr>
            </w:pPr>
          </w:p>
          <w:p w14:paraId="3BB43042" w14:textId="77777777" w:rsidR="006025A6" w:rsidRDefault="006025A6" w:rsidP="00B70D49">
            <w:pPr>
              <w:rPr>
                <w:rFonts w:cstheme="minorHAnsi"/>
                <w:szCs w:val="24"/>
              </w:rPr>
            </w:pPr>
          </w:p>
          <w:p w14:paraId="0AAC16BE" w14:textId="77777777" w:rsidR="006025A6" w:rsidRDefault="006025A6" w:rsidP="00B70D49">
            <w:pPr>
              <w:rPr>
                <w:rFonts w:cstheme="minorHAnsi"/>
                <w:szCs w:val="24"/>
              </w:rPr>
            </w:pPr>
          </w:p>
          <w:p w14:paraId="06F1246F" w14:textId="77777777" w:rsidR="006025A6" w:rsidRDefault="006025A6" w:rsidP="00B70D49">
            <w:pPr>
              <w:rPr>
                <w:rFonts w:cstheme="minorHAnsi"/>
                <w:szCs w:val="24"/>
              </w:rPr>
            </w:pPr>
          </w:p>
          <w:p w14:paraId="6C0F6CA5" w14:textId="77777777" w:rsidR="006025A6" w:rsidRDefault="006025A6" w:rsidP="00B70D49">
            <w:pPr>
              <w:rPr>
                <w:rFonts w:cstheme="minorHAnsi"/>
                <w:szCs w:val="24"/>
              </w:rPr>
            </w:pPr>
          </w:p>
          <w:p w14:paraId="26C7EA3B" w14:textId="77777777" w:rsidR="006025A6" w:rsidRDefault="006025A6" w:rsidP="00B70D49">
            <w:pPr>
              <w:rPr>
                <w:rFonts w:cstheme="minorHAnsi"/>
                <w:szCs w:val="24"/>
              </w:rPr>
            </w:pPr>
          </w:p>
          <w:p w14:paraId="783C3D69" w14:textId="77777777" w:rsidR="004010E8" w:rsidRPr="006025A6" w:rsidRDefault="004010E8" w:rsidP="00B70D49">
            <w:pPr>
              <w:rPr>
                <w:rFonts w:cstheme="minorHAnsi"/>
                <w:szCs w:val="24"/>
              </w:rPr>
            </w:pPr>
            <w:r w:rsidRPr="006025A6">
              <w:rPr>
                <w:rFonts w:cstheme="minorHAnsi"/>
                <w:szCs w:val="24"/>
              </w:rPr>
              <w:t xml:space="preserve">Výška získaných finančných prostriedkov z externých zdrojov na </w:t>
            </w:r>
            <w:proofErr w:type="spellStart"/>
            <w:r w:rsidRPr="006025A6">
              <w:rPr>
                <w:rFonts w:cstheme="minorHAnsi"/>
                <w:szCs w:val="24"/>
              </w:rPr>
              <w:t>debarierizáciu</w:t>
            </w:r>
            <w:proofErr w:type="spellEnd"/>
            <w:r w:rsidRPr="006025A6">
              <w:rPr>
                <w:rFonts w:cstheme="minorHAnsi"/>
                <w:szCs w:val="24"/>
              </w:rPr>
              <w:t xml:space="preserve"> DOS</w:t>
            </w:r>
          </w:p>
        </w:tc>
        <w:tc>
          <w:tcPr>
            <w:tcW w:w="418" w:type="pct"/>
            <w:vAlign w:val="center"/>
          </w:tcPr>
          <w:p w14:paraId="3A0CEFC3" w14:textId="77777777" w:rsidR="004010E8" w:rsidRPr="006025A6" w:rsidRDefault="004010E8" w:rsidP="00B70D49">
            <w:pPr>
              <w:jc w:val="center"/>
              <w:rPr>
                <w:rFonts w:cstheme="minorHAnsi"/>
                <w:szCs w:val="24"/>
              </w:rPr>
            </w:pPr>
            <w:r w:rsidRPr="006025A6">
              <w:rPr>
                <w:rFonts w:cstheme="minorHAnsi"/>
                <w:szCs w:val="24"/>
              </w:rPr>
              <w:t>€</w:t>
            </w:r>
          </w:p>
        </w:tc>
        <w:tc>
          <w:tcPr>
            <w:tcW w:w="558" w:type="pct"/>
            <w:vAlign w:val="center"/>
          </w:tcPr>
          <w:p w14:paraId="1D56E72E" w14:textId="77777777" w:rsidR="004010E8" w:rsidRPr="006025A6" w:rsidRDefault="004010E8" w:rsidP="004010E8">
            <w:pPr>
              <w:jc w:val="center"/>
              <w:rPr>
                <w:rFonts w:cstheme="minorHAnsi"/>
                <w:szCs w:val="24"/>
              </w:rPr>
            </w:pPr>
            <w:r w:rsidRPr="006025A6">
              <w:rPr>
                <w:rFonts w:cstheme="minorHAnsi"/>
                <w:szCs w:val="24"/>
              </w:rPr>
              <w:t>0</w:t>
            </w:r>
          </w:p>
        </w:tc>
        <w:tc>
          <w:tcPr>
            <w:tcW w:w="563" w:type="pct"/>
            <w:vAlign w:val="center"/>
          </w:tcPr>
          <w:p w14:paraId="29EF934C" w14:textId="09F9CFEF" w:rsidR="004010E8" w:rsidRPr="006025A6" w:rsidRDefault="004010E8" w:rsidP="004010E8">
            <w:pPr>
              <w:jc w:val="center"/>
              <w:rPr>
                <w:rFonts w:cstheme="minorHAnsi"/>
                <w:szCs w:val="24"/>
              </w:rPr>
            </w:pPr>
            <w:r w:rsidRPr="006025A6">
              <w:rPr>
                <w:rFonts w:cstheme="minorHAnsi"/>
                <w:szCs w:val="24"/>
              </w:rPr>
              <w:t>0</w:t>
            </w:r>
          </w:p>
        </w:tc>
        <w:tc>
          <w:tcPr>
            <w:tcW w:w="439" w:type="pct"/>
            <w:vAlign w:val="center"/>
          </w:tcPr>
          <w:p w14:paraId="66F29E4D" w14:textId="77777777" w:rsidR="004010E8" w:rsidRPr="006025A6" w:rsidRDefault="004010E8" w:rsidP="00B70D49">
            <w:pPr>
              <w:jc w:val="center"/>
              <w:rPr>
                <w:rFonts w:cstheme="minorHAnsi"/>
                <w:szCs w:val="24"/>
              </w:rPr>
            </w:pPr>
            <w:r w:rsidRPr="006025A6">
              <w:rPr>
                <w:rFonts w:cstheme="minorHAnsi"/>
                <w:szCs w:val="24"/>
              </w:rPr>
              <w:t>184 000</w:t>
            </w:r>
          </w:p>
        </w:tc>
        <w:tc>
          <w:tcPr>
            <w:tcW w:w="2234" w:type="pct"/>
            <w:vMerge/>
            <w:vAlign w:val="center"/>
          </w:tcPr>
          <w:p w14:paraId="04AFEC0F" w14:textId="2A4BBB10" w:rsidR="004010E8" w:rsidRPr="003C78D3" w:rsidRDefault="004010E8" w:rsidP="00B70D49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86530A" w:rsidRPr="00362690" w14:paraId="2530F8E2" w14:textId="77777777" w:rsidTr="007D0385">
        <w:tc>
          <w:tcPr>
            <w:tcW w:w="552" w:type="pct"/>
            <w:shd w:val="clear" w:color="auto" w:fill="FFF2CC" w:themeFill="accent4" w:themeFillTint="33"/>
          </w:tcPr>
          <w:p w14:paraId="49BB9938" w14:textId="77777777" w:rsidR="0086530A" w:rsidRDefault="0086530A" w:rsidP="00B70D49">
            <w:pPr>
              <w:jc w:val="both"/>
              <w:rPr>
                <w:rFonts w:cstheme="minorHAnsi"/>
                <w:szCs w:val="24"/>
              </w:rPr>
            </w:pPr>
          </w:p>
        </w:tc>
        <w:tc>
          <w:tcPr>
            <w:tcW w:w="4448" w:type="pct"/>
            <w:gridSpan w:val="6"/>
            <w:shd w:val="clear" w:color="auto" w:fill="FFF2CC" w:themeFill="accent4" w:themeFillTint="33"/>
          </w:tcPr>
          <w:p w14:paraId="3CF1D97A" w14:textId="77777777" w:rsidR="0086530A" w:rsidRPr="003C78D3" w:rsidRDefault="0086530A" w:rsidP="00B70D49">
            <w:pPr>
              <w:jc w:val="both"/>
              <w:rPr>
                <w:rFonts w:cstheme="minorHAnsi"/>
                <w:szCs w:val="24"/>
              </w:rPr>
            </w:pPr>
            <w:r w:rsidRPr="003C78D3">
              <w:rPr>
                <w:rFonts w:cstheme="minorHAnsi"/>
                <w:szCs w:val="24"/>
              </w:rPr>
              <w:t xml:space="preserve">Aktivita 1.1.2.4 </w:t>
            </w:r>
            <w:r w:rsidRPr="003C78D3">
              <w:rPr>
                <w:rFonts w:cstheme="minorHAnsi"/>
                <w:bCs/>
                <w:szCs w:val="24"/>
              </w:rPr>
              <w:t>Poskytovanie špecializovaného sociálneho poradenstva so zameraním na pracovnú aktivizáciu</w:t>
            </w:r>
          </w:p>
        </w:tc>
      </w:tr>
      <w:tr w:rsidR="0086530A" w:rsidRPr="00362690" w14:paraId="6722A400" w14:textId="77777777" w:rsidTr="000548F4">
        <w:tc>
          <w:tcPr>
            <w:tcW w:w="788" w:type="pct"/>
            <w:gridSpan w:val="2"/>
          </w:tcPr>
          <w:p w14:paraId="62C8CE97" w14:textId="77777777" w:rsidR="0086530A" w:rsidRPr="00933CFF" w:rsidRDefault="0086530A" w:rsidP="00B70D49">
            <w:pPr>
              <w:jc w:val="both"/>
              <w:rPr>
                <w:rFonts w:cstheme="minorHAnsi"/>
                <w:b/>
                <w:szCs w:val="24"/>
              </w:rPr>
            </w:pPr>
            <w:r w:rsidRPr="00933CFF">
              <w:rPr>
                <w:rFonts w:cstheme="minorHAnsi"/>
                <w:b/>
                <w:szCs w:val="24"/>
              </w:rPr>
              <w:t>Merateľný ukazovateľ</w:t>
            </w:r>
          </w:p>
        </w:tc>
        <w:tc>
          <w:tcPr>
            <w:tcW w:w="418" w:type="pct"/>
          </w:tcPr>
          <w:p w14:paraId="4CAA648D" w14:textId="77777777" w:rsidR="0086530A" w:rsidRPr="00933CFF" w:rsidRDefault="0086530A" w:rsidP="00B70D49">
            <w:pPr>
              <w:jc w:val="both"/>
              <w:rPr>
                <w:rFonts w:cstheme="minorHAnsi"/>
                <w:b/>
                <w:szCs w:val="24"/>
              </w:rPr>
            </w:pPr>
            <w:r w:rsidRPr="00933CFF">
              <w:rPr>
                <w:rFonts w:cstheme="minorHAnsi"/>
                <w:b/>
                <w:szCs w:val="24"/>
              </w:rPr>
              <w:t>Merná jednotka</w:t>
            </w:r>
          </w:p>
        </w:tc>
        <w:tc>
          <w:tcPr>
            <w:tcW w:w="558" w:type="pct"/>
          </w:tcPr>
          <w:p w14:paraId="3FE04C11" w14:textId="77777777" w:rsidR="0086530A" w:rsidRPr="00933CFF" w:rsidRDefault="00AB2277" w:rsidP="00AB2277">
            <w:pPr>
              <w:jc w:val="center"/>
              <w:rPr>
                <w:rFonts w:cstheme="minorHAnsi"/>
                <w:b/>
                <w:szCs w:val="24"/>
              </w:rPr>
            </w:pPr>
            <w:r w:rsidRPr="00933CFF">
              <w:rPr>
                <w:rFonts w:cstheme="minorHAnsi"/>
                <w:b/>
                <w:szCs w:val="24"/>
              </w:rPr>
              <w:t>Východiskový stav</w:t>
            </w:r>
          </w:p>
        </w:tc>
        <w:tc>
          <w:tcPr>
            <w:tcW w:w="563" w:type="pct"/>
            <w:vAlign w:val="center"/>
          </w:tcPr>
          <w:p w14:paraId="7D1A4AE9" w14:textId="77777777" w:rsidR="0015251F" w:rsidRPr="00933CFF" w:rsidRDefault="00AB2277" w:rsidP="007D0385">
            <w:pPr>
              <w:jc w:val="center"/>
              <w:rPr>
                <w:rFonts w:cstheme="minorHAnsi"/>
                <w:b/>
                <w:szCs w:val="24"/>
              </w:rPr>
            </w:pPr>
            <w:r w:rsidRPr="00933CFF">
              <w:rPr>
                <w:rFonts w:cstheme="minorHAnsi"/>
                <w:b/>
                <w:szCs w:val="24"/>
              </w:rPr>
              <w:t xml:space="preserve">Stav </w:t>
            </w:r>
          </w:p>
          <w:p w14:paraId="1AD2EFA9" w14:textId="2BD4C9CC" w:rsidR="0086530A" w:rsidRPr="00933CFF" w:rsidRDefault="00861476" w:rsidP="007D0385">
            <w:pPr>
              <w:jc w:val="center"/>
              <w:rPr>
                <w:rFonts w:cstheme="minorHAnsi"/>
                <w:b/>
                <w:szCs w:val="24"/>
              </w:rPr>
            </w:pPr>
            <w:r w:rsidRPr="00933CFF">
              <w:rPr>
                <w:rFonts w:cstheme="minorHAnsi"/>
                <w:b/>
                <w:szCs w:val="24"/>
              </w:rPr>
              <w:t>k 31. 12. 202</w:t>
            </w:r>
            <w:r w:rsidR="00D32B9F">
              <w:rPr>
                <w:rFonts w:cstheme="minorHAnsi"/>
                <w:b/>
                <w:szCs w:val="24"/>
              </w:rPr>
              <w:t>5</w:t>
            </w:r>
          </w:p>
        </w:tc>
        <w:tc>
          <w:tcPr>
            <w:tcW w:w="439" w:type="pct"/>
          </w:tcPr>
          <w:p w14:paraId="2940E4D0" w14:textId="77777777" w:rsidR="0086530A" w:rsidRPr="00933CFF" w:rsidRDefault="0086530A" w:rsidP="00B70D49">
            <w:pPr>
              <w:jc w:val="both"/>
              <w:rPr>
                <w:rFonts w:cstheme="minorHAnsi"/>
                <w:b/>
                <w:szCs w:val="24"/>
              </w:rPr>
            </w:pPr>
            <w:r w:rsidRPr="00933CFF">
              <w:rPr>
                <w:rFonts w:cstheme="minorHAnsi"/>
                <w:b/>
                <w:szCs w:val="24"/>
              </w:rPr>
              <w:t>Cieľ 2030</w:t>
            </w:r>
          </w:p>
        </w:tc>
        <w:tc>
          <w:tcPr>
            <w:tcW w:w="2234" w:type="pct"/>
          </w:tcPr>
          <w:p w14:paraId="3996BECD" w14:textId="77777777" w:rsidR="0086530A" w:rsidRPr="003C78D3" w:rsidRDefault="0086530A" w:rsidP="00B70D49">
            <w:pPr>
              <w:jc w:val="both"/>
              <w:rPr>
                <w:rFonts w:cstheme="minorHAnsi"/>
                <w:b/>
                <w:szCs w:val="24"/>
              </w:rPr>
            </w:pPr>
            <w:r w:rsidRPr="003C78D3">
              <w:rPr>
                <w:rFonts w:cstheme="minorHAnsi"/>
                <w:b/>
                <w:szCs w:val="24"/>
              </w:rPr>
              <w:t xml:space="preserve">Poznámka </w:t>
            </w:r>
          </w:p>
        </w:tc>
      </w:tr>
      <w:tr w:rsidR="0086530A" w:rsidRPr="00162160" w14:paraId="325A7BB7" w14:textId="77777777" w:rsidTr="000548F4">
        <w:tc>
          <w:tcPr>
            <w:tcW w:w="788" w:type="pct"/>
            <w:gridSpan w:val="2"/>
          </w:tcPr>
          <w:p w14:paraId="36FA728F" w14:textId="77777777" w:rsidR="0086530A" w:rsidRPr="00933CFF" w:rsidRDefault="0086530A" w:rsidP="00B70D49">
            <w:pPr>
              <w:rPr>
                <w:rFonts w:cstheme="minorHAnsi"/>
                <w:strike/>
                <w:szCs w:val="24"/>
              </w:rPr>
            </w:pPr>
            <w:r w:rsidRPr="00933CFF">
              <w:rPr>
                <w:rFonts w:cstheme="minorHAnsi"/>
                <w:szCs w:val="24"/>
              </w:rPr>
              <w:t>Počet poradcov ŠP</w:t>
            </w:r>
          </w:p>
        </w:tc>
        <w:tc>
          <w:tcPr>
            <w:tcW w:w="418" w:type="pct"/>
            <w:vAlign w:val="center"/>
          </w:tcPr>
          <w:p w14:paraId="4109BAA1" w14:textId="77777777" w:rsidR="0086530A" w:rsidRPr="00933CFF" w:rsidRDefault="0086530A" w:rsidP="00B70D49">
            <w:pPr>
              <w:jc w:val="center"/>
              <w:rPr>
                <w:rFonts w:cstheme="minorHAnsi"/>
                <w:strike/>
                <w:szCs w:val="24"/>
              </w:rPr>
            </w:pPr>
            <w:r w:rsidRPr="00933CFF">
              <w:rPr>
                <w:rFonts w:cstheme="minorHAnsi"/>
                <w:szCs w:val="24"/>
              </w:rPr>
              <w:t>osoba</w:t>
            </w:r>
          </w:p>
        </w:tc>
        <w:tc>
          <w:tcPr>
            <w:tcW w:w="558" w:type="pct"/>
            <w:vAlign w:val="center"/>
          </w:tcPr>
          <w:p w14:paraId="2D4994CC" w14:textId="77777777" w:rsidR="0086530A" w:rsidRPr="00933CFF" w:rsidRDefault="00AB2277" w:rsidP="000C58C1">
            <w:pPr>
              <w:jc w:val="center"/>
              <w:rPr>
                <w:rFonts w:cstheme="minorHAnsi"/>
                <w:szCs w:val="24"/>
              </w:rPr>
            </w:pPr>
            <w:r w:rsidRPr="00933CFF">
              <w:rPr>
                <w:rFonts w:cstheme="minorHAnsi"/>
                <w:szCs w:val="24"/>
              </w:rPr>
              <w:t>0</w:t>
            </w:r>
          </w:p>
        </w:tc>
        <w:tc>
          <w:tcPr>
            <w:tcW w:w="563" w:type="pct"/>
            <w:vAlign w:val="center"/>
          </w:tcPr>
          <w:p w14:paraId="7ADE1592" w14:textId="45C651B5" w:rsidR="004010E8" w:rsidRPr="00933CFF" w:rsidRDefault="00C501CB" w:rsidP="00C501CB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0</w:t>
            </w:r>
          </w:p>
        </w:tc>
        <w:tc>
          <w:tcPr>
            <w:tcW w:w="439" w:type="pct"/>
            <w:vAlign w:val="center"/>
          </w:tcPr>
          <w:p w14:paraId="34EE7C79" w14:textId="77777777" w:rsidR="0086530A" w:rsidRPr="00933CFF" w:rsidRDefault="0086530A" w:rsidP="00B70D49">
            <w:pPr>
              <w:jc w:val="center"/>
              <w:rPr>
                <w:rFonts w:cstheme="minorHAnsi"/>
                <w:strike/>
                <w:szCs w:val="24"/>
              </w:rPr>
            </w:pPr>
            <w:r w:rsidRPr="00933CFF">
              <w:rPr>
                <w:rFonts w:cstheme="minorHAnsi"/>
                <w:szCs w:val="24"/>
              </w:rPr>
              <w:t>1</w:t>
            </w:r>
          </w:p>
        </w:tc>
        <w:tc>
          <w:tcPr>
            <w:tcW w:w="2234" w:type="pct"/>
            <w:vAlign w:val="center"/>
          </w:tcPr>
          <w:p w14:paraId="3C2A004E" w14:textId="65138EAA" w:rsidR="0086530A" w:rsidRPr="00C501CB" w:rsidRDefault="00C501CB" w:rsidP="00C501CB">
            <w:pPr>
              <w:jc w:val="both"/>
              <w:rPr>
                <w:rFonts w:cstheme="minorHAnsi"/>
                <w:szCs w:val="24"/>
              </w:rPr>
            </w:pPr>
            <w:r w:rsidRPr="00C501CB">
              <w:rPr>
                <w:rFonts w:cstheme="minorHAnsi"/>
                <w:szCs w:val="24"/>
              </w:rPr>
              <w:t>Plnenie tejto aktivity sa v roku 202</w:t>
            </w:r>
            <w:r w:rsidR="00D32B9F">
              <w:rPr>
                <w:rFonts w:cstheme="minorHAnsi"/>
                <w:szCs w:val="24"/>
              </w:rPr>
              <w:t>5</w:t>
            </w:r>
            <w:r w:rsidRPr="00C501CB">
              <w:rPr>
                <w:rFonts w:cstheme="minorHAnsi"/>
                <w:szCs w:val="24"/>
              </w:rPr>
              <w:t xml:space="preserve"> neplánovalo, realizácia tejto aktivity je plánovaná na roky 2027 </w:t>
            </w:r>
            <w:r>
              <w:rPr>
                <w:rFonts w:cstheme="minorHAnsi"/>
                <w:szCs w:val="24"/>
              </w:rPr>
              <w:t>–</w:t>
            </w:r>
            <w:r w:rsidRPr="00C501CB">
              <w:rPr>
                <w:rFonts w:cstheme="minorHAnsi"/>
                <w:szCs w:val="24"/>
              </w:rPr>
              <w:t xml:space="preserve"> 2030</w:t>
            </w:r>
            <w:r>
              <w:rPr>
                <w:rFonts w:cstheme="minorHAnsi"/>
                <w:szCs w:val="24"/>
              </w:rPr>
              <w:t>.</w:t>
            </w:r>
            <w:r w:rsidRPr="00C501CB">
              <w:rPr>
                <w:rFonts w:cstheme="minorHAnsi"/>
                <w:szCs w:val="24"/>
              </w:rPr>
              <w:t xml:space="preserve"> </w:t>
            </w:r>
          </w:p>
        </w:tc>
      </w:tr>
    </w:tbl>
    <w:p w14:paraId="24F1C44A" w14:textId="77777777" w:rsidR="008A58DA" w:rsidRDefault="008A58DA" w:rsidP="00AB2277">
      <w:pPr>
        <w:ind w:right="-30"/>
      </w:pPr>
    </w:p>
    <w:tbl>
      <w:tblPr>
        <w:tblStyle w:val="Mriekatabuky"/>
        <w:tblW w:w="14596" w:type="dxa"/>
        <w:tblLook w:val="04A0" w:firstRow="1" w:lastRow="0" w:firstColumn="1" w:lastColumn="0" w:noHBand="0" w:noVBand="1"/>
      </w:tblPr>
      <w:tblGrid>
        <w:gridCol w:w="1307"/>
        <w:gridCol w:w="1098"/>
        <w:gridCol w:w="1134"/>
        <w:gridCol w:w="1585"/>
        <w:gridCol w:w="1675"/>
        <w:gridCol w:w="1418"/>
        <w:gridCol w:w="6379"/>
      </w:tblGrid>
      <w:tr w:rsidR="00517C33" w:rsidRPr="00162160" w14:paraId="3EB4DA38" w14:textId="77777777" w:rsidTr="007D0385">
        <w:tc>
          <w:tcPr>
            <w:tcW w:w="1307" w:type="dxa"/>
            <w:shd w:val="clear" w:color="auto" w:fill="9CC2E5" w:themeFill="accent1" w:themeFillTint="99"/>
          </w:tcPr>
          <w:p w14:paraId="0C6B6E50" w14:textId="77777777" w:rsidR="00517C33" w:rsidRPr="00E603EE" w:rsidRDefault="00517C33" w:rsidP="006C1DC1">
            <w:pPr>
              <w:jc w:val="both"/>
              <w:rPr>
                <w:rFonts w:cstheme="minorHAnsi"/>
                <w:szCs w:val="24"/>
              </w:rPr>
            </w:pPr>
          </w:p>
        </w:tc>
        <w:tc>
          <w:tcPr>
            <w:tcW w:w="13289" w:type="dxa"/>
            <w:gridSpan w:val="6"/>
            <w:shd w:val="clear" w:color="auto" w:fill="9CC2E5" w:themeFill="accent1" w:themeFillTint="99"/>
          </w:tcPr>
          <w:p w14:paraId="10739F59" w14:textId="77777777" w:rsidR="00517C33" w:rsidRPr="00E603EE" w:rsidRDefault="00517C33" w:rsidP="006C1DC1">
            <w:pPr>
              <w:jc w:val="both"/>
              <w:rPr>
                <w:rFonts w:cstheme="minorHAnsi"/>
                <w:szCs w:val="24"/>
              </w:rPr>
            </w:pPr>
            <w:r w:rsidRPr="00E603EE">
              <w:rPr>
                <w:rFonts w:cstheme="minorHAnsi"/>
                <w:szCs w:val="24"/>
              </w:rPr>
              <w:t xml:space="preserve">Cieľ 1.2.:   </w:t>
            </w:r>
            <w:r w:rsidRPr="00E603EE">
              <w:rPr>
                <w:rFonts w:cstheme="minorHAnsi"/>
                <w:bCs/>
                <w:color w:val="000000" w:themeColor="text1"/>
                <w:szCs w:val="24"/>
              </w:rPr>
              <w:t>Rozšírenie poskytovania sociálnych služieb o</w:t>
            </w:r>
            <w:r>
              <w:rPr>
                <w:rFonts w:cstheme="minorHAnsi"/>
                <w:bCs/>
                <w:color w:val="000000" w:themeColor="text1"/>
                <w:szCs w:val="24"/>
              </w:rPr>
              <w:t> </w:t>
            </w:r>
            <w:r w:rsidRPr="00E603EE">
              <w:rPr>
                <w:rFonts w:cstheme="minorHAnsi"/>
                <w:bCs/>
                <w:color w:val="000000" w:themeColor="text1"/>
                <w:szCs w:val="24"/>
              </w:rPr>
              <w:t>nové druhy, ktoré doposiaľ v</w:t>
            </w:r>
            <w:r>
              <w:rPr>
                <w:rFonts w:cstheme="minorHAnsi"/>
                <w:bCs/>
                <w:color w:val="000000" w:themeColor="text1"/>
                <w:szCs w:val="24"/>
              </w:rPr>
              <w:t> </w:t>
            </w:r>
            <w:r w:rsidRPr="00E603EE">
              <w:rPr>
                <w:rFonts w:cstheme="minorHAnsi"/>
                <w:bCs/>
                <w:color w:val="000000" w:themeColor="text1"/>
                <w:szCs w:val="24"/>
              </w:rPr>
              <w:t>meste absentujú</w:t>
            </w:r>
          </w:p>
        </w:tc>
      </w:tr>
      <w:tr w:rsidR="00517C33" w:rsidRPr="00162160" w14:paraId="20B007F1" w14:textId="77777777" w:rsidTr="007D0385">
        <w:tc>
          <w:tcPr>
            <w:tcW w:w="1307" w:type="dxa"/>
            <w:shd w:val="clear" w:color="auto" w:fill="DEEAF6" w:themeFill="accent1" w:themeFillTint="33"/>
          </w:tcPr>
          <w:p w14:paraId="3B247BB9" w14:textId="77777777" w:rsidR="00517C33" w:rsidRPr="00E603EE" w:rsidRDefault="00517C33" w:rsidP="006C1DC1">
            <w:pPr>
              <w:jc w:val="both"/>
              <w:rPr>
                <w:rFonts w:cstheme="minorHAnsi"/>
                <w:szCs w:val="24"/>
              </w:rPr>
            </w:pPr>
          </w:p>
        </w:tc>
        <w:tc>
          <w:tcPr>
            <w:tcW w:w="13289" w:type="dxa"/>
            <w:gridSpan w:val="6"/>
            <w:shd w:val="clear" w:color="auto" w:fill="DEEAF6" w:themeFill="accent1" w:themeFillTint="33"/>
          </w:tcPr>
          <w:p w14:paraId="01AB38D6" w14:textId="77777777" w:rsidR="00517C33" w:rsidRPr="00E603EE" w:rsidRDefault="00517C33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E603EE">
              <w:rPr>
                <w:rFonts w:cstheme="minorHAnsi"/>
                <w:szCs w:val="24"/>
              </w:rPr>
              <w:t xml:space="preserve">Opatrenie 1.2.1.: </w:t>
            </w:r>
            <w:r w:rsidRPr="00E603EE">
              <w:rPr>
                <w:rFonts w:cstheme="minorHAnsi"/>
                <w:color w:val="000000" w:themeColor="text1"/>
                <w:szCs w:val="24"/>
              </w:rPr>
              <w:t>Rozvoj chýbajúcich služieb sociálnej starostlivosti</w:t>
            </w:r>
          </w:p>
        </w:tc>
      </w:tr>
      <w:tr w:rsidR="00517C33" w:rsidRPr="00162160" w14:paraId="20630C68" w14:textId="77777777" w:rsidTr="007D0385">
        <w:tc>
          <w:tcPr>
            <w:tcW w:w="1307" w:type="dxa"/>
            <w:shd w:val="clear" w:color="auto" w:fill="FFF2CC" w:themeFill="accent4" w:themeFillTint="33"/>
          </w:tcPr>
          <w:p w14:paraId="1C2D63C0" w14:textId="77777777" w:rsidR="00517C33" w:rsidRDefault="00517C33" w:rsidP="006C1DC1">
            <w:pPr>
              <w:jc w:val="both"/>
              <w:rPr>
                <w:rFonts w:cstheme="minorHAnsi"/>
                <w:bCs/>
                <w:color w:val="000000" w:themeColor="text1"/>
                <w:szCs w:val="24"/>
              </w:rPr>
            </w:pPr>
          </w:p>
        </w:tc>
        <w:tc>
          <w:tcPr>
            <w:tcW w:w="13289" w:type="dxa"/>
            <w:gridSpan w:val="6"/>
            <w:shd w:val="clear" w:color="auto" w:fill="FFF2CC" w:themeFill="accent4" w:themeFillTint="33"/>
          </w:tcPr>
          <w:p w14:paraId="145873E6" w14:textId="77777777" w:rsidR="00517C33" w:rsidRPr="00E603EE" w:rsidRDefault="00517C33" w:rsidP="006C1DC1">
            <w:pPr>
              <w:jc w:val="both"/>
              <w:rPr>
                <w:rFonts w:cstheme="minorHAnsi"/>
                <w:bCs/>
                <w:color w:val="000000" w:themeColor="text1"/>
                <w:szCs w:val="24"/>
              </w:rPr>
            </w:pPr>
            <w:r>
              <w:rPr>
                <w:rFonts w:cstheme="minorHAnsi"/>
                <w:bCs/>
                <w:color w:val="000000" w:themeColor="text1"/>
                <w:szCs w:val="24"/>
              </w:rPr>
              <w:t xml:space="preserve">Aktivita 1.2.1.1  </w:t>
            </w:r>
            <w:r w:rsidRPr="00720D53">
              <w:rPr>
                <w:rFonts w:cstheme="minorHAnsi"/>
                <w:bCs/>
                <w:color w:val="000000" w:themeColor="text1"/>
                <w:szCs w:val="24"/>
              </w:rPr>
              <w:t xml:space="preserve"> Výstavba nového objektu Zariadenia podporovaného bývania</w:t>
            </w:r>
          </w:p>
        </w:tc>
      </w:tr>
      <w:tr w:rsidR="00517C33" w:rsidRPr="00E603EE" w14:paraId="0C4C5C00" w14:textId="77777777" w:rsidTr="007D0385">
        <w:tc>
          <w:tcPr>
            <w:tcW w:w="2405" w:type="dxa"/>
            <w:gridSpan w:val="2"/>
          </w:tcPr>
          <w:p w14:paraId="12DFC10F" w14:textId="77777777" w:rsidR="00517C33" w:rsidRPr="00933CFF" w:rsidRDefault="00517C33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933CFF">
              <w:rPr>
                <w:rFonts w:cstheme="minorHAnsi"/>
                <w:b/>
                <w:szCs w:val="24"/>
              </w:rPr>
              <w:t>Merateľný ukazovateľ</w:t>
            </w:r>
          </w:p>
        </w:tc>
        <w:tc>
          <w:tcPr>
            <w:tcW w:w="1134" w:type="dxa"/>
          </w:tcPr>
          <w:p w14:paraId="2CFE16AC" w14:textId="77777777" w:rsidR="00517C33" w:rsidRPr="00933CFF" w:rsidRDefault="00517C33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933CFF">
              <w:rPr>
                <w:rFonts w:cstheme="minorHAnsi"/>
                <w:b/>
                <w:szCs w:val="24"/>
              </w:rPr>
              <w:t>Merná jednotka</w:t>
            </w:r>
          </w:p>
        </w:tc>
        <w:tc>
          <w:tcPr>
            <w:tcW w:w="1585" w:type="dxa"/>
          </w:tcPr>
          <w:p w14:paraId="2AB87D22" w14:textId="77777777" w:rsidR="00517C33" w:rsidRPr="00933CFF" w:rsidRDefault="00517C33" w:rsidP="00341199">
            <w:pPr>
              <w:jc w:val="center"/>
              <w:rPr>
                <w:rFonts w:cstheme="minorHAnsi"/>
                <w:b/>
                <w:szCs w:val="24"/>
              </w:rPr>
            </w:pPr>
            <w:r w:rsidRPr="00933CFF">
              <w:rPr>
                <w:rFonts w:cstheme="minorHAnsi"/>
                <w:b/>
                <w:szCs w:val="24"/>
              </w:rPr>
              <w:t>Východiskový stav</w:t>
            </w:r>
          </w:p>
        </w:tc>
        <w:tc>
          <w:tcPr>
            <w:tcW w:w="1675" w:type="dxa"/>
          </w:tcPr>
          <w:p w14:paraId="7195D718" w14:textId="77777777" w:rsidR="0015251F" w:rsidRPr="00933CFF" w:rsidRDefault="00517C33" w:rsidP="00517C33">
            <w:pPr>
              <w:jc w:val="center"/>
              <w:rPr>
                <w:rFonts w:cstheme="minorHAnsi"/>
                <w:b/>
                <w:szCs w:val="24"/>
              </w:rPr>
            </w:pPr>
            <w:r w:rsidRPr="00933CFF">
              <w:rPr>
                <w:rFonts w:cstheme="minorHAnsi"/>
                <w:b/>
                <w:szCs w:val="24"/>
              </w:rPr>
              <w:t>Stav</w:t>
            </w:r>
          </w:p>
          <w:p w14:paraId="02A5411F" w14:textId="4E714D8C" w:rsidR="00517C33" w:rsidRPr="00933CFF" w:rsidRDefault="00861476" w:rsidP="00517C33">
            <w:pPr>
              <w:jc w:val="center"/>
              <w:rPr>
                <w:rFonts w:cstheme="minorHAnsi"/>
                <w:b/>
                <w:szCs w:val="24"/>
              </w:rPr>
            </w:pPr>
            <w:r w:rsidRPr="00933CFF">
              <w:rPr>
                <w:rFonts w:cstheme="minorHAnsi"/>
                <w:b/>
                <w:szCs w:val="24"/>
              </w:rPr>
              <w:t xml:space="preserve"> k 31. 12. 202</w:t>
            </w:r>
            <w:r w:rsidR="00D32B9F">
              <w:rPr>
                <w:rFonts w:cstheme="minorHAnsi"/>
                <w:b/>
                <w:szCs w:val="24"/>
              </w:rPr>
              <w:t>5</w:t>
            </w:r>
          </w:p>
        </w:tc>
        <w:tc>
          <w:tcPr>
            <w:tcW w:w="1418" w:type="dxa"/>
          </w:tcPr>
          <w:p w14:paraId="18BFE57B" w14:textId="77777777" w:rsidR="00517C33" w:rsidRPr="00933CFF" w:rsidRDefault="00517C33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933CFF">
              <w:rPr>
                <w:rFonts w:cstheme="minorHAnsi"/>
                <w:b/>
                <w:szCs w:val="24"/>
              </w:rPr>
              <w:t>Cieľ 2030</w:t>
            </w:r>
          </w:p>
        </w:tc>
        <w:tc>
          <w:tcPr>
            <w:tcW w:w="6379" w:type="dxa"/>
          </w:tcPr>
          <w:p w14:paraId="14D36167" w14:textId="77777777" w:rsidR="00517C33" w:rsidRPr="00933CFF" w:rsidRDefault="00517C33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933CFF">
              <w:rPr>
                <w:rFonts w:cstheme="minorHAnsi"/>
                <w:b/>
                <w:szCs w:val="24"/>
              </w:rPr>
              <w:t xml:space="preserve">Poznámka </w:t>
            </w:r>
          </w:p>
        </w:tc>
      </w:tr>
      <w:tr w:rsidR="00D74A2B" w:rsidRPr="00E603EE" w14:paraId="164A519D" w14:textId="77777777" w:rsidTr="007D0385">
        <w:tc>
          <w:tcPr>
            <w:tcW w:w="2405" w:type="dxa"/>
            <w:gridSpan w:val="2"/>
          </w:tcPr>
          <w:p w14:paraId="68722C96" w14:textId="77777777" w:rsidR="00D74A2B" w:rsidRPr="00933CFF" w:rsidRDefault="00D74A2B" w:rsidP="006C1DC1">
            <w:pPr>
              <w:rPr>
                <w:rFonts w:cstheme="minorHAnsi"/>
                <w:szCs w:val="24"/>
              </w:rPr>
            </w:pPr>
            <w:r w:rsidRPr="00933CFF">
              <w:rPr>
                <w:rFonts w:cstheme="minorHAnsi"/>
                <w:szCs w:val="24"/>
              </w:rPr>
              <w:t>Počet zariadení podporovaného bývania</w:t>
            </w:r>
          </w:p>
        </w:tc>
        <w:tc>
          <w:tcPr>
            <w:tcW w:w="1134" w:type="dxa"/>
            <w:vAlign w:val="center"/>
          </w:tcPr>
          <w:p w14:paraId="7F25665B" w14:textId="77777777" w:rsidR="00D74A2B" w:rsidRPr="00933CFF" w:rsidRDefault="00D74A2B" w:rsidP="006C1DC1">
            <w:pPr>
              <w:jc w:val="center"/>
              <w:rPr>
                <w:rFonts w:cstheme="minorHAnsi"/>
                <w:szCs w:val="24"/>
              </w:rPr>
            </w:pPr>
            <w:r w:rsidRPr="00933CFF">
              <w:rPr>
                <w:rFonts w:cstheme="minorHAnsi"/>
                <w:szCs w:val="24"/>
              </w:rPr>
              <w:t>počet</w:t>
            </w:r>
          </w:p>
        </w:tc>
        <w:tc>
          <w:tcPr>
            <w:tcW w:w="1585" w:type="dxa"/>
            <w:vAlign w:val="center"/>
          </w:tcPr>
          <w:p w14:paraId="58D4B887" w14:textId="77777777" w:rsidR="00D74A2B" w:rsidRPr="00933CFF" w:rsidRDefault="00D74A2B" w:rsidP="006C1DC1">
            <w:pPr>
              <w:jc w:val="center"/>
              <w:rPr>
                <w:rFonts w:cstheme="minorHAnsi"/>
                <w:szCs w:val="24"/>
              </w:rPr>
            </w:pPr>
            <w:r w:rsidRPr="00933CFF">
              <w:rPr>
                <w:rFonts w:cstheme="minorHAnsi"/>
                <w:szCs w:val="24"/>
              </w:rPr>
              <w:t>0</w:t>
            </w:r>
          </w:p>
        </w:tc>
        <w:tc>
          <w:tcPr>
            <w:tcW w:w="1675" w:type="dxa"/>
          </w:tcPr>
          <w:p w14:paraId="73B7FC77" w14:textId="77777777" w:rsidR="00D74A2B" w:rsidRPr="00933CFF" w:rsidRDefault="00D74A2B" w:rsidP="006C1DC1">
            <w:pPr>
              <w:jc w:val="center"/>
              <w:rPr>
                <w:rFonts w:cstheme="minorHAnsi"/>
                <w:szCs w:val="24"/>
              </w:rPr>
            </w:pPr>
          </w:p>
          <w:p w14:paraId="745D50DF" w14:textId="4A8108F6" w:rsidR="00D74A2B" w:rsidRPr="00933CFF" w:rsidRDefault="00D74A2B" w:rsidP="006C1DC1">
            <w:pPr>
              <w:jc w:val="center"/>
              <w:rPr>
                <w:rFonts w:cstheme="minorHAnsi"/>
                <w:szCs w:val="24"/>
              </w:rPr>
            </w:pPr>
            <w:r w:rsidRPr="00933CFF">
              <w:rPr>
                <w:rFonts w:cstheme="minorHAnsi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14:paraId="3AF46DBA" w14:textId="77777777" w:rsidR="00D74A2B" w:rsidRPr="00933CFF" w:rsidRDefault="00D74A2B" w:rsidP="006C1DC1">
            <w:pPr>
              <w:jc w:val="center"/>
              <w:rPr>
                <w:rFonts w:cstheme="minorHAnsi"/>
                <w:szCs w:val="24"/>
              </w:rPr>
            </w:pPr>
            <w:r w:rsidRPr="00933CFF">
              <w:rPr>
                <w:rFonts w:cstheme="minorHAnsi"/>
                <w:szCs w:val="24"/>
              </w:rPr>
              <w:t>1</w:t>
            </w:r>
          </w:p>
        </w:tc>
        <w:tc>
          <w:tcPr>
            <w:tcW w:w="6379" w:type="dxa"/>
            <w:vMerge w:val="restart"/>
          </w:tcPr>
          <w:p w14:paraId="78B4D5BA" w14:textId="77777777" w:rsidR="00D74A2B" w:rsidRPr="00933CFF" w:rsidRDefault="00D74A2B" w:rsidP="008B4114">
            <w:pPr>
              <w:jc w:val="both"/>
              <w:rPr>
                <w:rFonts w:cstheme="minorHAnsi"/>
                <w:szCs w:val="24"/>
              </w:rPr>
            </w:pPr>
          </w:p>
          <w:p w14:paraId="3CB2D9BE" w14:textId="725A1085" w:rsidR="00D74A2B" w:rsidRPr="00933CFF" w:rsidRDefault="009D6FCC" w:rsidP="008B4114">
            <w:pPr>
              <w:jc w:val="both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 xml:space="preserve">Plnenie opatrenia bolo v roku 2025 zahájené začatím výstavby objektu „Zariadenia podporovaného bývania“ dňa 17. 07. 2025. Novopostavené komunitné zariadenie pre 12 prijímateľov bude bezbariérové, dispozične prispôsobené cieľovej skupine. </w:t>
            </w:r>
          </w:p>
          <w:p w14:paraId="351DB989" w14:textId="77777777" w:rsidR="00D74A2B" w:rsidRPr="00933CFF" w:rsidRDefault="00D74A2B" w:rsidP="008B4114">
            <w:pPr>
              <w:jc w:val="both"/>
              <w:rPr>
                <w:rFonts w:cstheme="minorHAnsi"/>
                <w:szCs w:val="24"/>
              </w:rPr>
            </w:pPr>
          </w:p>
          <w:p w14:paraId="16791D26" w14:textId="77777777" w:rsidR="00D74A2B" w:rsidRPr="00933CFF" w:rsidRDefault="00D74A2B" w:rsidP="008B4114">
            <w:pPr>
              <w:jc w:val="both"/>
              <w:rPr>
                <w:rFonts w:cstheme="minorHAnsi"/>
                <w:szCs w:val="24"/>
              </w:rPr>
            </w:pPr>
          </w:p>
          <w:p w14:paraId="61DA0892" w14:textId="77777777" w:rsidR="00D74A2B" w:rsidRPr="00933CFF" w:rsidRDefault="00D74A2B" w:rsidP="008B4114">
            <w:pPr>
              <w:jc w:val="both"/>
              <w:rPr>
                <w:rFonts w:cstheme="minorHAnsi"/>
                <w:szCs w:val="24"/>
              </w:rPr>
            </w:pPr>
          </w:p>
          <w:p w14:paraId="2A9FBCF9" w14:textId="77777777" w:rsidR="00D74A2B" w:rsidRDefault="00D74A2B" w:rsidP="00933CFF">
            <w:pPr>
              <w:jc w:val="both"/>
              <w:rPr>
                <w:rFonts w:cstheme="minorHAnsi"/>
                <w:szCs w:val="24"/>
              </w:rPr>
            </w:pPr>
          </w:p>
          <w:p w14:paraId="1490D824" w14:textId="77777777" w:rsidR="00FA1B13" w:rsidRDefault="00FA1B13" w:rsidP="00933CFF">
            <w:pPr>
              <w:jc w:val="both"/>
              <w:rPr>
                <w:rFonts w:cstheme="minorHAnsi"/>
                <w:szCs w:val="24"/>
              </w:rPr>
            </w:pPr>
          </w:p>
          <w:p w14:paraId="60EEA14B" w14:textId="77777777" w:rsidR="00FA1B13" w:rsidRDefault="00FA1B13" w:rsidP="00933CFF">
            <w:pPr>
              <w:jc w:val="both"/>
              <w:rPr>
                <w:rFonts w:cstheme="minorHAnsi"/>
                <w:szCs w:val="24"/>
              </w:rPr>
            </w:pPr>
          </w:p>
          <w:p w14:paraId="7205CD07" w14:textId="77777777" w:rsidR="00FA1B13" w:rsidRDefault="00FA1B13" w:rsidP="00933CFF">
            <w:pPr>
              <w:jc w:val="both"/>
              <w:rPr>
                <w:rFonts w:cstheme="minorHAnsi"/>
                <w:szCs w:val="24"/>
              </w:rPr>
            </w:pPr>
          </w:p>
          <w:p w14:paraId="42BCD28E" w14:textId="77777777" w:rsidR="00FA1B13" w:rsidRDefault="00FA1B13" w:rsidP="00933CFF">
            <w:pPr>
              <w:jc w:val="both"/>
              <w:rPr>
                <w:rFonts w:cstheme="minorHAnsi"/>
                <w:szCs w:val="24"/>
              </w:rPr>
            </w:pPr>
          </w:p>
          <w:p w14:paraId="4E225601" w14:textId="6BB8D1BE" w:rsidR="00FA1B13" w:rsidRPr="00933CFF" w:rsidRDefault="00FA1B13" w:rsidP="00933CFF">
            <w:pPr>
              <w:jc w:val="both"/>
              <w:rPr>
                <w:rFonts w:cstheme="minorHAnsi"/>
                <w:szCs w:val="24"/>
              </w:rPr>
            </w:pPr>
          </w:p>
        </w:tc>
      </w:tr>
      <w:tr w:rsidR="00D74A2B" w:rsidRPr="00E603EE" w14:paraId="53EC5324" w14:textId="77777777" w:rsidTr="007D0385">
        <w:tc>
          <w:tcPr>
            <w:tcW w:w="2405" w:type="dxa"/>
            <w:gridSpan w:val="2"/>
          </w:tcPr>
          <w:p w14:paraId="3C29A111" w14:textId="77777777" w:rsidR="00D74A2B" w:rsidRPr="00933CFF" w:rsidRDefault="00D74A2B" w:rsidP="006C1DC1">
            <w:pPr>
              <w:rPr>
                <w:rFonts w:cstheme="minorHAnsi"/>
                <w:szCs w:val="24"/>
              </w:rPr>
            </w:pPr>
            <w:r w:rsidRPr="00933CFF">
              <w:rPr>
                <w:rFonts w:cstheme="minorHAnsi"/>
                <w:szCs w:val="24"/>
              </w:rPr>
              <w:t>Počet prijímateľov vybudovaného Zariadenia podporovaného bývania</w:t>
            </w:r>
          </w:p>
        </w:tc>
        <w:tc>
          <w:tcPr>
            <w:tcW w:w="1134" w:type="dxa"/>
            <w:vAlign w:val="center"/>
          </w:tcPr>
          <w:p w14:paraId="2414E963" w14:textId="77777777" w:rsidR="00D74A2B" w:rsidRPr="00933CFF" w:rsidRDefault="00D74A2B" w:rsidP="006C1DC1">
            <w:pPr>
              <w:jc w:val="center"/>
              <w:rPr>
                <w:rFonts w:cstheme="minorHAnsi"/>
                <w:szCs w:val="24"/>
              </w:rPr>
            </w:pPr>
            <w:r w:rsidRPr="00933CFF">
              <w:rPr>
                <w:rFonts w:cstheme="minorHAnsi"/>
                <w:szCs w:val="24"/>
              </w:rPr>
              <w:t>osoba</w:t>
            </w:r>
          </w:p>
        </w:tc>
        <w:tc>
          <w:tcPr>
            <w:tcW w:w="1585" w:type="dxa"/>
            <w:vAlign w:val="center"/>
          </w:tcPr>
          <w:p w14:paraId="514A3722" w14:textId="77777777" w:rsidR="00D74A2B" w:rsidRPr="00933CFF" w:rsidRDefault="00D74A2B" w:rsidP="006C1DC1">
            <w:pPr>
              <w:jc w:val="center"/>
              <w:rPr>
                <w:rFonts w:cstheme="minorHAnsi"/>
                <w:szCs w:val="24"/>
              </w:rPr>
            </w:pPr>
            <w:r w:rsidRPr="00933CFF">
              <w:rPr>
                <w:rFonts w:cstheme="minorHAnsi"/>
                <w:szCs w:val="24"/>
              </w:rPr>
              <w:t>0</w:t>
            </w:r>
          </w:p>
        </w:tc>
        <w:tc>
          <w:tcPr>
            <w:tcW w:w="1675" w:type="dxa"/>
          </w:tcPr>
          <w:p w14:paraId="2731E7B9" w14:textId="77777777" w:rsidR="00D74A2B" w:rsidRPr="00933CFF" w:rsidRDefault="00D74A2B" w:rsidP="006C1DC1">
            <w:pPr>
              <w:jc w:val="center"/>
              <w:rPr>
                <w:rFonts w:cstheme="minorHAnsi"/>
                <w:szCs w:val="24"/>
              </w:rPr>
            </w:pPr>
          </w:p>
          <w:p w14:paraId="40936BEA" w14:textId="77777777" w:rsidR="00D74A2B" w:rsidRPr="00933CFF" w:rsidRDefault="00D74A2B" w:rsidP="006C1DC1">
            <w:pPr>
              <w:jc w:val="center"/>
              <w:rPr>
                <w:rFonts w:cstheme="minorHAnsi"/>
                <w:szCs w:val="24"/>
              </w:rPr>
            </w:pPr>
          </w:p>
          <w:p w14:paraId="729FC353" w14:textId="393272FE" w:rsidR="00D74A2B" w:rsidRPr="00933CFF" w:rsidRDefault="00D74A2B" w:rsidP="006C1DC1">
            <w:pPr>
              <w:jc w:val="center"/>
              <w:rPr>
                <w:rFonts w:cstheme="minorHAnsi"/>
                <w:szCs w:val="24"/>
              </w:rPr>
            </w:pPr>
            <w:r w:rsidRPr="00933CFF">
              <w:rPr>
                <w:rFonts w:cstheme="minorHAnsi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14:paraId="761546C1" w14:textId="77777777" w:rsidR="00D74A2B" w:rsidRPr="00933CFF" w:rsidRDefault="00D74A2B" w:rsidP="006C1DC1">
            <w:pPr>
              <w:jc w:val="center"/>
              <w:rPr>
                <w:rFonts w:cstheme="minorHAnsi"/>
                <w:szCs w:val="24"/>
              </w:rPr>
            </w:pPr>
            <w:r w:rsidRPr="00933CFF">
              <w:rPr>
                <w:rFonts w:cstheme="minorHAnsi"/>
                <w:szCs w:val="24"/>
              </w:rPr>
              <w:t>12</w:t>
            </w:r>
          </w:p>
        </w:tc>
        <w:tc>
          <w:tcPr>
            <w:tcW w:w="6379" w:type="dxa"/>
            <w:vMerge/>
          </w:tcPr>
          <w:p w14:paraId="294840D7" w14:textId="77777777" w:rsidR="00D74A2B" w:rsidRPr="00933CFF" w:rsidRDefault="00D74A2B" w:rsidP="006C1DC1">
            <w:pPr>
              <w:jc w:val="both"/>
              <w:rPr>
                <w:rFonts w:cstheme="minorHAnsi"/>
                <w:szCs w:val="24"/>
              </w:rPr>
            </w:pPr>
          </w:p>
        </w:tc>
      </w:tr>
      <w:tr w:rsidR="00D74A2B" w:rsidRPr="00E603EE" w14:paraId="6BBEDA62" w14:textId="77777777" w:rsidTr="007D0385">
        <w:tc>
          <w:tcPr>
            <w:tcW w:w="2405" w:type="dxa"/>
            <w:gridSpan w:val="2"/>
          </w:tcPr>
          <w:p w14:paraId="2C3E8085" w14:textId="77777777" w:rsidR="00D74A2B" w:rsidRPr="00933CFF" w:rsidRDefault="00D74A2B" w:rsidP="006C1DC1">
            <w:pPr>
              <w:rPr>
                <w:rFonts w:cstheme="minorHAnsi"/>
                <w:szCs w:val="24"/>
              </w:rPr>
            </w:pPr>
            <w:r w:rsidRPr="00933CFF">
              <w:rPr>
                <w:rFonts w:cstheme="minorHAnsi"/>
                <w:szCs w:val="24"/>
              </w:rPr>
              <w:lastRenderedPageBreak/>
              <w:t>Výška vynaložených finančných prostriedkov na výstavbu</w:t>
            </w:r>
          </w:p>
        </w:tc>
        <w:tc>
          <w:tcPr>
            <w:tcW w:w="1134" w:type="dxa"/>
            <w:vAlign w:val="center"/>
          </w:tcPr>
          <w:p w14:paraId="74D52C21" w14:textId="77777777" w:rsidR="00D74A2B" w:rsidRPr="00933CFF" w:rsidRDefault="00D74A2B" w:rsidP="006C1DC1">
            <w:pPr>
              <w:jc w:val="center"/>
              <w:rPr>
                <w:rFonts w:cstheme="minorHAnsi"/>
                <w:b/>
                <w:szCs w:val="24"/>
              </w:rPr>
            </w:pPr>
            <w:r w:rsidRPr="00933CFF">
              <w:rPr>
                <w:rFonts w:cstheme="minorHAnsi"/>
                <w:szCs w:val="24"/>
              </w:rPr>
              <w:t>€</w:t>
            </w:r>
          </w:p>
        </w:tc>
        <w:tc>
          <w:tcPr>
            <w:tcW w:w="1585" w:type="dxa"/>
            <w:vAlign w:val="center"/>
          </w:tcPr>
          <w:p w14:paraId="310AE892" w14:textId="77777777" w:rsidR="00D74A2B" w:rsidRPr="00933CFF" w:rsidRDefault="00D74A2B" w:rsidP="006C1DC1">
            <w:pPr>
              <w:jc w:val="center"/>
              <w:rPr>
                <w:rFonts w:cstheme="minorHAnsi"/>
                <w:b/>
                <w:szCs w:val="24"/>
              </w:rPr>
            </w:pPr>
            <w:r w:rsidRPr="00933CFF">
              <w:rPr>
                <w:rFonts w:cstheme="minorHAnsi"/>
                <w:szCs w:val="24"/>
              </w:rPr>
              <w:t>0</w:t>
            </w:r>
          </w:p>
        </w:tc>
        <w:tc>
          <w:tcPr>
            <w:tcW w:w="1675" w:type="dxa"/>
          </w:tcPr>
          <w:p w14:paraId="0A89092D" w14:textId="77777777" w:rsidR="00D74A2B" w:rsidRPr="00933CFF" w:rsidRDefault="00D74A2B" w:rsidP="00B26E7E">
            <w:pPr>
              <w:rPr>
                <w:rFonts w:cstheme="minorHAnsi"/>
                <w:szCs w:val="24"/>
              </w:rPr>
            </w:pPr>
          </w:p>
          <w:p w14:paraId="4631B88C" w14:textId="40D38B61" w:rsidR="00D74A2B" w:rsidRPr="00933CFF" w:rsidRDefault="00D74A2B" w:rsidP="006C1DC1">
            <w:pPr>
              <w:jc w:val="center"/>
              <w:rPr>
                <w:rFonts w:cstheme="minorHAnsi"/>
                <w:szCs w:val="24"/>
              </w:rPr>
            </w:pPr>
            <w:r w:rsidRPr="00933CFF">
              <w:rPr>
                <w:rFonts w:cstheme="minorHAnsi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14:paraId="7C81AB59" w14:textId="77777777" w:rsidR="00D74A2B" w:rsidRPr="00933CFF" w:rsidRDefault="00D74A2B" w:rsidP="006C1DC1">
            <w:pPr>
              <w:jc w:val="center"/>
              <w:rPr>
                <w:rFonts w:cstheme="minorHAnsi"/>
                <w:szCs w:val="24"/>
              </w:rPr>
            </w:pPr>
            <w:r w:rsidRPr="00933CFF">
              <w:rPr>
                <w:rFonts w:cstheme="minorHAnsi"/>
                <w:szCs w:val="24"/>
              </w:rPr>
              <w:t>975 800</w:t>
            </w:r>
          </w:p>
        </w:tc>
        <w:tc>
          <w:tcPr>
            <w:tcW w:w="6379" w:type="dxa"/>
            <w:vMerge/>
            <w:vAlign w:val="center"/>
          </w:tcPr>
          <w:p w14:paraId="15976308" w14:textId="77777777" w:rsidR="00D74A2B" w:rsidRPr="00933CFF" w:rsidRDefault="00D74A2B" w:rsidP="006C1DC1">
            <w:pPr>
              <w:jc w:val="both"/>
              <w:rPr>
                <w:rFonts w:cstheme="minorHAnsi"/>
                <w:b/>
                <w:szCs w:val="24"/>
              </w:rPr>
            </w:pPr>
          </w:p>
        </w:tc>
      </w:tr>
      <w:tr w:rsidR="00D74A2B" w:rsidRPr="00E603EE" w14:paraId="38964774" w14:textId="77777777" w:rsidTr="007D0385">
        <w:tc>
          <w:tcPr>
            <w:tcW w:w="2405" w:type="dxa"/>
            <w:gridSpan w:val="2"/>
          </w:tcPr>
          <w:p w14:paraId="13CCCF73" w14:textId="77777777" w:rsidR="00D74A2B" w:rsidRPr="00933CFF" w:rsidRDefault="00D74A2B" w:rsidP="006C1DC1">
            <w:pPr>
              <w:rPr>
                <w:rFonts w:cstheme="minorHAnsi"/>
                <w:szCs w:val="24"/>
              </w:rPr>
            </w:pPr>
            <w:r w:rsidRPr="00933CFF">
              <w:rPr>
                <w:rFonts w:cstheme="minorHAnsi"/>
                <w:szCs w:val="24"/>
              </w:rPr>
              <w:t>Výška získaných finančných prostriedkov z externých zdrojov na výstavbu</w:t>
            </w:r>
          </w:p>
        </w:tc>
        <w:tc>
          <w:tcPr>
            <w:tcW w:w="1134" w:type="dxa"/>
            <w:vAlign w:val="center"/>
          </w:tcPr>
          <w:p w14:paraId="333F2D58" w14:textId="77777777" w:rsidR="00D74A2B" w:rsidRPr="00933CFF" w:rsidRDefault="00D74A2B" w:rsidP="006C1DC1">
            <w:pPr>
              <w:jc w:val="center"/>
              <w:rPr>
                <w:rFonts w:cstheme="minorHAnsi"/>
                <w:b/>
                <w:szCs w:val="24"/>
              </w:rPr>
            </w:pPr>
            <w:r w:rsidRPr="00933CFF">
              <w:rPr>
                <w:rFonts w:cstheme="minorHAnsi"/>
                <w:szCs w:val="24"/>
              </w:rPr>
              <w:t>€</w:t>
            </w:r>
          </w:p>
        </w:tc>
        <w:tc>
          <w:tcPr>
            <w:tcW w:w="1585" w:type="dxa"/>
            <w:vAlign w:val="center"/>
          </w:tcPr>
          <w:p w14:paraId="19BB5626" w14:textId="77777777" w:rsidR="00D74A2B" w:rsidRPr="00933CFF" w:rsidRDefault="00D74A2B" w:rsidP="006C1DC1">
            <w:pPr>
              <w:jc w:val="center"/>
              <w:rPr>
                <w:rFonts w:cstheme="minorHAnsi"/>
                <w:b/>
                <w:szCs w:val="24"/>
              </w:rPr>
            </w:pPr>
            <w:r w:rsidRPr="00933CFF">
              <w:rPr>
                <w:rFonts w:cstheme="minorHAnsi"/>
                <w:szCs w:val="24"/>
              </w:rPr>
              <w:t>0</w:t>
            </w:r>
          </w:p>
        </w:tc>
        <w:tc>
          <w:tcPr>
            <w:tcW w:w="1675" w:type="dxa"/>
            <w:vAlign w:val="center"/>
          </w:tcPr>
          <w:p w14:paraId="58DD0CE1" w14:textId="31F645C5" w:rsidR="00D74A2B" w:rsidRPr="00933CFF" w:rsidRDefault="00D74A2B" w:rsidP="0083789A">
            <w:pPr>
              <w:jc w:val="center"/>
              <w:rPr>
                <w:rFonts w:cstheme="minorHAnsi"/>
                <w:szCs w:val="24"/>
              </w:rPr>
            </w:pPr>
            <w:r w:rsidRPr="00933CFF">
              <w:rPr>
                <w:rFonts w:cstheme="minorHAnsi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14:paraId="3343EF60" w14:textId="77777777" w:rsidR="00D74A2B" w:rsidRPr="00933CFF" w:rsidRDefault="00D74A2B" w:rsidP="006C1DC1">
            <w:pPr>
              <w:jc w:val="center"/>
              <w:rPr>
                <w:rFonts w:cstheme="minorHAnsi"/>
                <w:szCs w:val="24"/>
              </w:rPr>
            </w:pPr>
            <w:r w:rsidRPr="00933CFF">
              <w:rPr>
                <w:rFonts w:cstheme="minorHAnsi"/>
                <w:szCs w:val="24"/>
              </w:rPr>
              <w:t>975 800</w:t>
            </w:r>
          </w:p>
        </w:tc>
        <w:tc>
          <w:tcPr>
            <w:tcW w:w="6379" w:type="dxa"/>
            <w:vMerge/>
            <w:vAlign w:val="center"/>
          </w:tcPr>
          <w:p w14:paraId="50431555" w14:textId="77777777" w:rsidR="00D74A2B" w:rsidRPr="00933CFF" w:rsidRDefault="00D74A2B" w:rsidP="006C1DC1">
            <w:pPr>
              <w:jc w:val="both"/>
              <w:rPr>
                <w:rFonts w:cstheme="minorHAnsi"/>
                <w:b/>
                <w:szCs w:val="24"/>
              </w:rPr>
            </w:pPr>
          </w:p>
        </w:tc>
      </w:tr>
      <w:tr w:rsidR="00517C33" w:rsidRPr="00162160" w14:paraId="0DE5DCDA" w14:textId="77777777" w:rsidTr="007D0385">
        <w:tc>
          <w:tcPr>
            <w:tcW w:w="1307" w:type="dxa"/>
            <w:shd w:val="clear" w:color="auto" w:fill="FFF2CC" w:themeFill="accent4" w:themeFillTint="33"/>
          </w:tcPr>
          <w:p w14:paraId="535CF1C6" w14:textId="77777777" w:rsidR="00517C33" w:rsidRDefault="00517C33" w:rsidP="006C1DC1">
            <w:pPr>
              <w:jc w:val="both"/>
              <w:rPr>
                <w:rFonts w:cstheme="minorHAnsi"/>
                <w:bCs/>
                <w:szCs w:val="24"/>
              </w:rPr>
            </w:pPr>
          </w:p>
          <w:p w14:paraId="7840045B" w14:textId="77777777" w:rsidR="00FA1B13" w:rsidRPr="00933CFF" w:rsidRDefault="00FA1B13" w:rsidP="006C1DC1">
            <w:pPr>
              <w:jc w:val="both"/>
              <w:rPr>
                <w:rFonts w:cstheme="minorHAnsi"/>
                <w:bCs/>
                <w:szCs w:val="24"/>
              </w:rPr>
            </w:pPr>
          </w:p>
        </w:tc>
        <w:tc>
          <w:tcPr>
            <w:tcW w:w="13289" w:type="dxa"/>
            <w:gridSpan w:val="6"/>
            <w:shd w:val="clear" w:color="auto" w:fill="FFF2CC" w:themeFill="accent4" w:themeFillTint="33"/>
          </w:tcPr>
          <w:p w14:paraId="4AF40162" w14:textId="77777777" w:rsidR="00517C33" w:rsidRPr="00933CFF" w:rsidRDefault="00517C33" w:rsidP="006C1DC1">
            <w:pPr>
              <w:jc w:val="both"/>
              <w:rPr>
                <w:rFonts w:cstheme="minorHAnsi"/>
                <w:bCs/>
                <w:szCs w:val="24"/>
              </w:rPr>
            </w:pPr>
            <w:r w:rsidRPr="00933CFF">
              <w:rPr>
                <w:rFonts w:cstheme="minorHAnsi"/>
                <w:bCs/>
                <w:szCs w:val="24"/>
              </w:rPr>
              <w:t>Aktivita 1.2.1.2  Čiastočnou rekonštrukciou objektu DC1 umožniť zriadenie denného stacionára a vytvorenie objektu Centra denných aktivít</w:t>
            </w:r>
          </w:p>
        </w:tc>
      </w:tr>
      <w:tr w:rsidR="00517C33" w:rsidRPr="00162160" w14:paraId="39927D85" w14:textId="77777777" w:rsidTr="007D0385">
        <w:tc>
          <w:tcPr>
            <w:tcW w:w="2405" w:type="dxa"/>
            <w:gridSpan w:val="2"/>
          </w:tcPr>
          <w:p w14:paraId="46565F47" w14:textId="77777777" w:rsidR="00517C33" w:rsidRPr="00E603EE" w:rsidRDefault="00517C33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E603EE">
              <w:rPr>
                <w:rFonts w:cstheme="minorHAnsi"/>
                <w:b/>
                <w:szCs w:val="24"/>
              </w:rPr>
              <w:t>Merateľný ukazovateľ</w:t>
            </w:r>
          </w:p>
        </w:tc>
        <w:tc>
          <w:tcPr>
            <w:tcW w:w="1134" w:type="dxa"/>
          </w:tcPr>
          <w:p w14:paraId="7A91F697" w14:textId="77777777" w:rsidR="00517C33" w:rsidRPr="00E603EE" w:rsidRDefault="00517C33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E603EE">
              <w:rPr>
                <w:rFonts w:cstheme="minorHAnsi"/>
                <w:b/>
                <w:szCs w:val="24"/>
              </w:rPr>
              <w:t>Merná jednotka</w:t>
            </w:r>
          </w:p>
        </w:tc>
        <w:tc>
          <w:tcPr>
            <w:tcW w:w="1585" w:type="dxa"/>
          </w:tcPr>
          <w:p w14:paraId="4CADE9DA" w14:textId="77777777" w:rsidR="00517C33" w:rsidRPr="00E603EE" w:rsidRDefault="00517C33" w:rsidP="00341199">
            <w:pPr>
              <w:jc w:val="center"/>
              <w:rPr>
                <w:rFonts w:cstheme="minorHAnsi"/>
                <w:b/>
                <w:szCs w:val="24"/>
              </w:rPr>
            </w:pPr>
            <w:r w:rsidRPr="00E603EE">
              <w:rPr>
                <w:rFonts w:cstheme="minorHAnsi"/>
                <w:b/>
                <w:szCs w:val="24"/>
              </w:rPr>
              <w:t>Východiskový stav</w:t>
            </w:r>
          </w:p>
        </w:tc>
        <w:tc>
          <w:tcPr>
            <w:tcW w:w="1675" w:type="dxa"/>
          </w:tcPr>
          <w:p w14:paraId="1BB592AD" w14:textId="77777777" w:rsidR="0015251F" w:rsidRDefault="00517C33" w:rsidP="00517C33">
            <w:pPr>
              <w:jc w:val="center"/>
              <w:rPr>
                <w:rFonts w:cstheme="minorHAnsi"/>
                <w:b/>
                <w:szCs w:val="24"/>
              </w:rPr>
            </w:pPr>
            <w:r>
              <w:rPr>
                <w:rFonts w:cstheme="minorHAnsi"/>
                <w:b/>
                <w:szCs w:val="24"/>
              </w:rPr>
              <w:t xml:space="preserve">Stav </w:t>
            </w:r>
          </w:p>
          <w:p w14:paraId="46F138B8" w14:textId="14328B84" w:rsidR="00517C33" w:rsidRPr="00E603EE" w:rsidRDefault="00861476" w:rsidP="00517C33">
            <w:pPr>
              <w:jc w:val="center"/>
              <w:rPr>
                <w:rFonts w:cstheme="minorHAnsi"/>
                <w:b/>
                <w:szCs w:val="24"/>
              </w:rPr>
            </w:pPr>
            <w:r>
              <w:rPr>
                <w:rFonts w:cstheme="minorHAnsi"/>
                <w:b/>
                <w:szCs w:val="24"/>
              </w:rPr>
              <w:t>k 31. 12. 202</w:t>
            </w:r>
            <w:r w:rsidR="00D32B9F">
              <w:rPr>
                <w:rFonts w:cstheme="minorHAnsi"/>
                <w:b/>
                <w:szCs w:val="24"/>
              </w:rPr>
              <w:t>5</w:t>
            </w:r>
          </w:p>
        </w:tc>
        <w:tc>
          <w:tcPr>
            <w:tcW w:w="1418" w:type="dxa"/>
          </w:tcPr>
          <w:p w14:paraId="2F19D398" w14:textId="77777777" w:rsidR="00517C33" w:rsidRPr="00E603EE" w:rsidRDefault="00517C33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E603EE">
              <w:rPr>
                <w:rFonts w:cstheme="minorHAnsi"/>
                <w:b/>
                <w:szCs w:val="24"/>
              </w:rPr>
              <w:t>Cieľ 2030</w:t>
            </w:r>
          </w:p>
        </w:tc>
        <w:tc>
          <w:tcPr>
            <w:tcW w:w="6379" w:type="dxa"/>
          </w:tcPr>
          <w:p w14:paraId="0CD74583" w14:textId="77777777" w:rsidR="00517C33" w:rsidRPr="00E603EE" w:rsidRDefault="00517C33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E603EE">
              <w:rPr>
                <w:rFonts w:cstheme="minorHAnsi"/>
                <w:b/>
                <w:szCs w:val="24"/>
              </w:rPr>
              <w:t xml:space="preserve">Poznámka </w:t>
            </w:r>
          </w:p>
        </w:tc>
      </w:tr>
      <w:tr w:rsidR="00D74A2B" w:rsidRPr="00162160" w14:paraId="4B6888EF" w14:textId="77777777" w:rsidTr="007D0385">
        <w:tc>
          <w:tcPr>
            <w:tcW w:w="2405" w:type="dxa"/>
            <w:gridSpan w:val="2"/>
          </w:tcPr>
          <w:p w14:paraId="43E6235E" w14:textId="77777777" w:rsidR="00D74A2B" w:rsidRPr="00D92E9D" w:rsidRDefault="00D74A2B" w:rsidP="006C1DC1">
            <w:pPr>
              <w:rPr>
                <w:rFonts w:cstheme="minorHAnsi"/>
                <w:szCs w:val="24"/>
              </w:rPr>
            </w:pPr>
            <w:r w:rsidRPr="00D92E9D">
              <w:rPr>
                <w:rFonts w:cstheme="minorHAnsi"/>
                <w:szCs w:val="24"/>
              </w:rPr>
              <w:t>Počet denných stacionárov</w:t>
            </w:r>
          </w:p>
        </w:tc>
        <w:tc>
          <w:tcPr>
            <w:tcW w:w="1134" w:type="dxa"/>
            <w:vAlign w:val="center"/>
          </w:tcPr>
          <w:p w14:paraId="6EE7B4FF" w14:textId="77777777" w:rsidR="00D74A2B" w:rsidRPr="00D92E9D" w:rsidRDefault="00D74A2B" w:rsidP="006C1DC1">
            <w:pPr>
              <w:jc w:val="center"/>
              <w:rPr>
                <w:rFonts w:cstheme="minorHAnsi"/>
                <w:szCs w:val="24"/>
              </w:rPr>
            </w:pPr>
            <w:r w:rsidRPr="00D92E9D">
              <w:rPr>
                <w:rFonts w:cstheme="minorHAnsi"/>
                <w:szCs w:val="24"/>
              </w:rPr>
              <w:t>počet</w:t>
            </w:r>
          </w:p>
        </w:tc>
        <w:tc>
          <w:tcPr>
            <w:tcW w:w="1585" w:type="dxa"/>
            <w:vAlign w:val="center"/>
          </w:tcPr>
          <w:p w14:paraId="4A179166" w14:textId="77777777" w:rsidR="00D74A2B" w:rsidRPr="00D92E9D" w:rsidRDefault="00D74A2B" w:rsidP="006C1DC1">
            <w:pPr>
              <w:jc w:val="center"/>
              <w:rPr>
                <w:rFonts w:cstheme="minorHAnsi"/>
                <w:szCs w:val="24"/>
              </w:rPr>
            </w:pPr>
            <w:r w:rsidRPr="00D92E9D">
              <w:rPr>
                <w:rFonts w:cstheme="minorHAnsi"/>
                <w:szCs w:val="24"/>
              </w:rPr>
              <w:t>0</w:t>
            </w:r>
          </w:p>
        </w:tc>
        <w:tc>
          <w:tcPr>
            <w:tcW w:w="1675" w:type="dxa"/>
            <w:vAlign w:val="center"/>
          </w:tcPr>
          <w:p w14:paraId="0531CC27" w14:textId="079390CA" w:rsidR="00D74A2B" w:rsidRPr="00D92E9D" w:rsidRDefault="004010E8" w:rsidP="004010E8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14:paraId="62719C54" w14:textId="77777777" w:rsidR="00D74A2B" w:rsidRPr="00D92E9D" w:rsidRDefault="00D74A2B" w:rsidP="006C1DC1">
            <w:pPr>
              <w:jc w:val="center"/>
              <w:rPr>
                <w:rFonts w:cstheme="minorHAnsi"/>
                <w:szCs w:val="24"/>
              </w:rPr>
            </w:pPr>
            <w:r w:rsidRPr="00D92E9D">
              <w:rPr>
                <w:rFonts w:cstheme="minorHAnsi"/>
                <w:szCs w:val="24"/>
              </w:rPr>
              <w:t>1</w:t>
            </w:r>
          </w:p>
        </w:tc>
        <w:tc>
          <w:tcPr>
            <w:tcW w:w="6379" w:type="dxa"/>
            <w:vMerge w:val="restart"/>
          </w:tcPr>
          <w:p w14:paraId="3B872A24" w14:textId="671FCDF9" w:rsidR="00D74A2B" w:rsidRPr="00AB7C71" w:rsidRDefault="00877DE9" w:rsidP="009D38EA">
            <w:pPr>
              <w:jc w:val="both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 xml:space="preserve">Realizácia opatrenia </w:t>
            </w:r>
            <w:r w:rsidR="00AF339A">
              <w:rPr>
                <w:rFonts w:cstheme="minorHAnsi"/>
                <w:szCs w:val="24"/>
              </w:rPr>
              <w:t xml:space="preserve">sa </w:t>
            </w:r>
            <w:r>
              <w:rPr>
                <w:rFonts w:cstheme="minorHAnsi"/>
                <w:szCs w:val="24"/>
              </w:rPr>
              <w:t xml:space="preserve">v sledovanom období </w:t>
            </w:r>
            <w:r w:rsidR="00AF339A">
              <w:rPr>
                <w:rFonts w:cstheme="minorHAnsi"/>
                <w:szCs w:val="24"/>
              </w:rPr>
              <w:t>nezačala</w:t>
            </w:r>
            <w:r>
              <w:rPr>
                <w:rFonts w:cstheme="minorHAnsi"/>
                <w:szCs w:val="24"/>
              </w:rPr>
              <w:t xml:space="preserve">. Zámer bude prehodnotený v rámci aktualizácie transformačného plánu a ďalšie smerovanie bude predmetom následného rozhodnutia zriaďovateľa a organizácie sociálnej starostlivosti.  </w:t>
            </w:r>
          </w:p>
        </w:tc>
      </w:tr>
      <w:tr w:rsidR="00D74A2B" w:rsidRPr="00162160" w14:paraId="41588C75" w14:textId="77777777" w:rsidTr="007D0385">
        <w:tc>
          <w:tcPr>
            <w:tcW w:w="2405" w:type="dxa"/>
            <w:gridSpan w:val="2"/>
          </w:tcPr>
          <w:p w14:paraId="045A1B36" w14:textId="77777777" w:rsidR="00D74A2B" w:rsidRPr="00D92E9D" w:rsidRDefault="00D74A2B" w:rsidP="006C1DC1">
            <w:pPr>
              <w:rPr>
                <w:rFonts w:cstheme="minorHAnsi"/>
                <w:szCs w:val="24"/>
              </w:rPr>
            </w:pPr>
            <w:r w:rsidRPr="00D92E9D">
              <w:rPr>
                <w:rFonts w:cstheme="minorHAnsi"/>
                <w:szCs w:val="24"/>
              </w:rPr>
              <w:t>Kapacita DC1</w:t>
            </w:r>
          </w:p>
        </w:tc>
        <w:tc>
          <w:tcPr>
            <w:tcW w:w="1134" w:type="dxa"/>
            <w:vAlign w:val="center"/>
          </w:tcPr>
          <w:p w14:paraId="0FD286B1" w14:textId="77777777" w:rsidR="00D74A2B" w:rsidRPr="00D92E9D" w:rsidRDefault="00D74A2B" w:rsidP="006C1DC1">
            <w:pPr>
              <w:jc w:val="center"/>
              <w:rPr>
                <w:rFonts w:cstheme="minorHAnsi"/>
                <w:szCs w:val="24"/>
              </w:rPr>
            </w:pPr>
            <w:r w:rsidRPr="00D92E9D">
              <w:rPr>
                <w:rFonts w:cstheme="minorHAnsi"/>
                <w:szCs w:val="24"/>
              </w:rPr>
              <w:t>osoba</w:t>
            </w:r>
          </w:p>
        </w:tc>
        <w:tc>
          <w:tcPr>
            <w:tcW w:w="1585" w:type="dxa"/>
            <w:vAlign w:val="center"/>
          </w:tcPr>
          <w:p w14:paraId="1A85DDE3" w14:textId="4CF135C3" w:rsidR="00D74A2B" w:rsidRPr="00D92E9D" w:rsidRDefault="00D74A2B" w:rsidP="006C1DC1">
            <w:pPr>
              <w:jc w:val="center"/>
              <w:rPr>
                <w:rFonts w:cstheme="minorHAnsi"/>
                <w:szCs w:val="24"/>
              </w:rPr>
            </w:pPr>
            <w:r w:rsidRPr="00D92E9D">
              <w:rPr>
                <w:rFonts w:cstheme="minorHAnsi"/>
                <w:szCs w:val="24"/>
              </w:rPr>
              <w:t>1</w:t>
            </w:r>
            <w:r w:rsidR="00F85A00">
              <w:rPr>
                <w:rFonts w:cstheme="minorHAnsi"/>
                <w:szCs w:val="24"/>
              </w:rPr>
              <w:t>00</w:t>
            </w:r>
          </w:p>
        </w:tc>
        <w:tc>
          <w:tcPr>
            <w:tcW w:w="1675" w:type="dxa"/>
          </w:tcPr>
          <w:p w14:paraId="1C9E200A" w14:textId="7DC27C00" w:rsidR="00D74A2B" w:rsidRPr="003C78D3" w:rsidRDefault="004116E5" w:rsidP="006C1DC1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14:paraId="793FD98D" w14:textId="77777777" w:rsidR="00D74A2B" w:rsidRPr="00D92E9D" w:rsidRDefault="00D74A2B" w:rsidP="006C1DC1">
            <w:pPr>
              <w:jc w:val="center"/>
              <w:rPr>
                <w:rFonts w:cstheme="minorHAnsi"/>
                <w:szCs w:val="24"/>
              </w:rPr>
            </w:pPr>
            <w:r w:rsidRPr="00D92E9D">
              <w:rPr>
                <w:rFonts w:cstheme="minorHAnsi"/>
                <w:szCs w:val="24"/>
              </w:rPr>
              <w:t>100</w:t>
            </w:r>
          </w:p>
        </w:tc>
        <w:tc>
          <w:tcPr>
            <w:tcW w:w="6379" w:type="dxa"/>
            <w:vMerge/>
            <w:vAlign w:val="center"/>
          </w:tcPr>
          <w:p w14:paraId="2189DFB9" w14:textId="77777777" w:rsidR="00D74A2B" w:rsidRPr="00AB7C71" w:rsidRDefault="00D74A2B" w:rsidP="006C1DC1">
            <w:pPr>
              <w:jc w:val="both"/>
              <w:rPr>
                <w:rFonts w:cstheme="minorHAnsi"/>
                <w:szCs w:val="24"/>
              </w:rPr>
            </w:pPr>
          </w:p>
        </w:tc>
      </w:tr>
      <w:tr w:rsidR="00D74A2B" w:rsidRPr="00162160" w14:paraId="7D4C9199" w14:textId="77777777" w:rsidTr="007D0385">
        <w:tc>
          <w:tcPr>
            <w:tcW w:w="2405" w:type="dxa"/>
            <w:gridSpan w:val="2"/>
          </w:tcPr>
          <w:p w14:paraId="7D112C95" w14:textId="77777777" w:rsidR="00D74A2B" w:rsidRPr="00D92E9D" w:rsidRDefault="00D74A2B" w:rsidP="006C1DC1">
            <w:pPr>
              <w:rPr>
                <w:rFonts w:cstheme="minorHAnsi"/>
                <w:szCs w:val="24"/>
              </w:rPr>
            </w:pPr>
            <w:r w:rsidRPr="00D92E9D">
              <w:rPr>
                <w:rFonts w:cstheme="minorHAnsi"/>
                <w:szCs w:val="24"/>
              </w:rPr>
              <w:t>Kapacita DS</w:t>
            </w:r>
          </w:p>
        </w:tc>
        <w:tc>
          <w:tcPr>
            <w:tcW w:w="1134" w:type="dxa"/>
            <w:vAlign w:val="center"/>
          </w:tcPr>
          <w:p w14:paraId="16E8464B" w14:textId="77777777" w:rsidR="00D74A2B" w:rsidRPr="00D92E9D" w:rsidRDefault="00D74A2B" w:rsidP="006C1DC1">
            <w:pPr>
              <w:jc w:val="center"/>
              <w:rPr>
                <w:rFonts w:cstheme="minorHAnsi"/>
                <w:szCs w:val="24"/>
              </w:rPr>
            </w:pPr>
            <w:r w:rsidRPr="00D92E9D">
              <w:rPr>
                <w:rFonts w:cstheme="minorHAnsi"/>
                <w:szCs w:val="24"/>
              </w:rPr>
              <w:t>osoba</w:t>
            </w:r>
          </w:p>
        </w:tc>
        <w:tc>
          <w:tcPr>
            <w:tcW w:w="1585" w:type="dxa"/>
            <w:vAlign w:val="center"/>
          </w:tcPr>
          <w:p w14:paraId="67DD6FF4" w14:textId="77777777" w:rsidR="00D74A2B" w:rsidRPr="00D92E9D" w:rsidRDefault="00D74A2B" w:rsidP="006C1DC1">
            <w:pPr>
              <w:jc w:val="center"/>
              <w:rPr>
                <w:rFonts w:cstheme="minorHAnsi"/>
                <w:szCs w:val="24"/>
              </w:rPr>
            </w:pPr>
            <w:r w:rsidRPr="00D92E9D">
              <w:rPr>
                <w:rFonts w:cstheme="minorHAnsi"/>
                <w:szCs w:val="24"/>
              </w:rPr>
              <w:t>15</w:t>
            </w:r>
          </w:p>
        </w:tc>
        <w:tc>
          <w:tcPr>
            <w:tcW w:w="1675" w:type="dxa"/>
          </w:tcPr>
          <w:p w14:paraId="351CD323" w14:textId="3A6D3036" w:rsidR="00D74A2B" w:rsidRPr="003C78D3" w:rsidRDefault="001A137F" w:rsidP="001A137F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14:paraId="2DDCA3FB" w14:textId="77777777" w:rsidR="00D74A2B" w:rsidRPr="00D92E9D" w:rsidRDefault="00D74A2B" w:rsidP="006C1DC1">
            <w:pPr>
              <w:jc w:val="center"/>
              <w:rPr>
                <w:rFonts w:cstheme="minorHAnsi"/>
                <w:szCs w:val="24"/>
              </w:rPr>
            </w:pPr>
            <w:r w:rsidRPr="00D92E9D">
              <w:rPr>
                <w:rFonts w:cstheme="minorHAnsi"/>
                <w:szCs w:val="24"/>
              </w:rPr>
              <w:t>15</w:t>
            </w:r>
          </w:p>
        </w:tc>
        <w:tc>
          <w:tcPr>
            <w:tcW w:w="6379" w:type="dxa"/>
            <w:vMerge/>
            <w:vAlign w:val="center"/>
          </w:tcPr>
          <w:p w14:paraId="048BABDB" w14:textId="77777777" w:rsidR="00D74A2B" w:rsidRPr="00AB7C71" w:rsidRDefault="00D74A2B" w:rsidP="006C1DC1">
            <w:pPr>
              <w:jc w:val="both"/>
              <w:rPr>
                <w:rFonts w:cstheme="minorHAnsi"/>
                <w:szCs w:val="24"/>
              </w:rPr>
            </w:pPr>
          </w:p>
        </w:tc>
      </w:tr>
      <w:tr w:rsidR="00517C33" w:rsidRPr="00E603EE" w14:paraId="1CE965F9" w14:textId="77777777" w:rsidTr="007D0385">
        <w:tc>
          <w:tcPr>
            <w:tcW w:w="1307" w:type="dxa"/>
            <w:shd w:val="clear" w:color="auto" w:fill="FFF2CC" w:themeFill="accent4" w:themeFillTint="33"/>
          </w:tcPr>
          <w:p w14:paraId="7D7A9EC1" w14:textId="77777777" w:rsidR="00517C33" w:rsidRDefault="00517C33" w:rsidP="006C1DC1">
            <w:pPr>
              <w:jc w:val="both"/>
              <w:rPr>
                <w:rFonts w:cstheme="minorHAnsi"/>
                <w:bCs/>
                <w:color w:val="000000" w:themeColor="text1"/>
                <w:szCs w:val="24"/>
              </w:rPr>
            </w:pPr>
          </w:p>
        </w:tc>
        <w:tc>
          <w:tcPr>
            <w:tcW w:w="13289" w:type="dxa"/>
            <w:gridSpan w:val="6"/>
            <w:shd w:val="clear" w:color="auto" w:fill="FFF2CC" w:themeFill="accent4" w:themeFillTint="33"/>
          </w:tcPr>
          <w:p w14:paraId="64293BD6" w14:textId="77777777" w:rsidR="00517C33" w:rsidRPr="00E603EE" w:rsidRDefault="00517C33" w:rsidP="009D38EA">
            <w:pPr>
              <w:spacing w:before="240"/>
              <w:jc w:val="both"/>
              <w:rPr>
                <w:rFonts w:cstheme="minorHAnsi"/>
                <w:bCs/>
                <w:color w:val="000000" w:themeColor="text1"/>
                <w:szCs w:val="24"/>
              </w:rPr>
            </w:pPr>
            <w:r>
              <w:rPr>
                <w:rFonts w:cstheme="minorHAnsi"/>
                <w:bCs/>
                <w:color w:val="000000" w:themeColor="text1"/>
                <w:szCs w:val="24"/>
              </w:rPr>
              <w:t xml:space="preserve">Aktivita 1.2.1.3 </w:t>
            </w:r>
            <w:r w:rsidRPr="003A1D99">
              <w:rPr>
                <w:rFonts w:cstheme="minorHAnsi"/>
                <w:bCs/>
                <w:color w:val="000000" w:themeColor="text1"/>
                <w:szCs w:val="24"/>
              </w:rPr>
              <w:t>Výstavba nového objektu Špecializovaného zariadenia</w:t>
            </w:r>
          </w:p>
        </w:tc>
      </w:tr>
      <w:tr w:rsidR="00517C33" w:rsidRPr="00E603EE" w14:paraId="74D742F0" w14:textId="77777777" w:rsidTr="007D0385">
        <w:tc>
          <w:tcPr>
            <w:tcW w:w="2405" w:type="dxa"/>
            <w:gridSpan w:val="2"/>
          </w:tcPr>
          <w:p w14:paraId="40F9C425" w14:textId="77777777" w:rsidR="00517C33" w:rsidRPr="00E603EE" w:rsidRDefault="00517C33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E603EE">
              <w:rPr>
                <w:rFonts w:cstheme="minorHAnsi"/>
                <w:b/>
                <w:szCs w:val="24"/>
              </w:rPr>
              <w:t>Merateľný ukazovateľ</w:t>
            </w:r>
          </w:p>
        </w:tc>
        <w:tc>
          <w:tcPr>
            <w:tcW w:w="1134" w:type="dxa"/>
          </w:tcPr>
          <w:p w14:paraId="48E68C3E" w14:textId="77777777" w:rsidR="00517C33" w:rsidRPr="00E603EE" w:rsidRDefault="00517C33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E603EE">
              <w:rPr>
                <w:rFonts w:cstheme="minorHAnsi"/>
                <w:b/>
                <w:szCs w:val="24"/>
              </w:rPr>
              <w:t>Merná jednotka</w:t>
            </w:r>
          </w:p>
        </w:tc>
        <w:tc>
          <w:tcPr>
            <w:tcW w:w="1585" w:type="dxa"/>
          </w:tcPr>
          <w:p w14:paraId="4F9F0755" w14:textId="77777777" w:rsidR="00517C33" w:rsidRPr="00E603EE" w:rsidRDefault="00517C33" w:rsidP="00341199">
            <w:pPr>
              <w:jc w:val="center"/>
              <w:rPr>
                <w:rFonts w:cstheme="minorHAnsi"/>
                <w:b/>
                <w:szCs w:val="24"/>
              </w:rPr>
            </w:pPr>
            <w:r w:rsidRPr="00E603EE">
              <w:rPr>
                <w:rFonts w:cstheme="minorHAnsi"/>
                <w:b/>
                <w:szCs w:val="24"/>
              </w:rPr>
              <w:t>Východiskový stav</w:t>
            </w:r>
          </w:p>
        </w:tc>
        <w:tc>
          <w:tcPr>
            <w:tcW w:w="1675" w:type="dxa"/>
          </w:tcPr>
          <w:p w14:paraId="739C3CE5" w14:textId="77777777" w:rsidR="0015251F" w:rsidRDefault="00517C33" w:rsidP="00517C33">
            <w:pPr>
              <w:jc w:val="center"/>
              <w:rPr>
                <w:rFonts w:cstheme="minorHAnsi"/>
                <w:b/>
                <w:szCs w:val="24"/>
              </w:rPr>
            </w:pPr>
            <w:r>
              <w:rPr>
                <w:rFonts w:cstheme="minorHAnsi"/>
                <w:b/>
                <w:szCs w:val="24"/>
              </w:rPr>
              <w:t xml:space="preserve">Stav </w:t>
            </w:r>
          </w:p>
          <w:p w14:paraId="22E9156F" w14:textId="7FA82DD3" w:rsidR="00517C33" w:rsidRPr="00E603EE" w:rsidRDefault="00517C33" w:rsidP="00517C33">
            <w:pPr>
              <w:jc w:val="center"/>
              <w:rPr>
                <w:rFonts w:cstheme="minorHAnsi"/>
                <w:b/>
                <w:szCs w:val="24"/>
              </w:rPr>
            </w:pPr>
            <w:r>
              <w:rPr>
                <w:rFonts w:cstheme="minorHAnsi"/>
                <w:b/>
                <w:szCs w:val="24"/>
              </w:rPr>
              <w:t>k 31. 12. 202</w:t>
            </w:r>
            <w:r w:rsidR="00D32B9F">
              <w:rPr>
                <w:rFonts w:cstheme="minorHAnsi"/>
                <w:b/>
                <w:szCs w:val="24"/>
              </w:rPr>
              <w:t>5</w:t>
            </w:r>
          </w:p>
        </w:tc>
        <w:tc>
          <w:tcPr>
            <w:tcW w:w="1418" w:type="dxa"/>
          </w:tcPr>
          <w:p w14:paraId="62E7F6B9" w14:textId="77777777" w:rsidR="00517C33" w:rsidRPr="00E603EE" w:rsidRDefault="00517C33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E603EE">
              <w:rPr>
                <w:rFonts w:cstheme="minorHAnsi"/>
                <w:b/>
                <w:szCs w:val="24"/>
              </w:rPr>
              <w:t>Cieľ 2030</w:t>
            </w:r>
          </w:p>
        </w:tc>
        <w:tc>
          <w:tcPr>
            <w:tcW w:w="6379" w:type="dxa"/>
          </w:tcPr>
          <w:p w14:paraId="77F10845" w14:textId="77777777" w:rsidR="00517C33" w:rsidRPr="00E603EE" w:rsidRDefault="00517C33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E603EE">
              <w:rPr>
                <w:rFonts w:cstheme="minorHAnsi"/>
                <w:b/>
                <w:szCs w:val="24"/>
              </w:rPr>
              <w:t xml:space="preserve">Poznámka </w:t>
            </w:r>
          </w:p>
        </w:tc>
      </w:tr>
      <w:tr w:rsidR="00D74A2B" w:rsidRPr="00D92E9D" w14:paraId="40BCD9D0" w14:textId="77777777" w:rsidTr="00FA1B13">
        <w:trPr>
          <w:trHeight w:val="999"/>
        </w:trPr>
        <w:tc>
          <w:tcPr>
            <w:tcW w:w="2405" w:type="dxa"/>
            <w:gridSpan w:val="2"/>
          </w:tcPr>
          <w:p w14:paraId="60511A31" w14:textId="77777777" w:rsidR="00D74A2B" w:rsidRDefault="00D74A2B" w:rsidP="006C1DC1">
            <w:pPr>
              <w:rPr>
                <w:rFonts w:cstheme="minorHAnsi"/>
                <w:szCs w:val="24"/>
              </w:rPr>
            </w:pPr>
            <w:r w:rsidRPr="00D92E9D">
              <w:rPr>
                <w:rFonts w:cstheme="minorHAnsi"/>
                <w:szCs w:val="24"/>
              </w:rPr>
              <w:t>Počet vybudovaných špecializovaných zariadení</w:t>
            </w:r>
          </w:p>
          <w:p w14:paraId="012FE568" w14:textId="77777777" w:rsidR="008C35EB" w:rsidRPr="00D92E9D" w:rsidRDefault="008C35EB" w:rsidP="006C1DC1">
            <w:pPr>
              <w:rPr>
                <w:rFonts w:cstheme="minorHAnsi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5806FC5" w14:textId="77777777" w:rsidR="00D74A2B" w:rsidRPr="00D92E9D" w:rsidRDefault="00D74A2B" w:rsidP="006C1DC1">
            <w:pPr>
              <w:jc w:val="center"/>
              <w:rPr>
                <w:rFonts w:cstheme="minorHAnsi"/>
                <w:szCs w:val="24"/>
              </w:rPr>
            </w:pPr>
            <w:r w:rsidRPr="00D92E9D">
              <w:rPr>
                <w:rFonts w:cstheme="minorHAnsi"/>
                <w:szCs w:val="24"/>
              </w:rPr>
              <w:t>počet</w:t>
            </w:r>
          </w:p>
        </w:tc>
        <w:tc>
          <w:tcPr>
            <w:tcW w:w="1585" w:type="dxa"/>
            <w:vAlign w:val="center"/>
          </w:tcPr>
          <w:p w14:paraId="4B4C99C1" w14:textId="77777777" w:rsidR="00D74A2B" w:rsidRPr="00D92E9D" w:rsidRDefault="00D74A2B" w:rsidP="006C1DC1">
            <w:pPr>
              <w:jc w:val="center"/>
              <w:rPr>
                <w:rFonts w:cstheme="minorHAnsi"/>
                <w:szCs w:val="24"/>
              </w:rPr>
            </w:pPr>
            <w:r w:rsidRPr="00D92E9D">
              <w:rPr>
                <w:rFonts w:cstheme="minorHAnsi"/>
                <w:szCs w:val="24"/>
              </w:rPr>
              <w:t>0</w:t>
            </w:r>
          </w:p>
        </w:tc>
        <w:tc>
          <w:tcPr>
            <w:tcW w:w="1675" w:type="dxa"/>
          </w:tcPr>
          <w:p w14:paraId="54B36780" w14:textId="77777777" w:rsidR="00D74A2B" w:rsidRDefault="00D74A2B" w:rsidP="006C1DC1">
            <w:pPr>
              <w:jc w:val="center"/>
              <w:rPr>
                <w:rFonts w:cstheme="minorHAnsi"/>
                <w:szCs w:val="24"/>
              </w:rPr>
            </w:pPr>
          </w:p>
          <w:p w14:paraId="5AA5B81E" w14:textId="77777777" w:rsidR="00D74A2B" w:rsidRDefault="00D74A2B" w:rsidP="009D38EA">
            <w:pPr>
              <w:jc w:val="center"/>
              <w:rPr>
                <w:rFonts w:cstheme="minorHAnsi"/>
                <w:szCs w:val="24"/>
              </w:rPr>
            </w:pPr>
          </w:p>
          <w:p w14:paraId="01968EB1" w14:textId="22954352" w:rsidR="009D38EA" w:rsidRPr="00D92E9D" w:rsidRDefault="009D38EA" w:rsidP="004010E8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14:paraId="07ECD314" w14:textId="77777777" w:rsidR="00D74A2B" w:rsidRPr="00D92E9D" w:rsidRDefault="00D74A2B" w:rsidP="006C1DC1">
            <w:pPr>
              <w:jc w:val="center"/>
              <w:rPr>
                <w:rFonts w:cstheme="minorHAnsi"/>
                <w:szCs w:val="24"/>
              </w:rPr>
            </w:pPr>
            <w:r w:rsidRPr="00D92E9D">
              <w:rPr>
                <w:rFonts w:cstheme="minorHAnsi"/>
                <w:szCs w:val="24"/>
              </w:rPr>
              <w:t>1</w:t>
            </w:r>
          </w:p>
        </w:tc>
        <w:tc>
          <w:tcPr>
            <w:tcW w:w="6379" w:type="dxa"/>
            <w:vMerge w:val="restart"/>
          </w:tcPr>
          <w:p w14:paraId="7AAE8C4E" w14:textId="77777777" w:rsidR="004010E8" w:rsidRDefault="004010E8" w:rsidP="008B4114">
            <w:pPr>
              <w:jc w:val="both"/>
              <w:rPr>
                <w:rFonts w:cstheme="minorHAnsi"/>
                <w:szCs w:val="24"/>
              </w:rPr>
            </w:pPr>
          </w:p>
          <w:p w14:paraId="15497EC1" w14:textId="77777777" w:rsidR="004010E8" w:rsidRDefault="004010E8" w:rsidP="008B4114">
            <w:pPr>
              <w:jc w:val="both"/>
              <w:rPr>
                <w:rFonts w:cstheme="minorHAnsi"/>
                <w:szCs w:val="24"/>
              </w:rPr>
            </w:pPr>
          </w:p>
          <w:p w14:paraId="1EDD15AC" w14:textId="77777777" w:rsidR="004010E8" w:rsidRDefault="004010E8" w:rsidP="008B4114">
            <w:pPr>
              <w:jc w:val="both"/>
              <w:rPr>
                <w:rFonts w:cstheme="minorHAnsi"/>
                <w:szCs w:val="24"/>
              </w:rPr>
            </w:pPr>
          </w:p>
          <w:p w14:paraId="236A5147" w14:textId="106C0646" w:rsidR="00D74A2B" w:rsidRPr="00D92E9D" w:rsidRDefault="00D74A2B" w:rsidP="008B4114">
            <w:pPr>
              <w:jc w:val="both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Plnenie tejto aktivity sa v roku 202</w:t>
            </w:r>
            <w:r w:rsidR="00D32B9F">
              <w:rPr>
                <w:rFonts w:cstheme="minorHAnsi"/>
                <w:szCs w:val="24"/>
              </w:rPr>
              <w:t>5</w:t>
            </w:r>
            <w:r>
              <w:rPr>
                <w:rFonts w:cstheme="minorHAnsi"/>
                <w:szCs w:val="24"/>
              </w:rPr>
              <w:t xml:space="preserve"> n</w:t>
            </w:r>
            <w:r w:rsidR="006329AE">
              <w:rPr>
                <w:rFonts w:cstheme="minorHAnsi"/>
                <w:szCs w:val="24"/>
              </w:rPr>
              <w:t>erealizovalo z dôvodu nedostatku finančných prostriedkov.</w:t>
            </w:r>
          </w:p>
        </w:tc>
      </w:tr>
      <w:tr w:rsidR="00D74A2B" w:rsidRPr="00D92E9D" w14:paraId="20231E9F" w14:textId="77777777" w:rsidTr="007D0385">
        <w:tc>
          <w:tcPr>
            <w:tcW w:w="2405" w:type="dxa"/>
            <w:gridSpan w:val="2"/>
          </w:tcPr>
          <w:p w14:paraId="58A8E4D7" w14:textId="77777777" w:rsidR="00D74A2B" w:rsidRDefault="00D74A2B" w:rsidP="006C1DC1">
            <w:pPr>
              <w:rPr>
                <w:rFonts w:cstheme="minorHAnsi"/>
                <w:szCs w:val="24"/>
              </w:rPr>
            </w:pPr>
            <w:r w:rsidRPr="00D92E9D">
              <w:rPr>
                <w:rFonts w:cstheme="minorHAnsi"/>
                <w:szCs w:val="24"/>
              </w:rPr>
              <w:t>Počet prijímateľov vybudovaného špecializovaného zariadenia</w:t>
            </w:r>
          </w:p>
          <w:p w14:paraId="27FCC78F" w14:textId="77777777" w:rsidR="008C35EB" w:rsidRPr="00D92E9D" w:rsidRDefault="008C35EB" w:rsidP="006C1DC1">
            <w:pPr>
              <w:rPr>
                <w:rFonts w:cstheme="minorHAnsi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7808394" w14:textId="77777777" w:rsidR="00D74A2B" w:rsidRPr="00D92E9D" w:rsidRDefault="00D74A2B" w:rsidP="006C1DC1">
            <w:pPr>
              <w:jc w:val="center"/>
              <w:rPr>
                <w:rFonts w:cstheme="minorHAnsi"/>
                <w:szCs w:val="24"/>
              </w:rPr>
            </w:pPr>
            <w:r w:rsidRPr="00D92E9D">
              <w:rPr>
                <w:rFonts w:cstheme="minorHAnsi"/>
                <w:szCs w:val="24"/>
              </w:rPr>
              <w:t>osoba</w:t>
            </w:r>
          </w:p>
        </w:tc>
        <w:tc>
          <w:tcPr>
            <w:tcW w:w="1585" w:type="dxa"/>
            <w:vAlign w:val="center"/>
          </w:tcPr>
          <w:p w14:paraId="08449B50" w14:textId="77777777" w:rsidR="00D74A2B" w:rsidRPr="00D92E9D" w:rsidRDefault="00D74A2B" w:rsidP="006C1DC1">
            <w:pPr>
              <w:jc w:val="center"/>
              <w:rPr>
                <w:rFonts w:cstheme="minorHAnsi"/>
                <w:szCs w:val="24"/>
              </w:rPr>
            </w:pPr>
            <w:r w:rsidRPr="00D92E9D">
              <w:rPr>
                <w:rFonts w:cstheme="minorHAnsi"/>
                <w:szCs w:val="24"/>
              </w:rPr>
              <w:t>0</w:t>
            </w:r>
          </w:p>
        </w:tc>
        <w:tc>
          <w:tcPr>
            <w:tcW w:w="1675" w:type="dxa"/>
          </w:tcPr>
          <w:p w14:paraId="4B06F7AC" w14:textId="77777777" w:rsidR="00D74A2B" w:rsidRDefault="00D74A2B" w:rsidP="006C1DC1">
            <w:pPr>
              <w:jc w:val="center"/>
              <w:rPr>
                <w:rFonts w:cstheme="minorHAnsi"/>
                <w:szCs w:val="24"/>
              </w:rPr>
            </w:pPr>
          </w:p>
          <w:p w14:paraId="350AD9BD" w14:textId="77777777" w:rsidR="009D38EA" w:rsidRDefault="009D38EA" w:rsidP="006C1DC1">
            <w:pPr>
              <w:jc w:val="center"/>
              <w:rPr>
                <w:rFonts w:cstheme="minorHAnsi"/>
                <w:szCs w:val="24"/>
              </w:rPr>
            </w:pPr>
          </w:p>
          <w:p w14:paraId="65585062" w14:textId="3317899A" w:rsidR="00D74A2B" w:rsidRPr="00D92E9D" w:rsidRDefault="004010E8" w:rsidP="006C1DC1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14:paraId="0810A3B6" w14:textId="77777777" w:rsidR="00D74A2B" w:rsidRPr="00D92E9D" w:rsidRDefault="00D74A2B" w:rsidP="006C1DC1">
            <w:pPr>
              <w:jc w:val="center"/>
              <w:rPr>
                <w:rFonts w:cstheme="minorHAnsi"/>
                <w:szCs w:val="24"/>
              </w:rPr>
            </w:pPr>
            <w:r w:rsidRPr="00D92E9D">
              <w:rPr>
                <w:rFonts w:cstheme="minorHAnsi"/>
                <w:szCs w:val="24"/>
              </w:rPr>
              <w:t>12</w:t>
            </w:r>
          </w:p>
        </w:tc>
        <w:tc>
          <w:tcPr>
            <w:tcW w:w="6379" w:type="dxa"/>
            <w:vMerge/>
          </w:tcPr>
          <w:p w14:paraId="01652402" w14:textId="77777777" w:rsidR="00D74A2B" w:rsidRPr="00D92E9D" w:rsidRDefault="00D74A2B" w:rsidP="006C1DC1">
            <w:pPr>
              <w:jc w:val="both"/>
              <w:rPr>
                <w:rFonts w:cstheme="minorHAnsi"/>
                <w:szCs w:val="24"/>
              </w:rPr>
            </w:pPr>
          </w:p>
        </w:tc>
      </w:tr>
      <w:tr w:rsidR="00D74A2B" w:rsidRPr="00D92E9D" w14:paraId="0CA8EAE8" w14:textId="77777777" w:rsidTr="007D0385">
        <w:tc>
          <w:tcPr>
            <w:tcW w:w="2405" w:type="dxa"/>
            <w:gridSpan w:val="2"/>
          </w:tcPr>
          <w:p w14:paraId="17274282" w14:textId="77777777" w:rsidR="00D74A2B" w:rsidRDefault="00D74A2B" w:rsidP="006C1DC1">
            <w:pPr>
              <w:rPr>
                <w:rFonts w:cstheme="minorHAnsi"/>
                <w:szCs w:val="24"/>
              </w:rPr>
            </w:pPr>
            <w:r w:rsidRPr="00D92E9D">
              <w:rPr>
                <w:rFonts w:cstheme="minorHAnsi"/>
                <w:szCs w:val="24"/>
              </w:rPr>
              <w:lastRenderedPageBreak/>
              <w:t>Výška vynaložených finančných prostriedkov na výstavbu</w:t>
            </w:r>
          </w:p>
          <w:p w14:paraId="7E5A6E95" w14:textId="77777777" w:rsidR="008C35EB" w:rsidRPr="00D92E9D" w:rsidRDefault="008C35EB" w:rsidP="006C1DC1">
            <w:pPr>
              <w:rPr>
                <w:rFonts w:cstheme="minorHAnsi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E515801" w14:textId="77777777" w:rsidR="00D74A2B" w:rsidRPr="00D92E9D" w:rsidRDefault="00D74A2B" w:rsidP="006C1DC1">
            <w:pPr>
              <w:jc w:val="center"/>
              <w:rPr>
                <w:rFonts w:cstheme="minorHAnsi"/>
                <w:szCs w:val="24"/>
              </w:rPr>
            </w:pPr>
            <w:r w:rsidRPr="00D92E9D">
              <w:rPr>
                <w:rFonts w:cstheme="minorHAnsi"/>
                <w:szCs w:val="24"/>
              </w:rPr>
              <w:t>€</w:t>
            </w:r>
          </w:p>
        </w:tc>
        <w:tc>
          <w:tcPr>
            <w:tcW w:w="1585" w:type="dxa"/>
            <w:vAlign w:val="center"/>
          </w:tcPr>
          <w:p w14:paraId="41AA08FD" w14:textId="77777777" w:rsidR="00D74A2B" w:rsidRPr="00D92E9D" w:rsidRDefault="00D74A2B" w:rsidP="006C1DC1">
            <w:pPr>
              <w:jc w:val="center"/>
              <w:rPr>
                <w:rFonts w:cstheme="minorHAnsi"/>
                <w:szCs w:val="24"/>
              </w:rPr>
            </w:pPr>
            <w:r w:rsidRPr="00D92E9D">
              <w:rPr>
                <w:rFonts w:cstheme="minorHAnsi"/>
                <w:szCs w:val="24"/>
              </w:rPr>
              <w:t>0</w:t>
            </w:r>
          </w:p>
        </w:tc>
        <w:tc>
          <w:tcPr>
            <w:tcW w:w="1675" w:type="dxa"/>
          </w:tcPr>
          <w:p w14:paraId="332797AB" w14:textId="77777777" w:rsidR="00D74A2B" w:rsidRDefault="00D74A2B" w:rsidP="006C1DC1">
            <w:pPr>
              <w:jc w:val="center"/>
              <w:rPr>
                <w:rFonts w:cstheme="minorHAnsi"/>
                <w:szCs w:val="24"/>
              </w:rPr>
            </w:pPr>
          </w:p>
          <w:p w14:paraId="7C4FF668" w14:textId="77777777" w:rsidR="009D38EA" w:rsidRDefault="009D38EA" w:rsidP="006C1DC1">
            <w:pPr>
              <w:jc w:val="center"/>
              <w:rPr>
                <w:rFonts w:cstheme="minorHAnsi"/>
                <w:szCs w:val="24"/>
              </w:rPr>
            </w:pPr>
          </w:p>
          <w:p w14:paraId="10F25916" w14:textId="01B4F2CE" w:rsidR="00D74A2B" w:rsidRPr="00D92E9D" w:rsidRDefault="004010E8" w:rsidP="006C1DC1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0</w:t>
            </w:r>
          </w:p>
        </w:tc>
        <w:tc>
          <w:tcPr>
            <w:tcW w:w="1418" w:type="dxa"/>
          </w:tcPr>
          <w:p w14:paraId="3C504BED" w14:textId="77777777" w:rsidR="00D74A2B" w:rsidRPr="00D92E9D" w:rsidRDefault="00D74A2B" w:rsidP="006C1DC1">
            <w:pPr>
              <w:jc w:val="center"/>
              <w:rPr>
                <w:rFonts w:cstheme="minorHAnsi"/>
                <w:szCs w:val="24"/>
              </w:rPr>
            </w:pPr>
          </w:p>
          <w:p w14:paraId="6F7DA002" w14:textId="77777777" w:rsidR="00D74A2B" w:rsidRPr="00D92E9D" w:rsidRDefault="00D74A2B" w:rsidP="006C1DC1">
            <w:pPr>
              <w:jc w:val="center"/>
              <w:rPr>
                <w:rFonts w:cstheme="minorHAnsi"/>
                <w:szCs w:val="24"/>
              </w:rPr>
            </w:pPr>
            <w:r w:rsidRPr="00D92E9D">
              <w:rPr>
                <w:rFonts w:cstheme="minorHAnsi"/>
                <w:szCs w:val="24"/>
              </w:rPr>
              <w:t xml:space="preserve">1 053 000 </w:t>
            </w:r>
          </w:p>
        </w:tc>
        <w:tc>
          <w:tcPr>
            <w:tcW w:w="6379" w:type="dxa"/>
            <w:vMerge/>
          </w:tcPr>
          <w:p w14:paraId="41704F8F" w14:textId="77777777" w:rsidR="00D74A2B" w:rsidRPr="00D92E9D" w:rsidRDefault="00D74A2B" w:rsidP="006C1DC1">
            <w:pPr>
              <w:jc w:val="both"/>
              <w:rPr>
                <w:rFonts w:cstheme="minorHAnsi"/>
                <w:szCs w:val="24"/>
              </w:rPr>
            </w:pPr>
          </w:p>
        </w:tc>
      </w:tr>
      <w:tr w:rsidR="00D74A2B" w:rsidRPr="00D92E9D" w14:paraId="45F7CE6A" w14:textId="77777777" w:rsidTr="007D0385">
        <w:tc>
          <w:tcPr>
            <w:tcW w:w="2405" w:type="dxa"/>
            <w:gridSpan w:val="2"/>
          </w:tcPr>
          <w:p w14:paraId="47488479" w14:textId="1CE215CF" w:rsidR="008C35EB" w:rsidRPr="00D92E9D" w:rsidRDefault="00D74A2B" w:rsidP="006C1DC1">
            <w:pPr>
              <w:rPr>
                <w:rFonts w:cstheme="minorHAnsi"/>
                <w:szCs w:val="24"/>
              </w:rPr>
            </w:pPr>
            <w:r w:rsidRPr="00D92E9D">
              <w:rPr>
                <w:rFonts w:cstheme="minorHAnsi"/>
                <w:szCs w:val="24"/>
              </w:rPr>
              <w:t>Výška získaných fin</w:t>
            </w:r>
            <w:r w:rsidR="00FA1B13">
              <w:rPr>
                <w:rFonts w:cstheme="minorHAnsi"/>
                <w:szCs w:val="24"/>
              </w:rPr>
              <w:t>.</w:t>
            </w:r>
            <w:r w:rsidRPr="00D92E9D">
              <w:rPr>
                <w:rFonts w:cstheme="minorHAnsi"/>
                <w:szCs w:val="24"/>
              </w:rPr>
              <w:t xml:space="preserve"> prostriedkov z</w:t>
            </w:r>
            <w:r>
              <w:rPr>
                <w:rFonts w:cstheme="minorHAnsi"/>
                <w:szCs w:val="24"/>
              </w:rPr>
              <w:t> </w:t>
            </w:r>
            <w:r w:rsidRPr="00D92E9D">
              <w:rPr>
                <w:rFonts w:cstheme="minorHAnsi"/>
                <w:szCs w:val="24"/>
              </w:rPr>
              <w:t>externých zdrojov na výstavbu</w:t>
            </w:r>
          </w:p>
        </w:tc>
        <w:tc>
          <w:tcPr>
            <w:tcW w:w="1134" w:type="dxa"/>
            <w:vAlign w:val="center"/>
          </w:tcPr>
          <w:p w14:paraId="440EE6A8" w14:textId="77777777" w:rsidR="00D74A2B" w:rsidRPr="00D92E9D" w:rsidRDefault="00D74A2B" w:rsidP="006C1DC1">
            <w:pPr>
              <w:jc w:val="center"/>
              <w:rPr>
                <w:rFonts w:cstheme="minorHAnsi"/>
                <w:szCs w:val="24"/>
              </w:rPr>
            </w:pPr>
            <w:r w:rsidRPr="00D92E9D">
              <w:rPr>
                <w:rFonts w:cstheme="minorHAnsi"/>
                <w:szCs w:val="24"/>
              </w:rPr>
              <w:t>€</w:t>
            </w:r>
          </w:p>
        </w:tc>
        <w:tc>
          <w:tcPr>
            <w:tcW w:w="1585" w:type="dxa"/>
            <w:vAlign w:val="center"/>
          </w:tcPr>
          <w:p w14:paraId="0AB38690" w14:textId="77777777" w:rsidR="00D74A2B" w:rsidRPr="00D92E9D" w:rsidRDefault="00D74A2B" w:rsidP="006C1DC1">
            <w:pPr>
              <w:jc w:val="center"/>
              <w:rPr>
                <w:rFonts w:cstheme="minorHAnsi"/>
                <w:szCs w:val="24"/>
              </w:rPr>
            </w:pPr>
            <w:r w:rsidRPr="00D92E9D">
              <w:rPr>
                <w:rFonts w:cstheme="minorHAnsi"/>
                <w:szCs w:val="24"/>
              </w:rPr>
              <w:t>0</w:t>
            </w:r>
          </w:p>
        </w:tc>
        <w:tc>
          <w:tcPr>
            <w:tcW w:w="1675" w:type="dxa"/>
            <w:vAlign w:val="center"/>
          </w:tcPr>
          <w:p w14:paraId="243DF963" w14:textId="6FD5DDE5" w:rsidR="00D74A2B" w:rsidRPr="00D92E9D" w:rsidRDefault="004010E8" w:rsidP="004010E8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0</w:t>
            </w:r>
          </w:p>
        </w:tc>
        <w:tc>
          <w:tcPr>
            <w:tcW w:w="1418" w:type="dxa"/>
          </w:tcPr>
          <w:p w14:paraId="789511D8" w14:textId="77777777" w:rsidR="00D74A2B" w:rsidRPr="00D92E9D" w:rsidRDefault="00D74A2B" w:rsidP="006C1DC1">
            <w:pPr>
              <w:jc w:val="center"/>
              <w:rPr>
                <w:rFonts w:cstheme="minorHAnsi"/>
                <w:szCs w:val="24"/>
              </w:rPr>
            </w:pPr>
          </w:p>
          <w:p w14:paraId="09DA853B" w14:textId="77777777" w:rsidR="00D74A2B" w:rsidRDefault="00D74A2B" w:rsidP="006C1DC1">
            <w:pPr>
              <w:jc w:val="center"/>
              <w:rPr>
                <w:rFonts w:cstheme="minorHAnsi"/>
                <w:szCs w:val="24"/>
              </w:rPr>
            </w:pPr>
          </w:p>
          <w:p w14:paraId="1F35E25B" w14:textId="6AA8CC88" w:rsidR="00D74A2B" w:rsidRPr="00D92E9D" w:rsidRDefault="00D74A2B" w:rsidP="006C1DC1">
            <w:pPr>
              <w:jc w:val="center"/>
              <w:rPr>
                <w:rFonts w:cstheme="minorHAnsi"/>
                <w:szCs w:val="24"/>
              </w:rPr>
            </w:pPr>
            <w:r w:rsidRPr="00D92E9D">
              <w:rPr>
                <w:rFonts w:cstheme="minorHAnsi"/>
                <w:szCs w:val="24"/>
              </w:rPr>
              <w:t>1 053</w:t>
            </w:r>
            <w:r w:rsidR="00D353CF">
              <w:rPr>
                <w:rFonts w:cstheme="minorHAnsi"/>
                <w:szCs w:val="24"/>
              </w:rPr>
              <w:t> </w:t>
            </w:r>
            <w:r w:rsidRPr="00D92E9D">
              <w:rPr>
                <w:rFonts w:cstheme="minorHAnsi"/>
                <w:szCs w:val="24"/>
              </w:rPr>
              <w:t xml:space="preserve">000 </w:t>
            </w:r>
          </w:p>
        </w:tc>
        <w:tc>
          <w:tcPr>
            <w:tcW w:w="6379" w:type="dxa"/>
            <w:vMerge/>
          </w:tcPr>
          <w:p w14:paraId="71398031" w14:textId="77777777" w:rsidR="00D74A2B" w:rsidRPr="00D92E9D" w:rsidRDefault="00D74A2B" w:rsidP="006C1DC1">
            <w:pPr>
              <w:jc w:val="both"/>
              <w:rPr>
                <w:rFonts w:cstheme="minorHAnsi"/>
                <w:szCs w:val="24"/>
              </w:rPr>
            </w:pPr>
          </w:p>
        </w:tc>
      </w:tr>
      <w:tr w:rsidR="00517C33" w:rsidRPr="00E603EE" w14:paraId="31B68B8F" w14:textId="77777777" w:rsidTr="007D0385">
        <w:tc>
          <w:tcPr>
            <w:tcW w:w="1307" w:type="dxa"/>
            <w:shd w:val="clear" w:color="auto" w:fill="FFF2CC" w:themeFill="accent4" w:themeFillTint="33"/>
          </w:tcPr>
          <w:p w14:paraId="4EB680AA" w14:textId="77777777" w:rsidR="00517C33" w:rsidRDefault="00517C33" w:rsidP="006C1DC1">
            <w:pPr>
              <w:jc w:val="both"/>
              <w:rPr>
                <w:rFonts w:cstheme="minorHAnsi"/>
                <w:bCs/>
                <w:color w:val="000000" w:themeColor="text1"/>
                <w:szCs w:val="24"/>
              </w:rPr>
            </w:pPr>
          </w:p>
        </w:tc>
        <w:tc>
          <w:tcPr>
            <w:tcW w:w="13289" w:type="dxa"/>
            <w:gridSpan w:val="6"/>
            <w:shd w:val="clear" w:color="auto" w:fill="FFF2CC" w:themeFill="accent4" w:themeFillTint="33"/>
          </w:tcPr>
          <w:p w14:paraId="4A72D086" w14:textId="77777777" w:rsidR="00517C33" w:rsidRPr="00E603EE" w:rsidRDefault="00517C33" w:rsidP="006C1DC1">
            <w:pPr>
              <w:jc w:val="both"/>
              <w:rPr>
                <w:rFonts w:cstheme="minorHAnsi"/>
                <w:bCs/>
                <w:color w:val="000000" w:themeColor="text1"/>
                <w:szCs w:val="24"/>
              </w:rPr>
            </w:pPr>
            <w:r>
              <w:rPr>
                <w:rFonts w:cstheme="minorHAnsi"/>
                <w:bCs/>
                <w:color w:val="000000" w:themeColor="text1"/>
                <w:szCs w:val="24"/>
              </w:rPr>
              <w:t xml:space="preserve">Aktivita 1.2.1.4  </w:t>
            </w:r>
            <w:r w:rsidRPr="00DA62F9">
              <w:rPr>
                <w:rFonts w:cstheme="minorHAnsi"/>
                <w:bCs/>
                <w:color w:val="000000" w:themeColor="text1"/>
                <w:szCs w:val="24"/>
              </w:rPr>
              <w:t xml:space="preserve">Vytvorenie podmienok pre zariadenie </w:t>
            </w:r>
            <w:proofErr w:type="spellStart"/>
            <w:r w:rsidRPr="00DA62F9">
              <w:rPr>
                <w:rFonts w:cstheme="minorHAnsi"/>
                <w:bCs/>
                <w:color w:val="000000" w:themeColor="text1"/>
                <w:szCs w:val="24"/>
              </w:rPr>
              <w:t>nízkokapacitného</w:t>
            </w:r>
            <w:proofErr w:type="spellEnd"/>
            <w:r w:rsidRPr="00DA62F9">
              <w:rPr>
                <w:rFonts w:cstheme="minorHAnsi"/>
                <w:bCs/>
                <w:color w:val="000000" w:themeColor="text1"/>
                <w:szCs w:val="24"/>
              </w:rPr>
              <w:t xml:space="preserve"> sociálno-zdravotného zariadenia</w:t>
            </w:r>
          </w:p>
        </w:tc>
      </w:tr>
      <w:tr w:rsidR="00517C33" w:rsidRPr="00E603EE" w14:paraId="531B21EF" w14:textId="77777777" w:rsidTr="007D0385">
        <w:tc>
          <w:tcPr>
            <w:tcW w:w="2405" w:type="dxa"/>
            <w:gridSpan w:val="2"/>
          </w:tcPr>
          <w:p w14:paraId="4314AF7C" w14:textId="77777777" w:rsidR="00517C33" w:rsidRPr="00E603EE" w:rsidRDefault="00517C33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E603EE">
              <w:rPr>
                <w:rFonts w:cstheme="minorHAnsi"/>
                <w:b/>
                <w:szCs w:val="24"/>
              </w:rPr>
              <w:t>Merateľný ukazovateľ</w:t>
            </w:r>
          </w:p>
        </w:tc>
        <w:tc>
          <w:tcPr>
            <w:tcW w:w="1134" w:type="dxa"/>
          </w:tcPr>
          <w:p w14:paraId="0B9D0D47" w14:textId="77777777" w:rsidR="00517C33" w:rsidRPr="00E603EE" w:rsidRDefault="00517C33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E603EE">
              <w:rPr>
                <w:rFonts w:cstheme="minorHAnsi"/>
                <w:b/>
                <w:szCs w:val="24"/>
              </w:rPr>
              <w:t>Merná jednotka</w:t>
            </w:r>
          </w:p>
        </w:tc>
        <w:tc>
          <w:tcPr>
            <w:tcW w:w="1585" w:type="dxa"/>
          </w:tcPr>
          <w:p w14:paraId="23131F7B" w14:textId="77777777" w:rsidR="00517C33" w:rsidRPr="00E603EE" w:rsidRDefault="00517C33" w:rsidP="00341199">
            <w:pPr>
              <w:jc w:val="center"/>
              <w:rPr>
                <w:rFonts w:cstheme="minorHAnsi"/>
                <w:b/>
                <w:szCs w:val="24"/>
              </w:rPr>
            </w:pPr>
            <w:r w:rsidRPr="00E603EE">
              <w:rPr>
                <w:rFonts w:cstheme="minorHAnsi"/>
                <w:b/>
                <w:szCs w:val="24"/>
              </w:rPr>
              <w:t>Východiskový stav</w:t>
            </w:r>
          </w:p>
        </w:tc>
        <w:tc>
          <w:tcPr>
            <w:tcW w:w="1675" w:type="dxa"/>
          </w:tcPr>
          <w:p w14:paraId="614CB467" w14:textId="77777777" w:rsidR="0015251F" w:rsidRDefault="001A0F64" w:rsidP="001A0F64">
            <w:pPr>
              <w:jc w:val="center"/>
              <w:rPr>
                <w:rFonts w:cstheme="minorHAnsi"/>
                <w:b/>
                <w:szCs w:val="24"/>
              </w:rPr>
            </w:pPr>
            <w:r>
              <w:rPr>
                <w:rFonts w:cstheme="minorHAnsi"/>
                <w:b/>
                <w:szCs w:val="24"/>
              </w:rPr>
              <w:t xml:space="preserve">Stav </w:t>
            </w:r>
          </w:p>
          <w:p w14:paraId="2FAB7E7D" w14:textId="0270C22A" w:rsidR="00517C33" w:rsidRPr="00E603EE" w:rsidRDefault="001A0F64" w:rsidP="001A0F64">
            <w:pPr>
              <w:jc w:val="center"/>
              <w:rPr>
                <w:rFonts w:cstheme="minorHAnsi"/>
                <w:b/>
                <w:szCs w:val="24"/>
              </w:rPr>
            </w:pPr>
            <w:r>
              <w:rPr>
                <w:rFonts w:cstheme="minorHAnsi"/>
                <w:b/>
                <w:szCs w:val="24"/>
              </w:rPr>
              <w:t>k 31. 12. 202</w:t>
            </w:r>
            <w:r w:rsidR="00D32B9F">
              <w:rPr>
                <w:rFonts w:cstheme="minorHAnsi"/>
                <w:b/>
                <w:szCs w:val="24"/>
              </w:rPr>
              <w:t>5</w:t>
            </w:r>
          </w:p>
        </w:tc>
        <w:tc>
          <w:tcPr>
            <w:tcW w:w="1418" w:type="dxa"/>
          </w:tcPr>
          <w:p w14:paraId="61203BDA" w14:textId="77777777" w:rsidR="00517C33" w:rsidRPr="00E603EE" w:rsidRDefault="00517C33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E603EE">
              <w:rPr>
                <w:rFonts w:cstheme="minorHAnsi"/>
                <w:b/>
                <w:szCs w:val="24"/>
              </w:rPr>
              <w:t>Cieľ 2030</w:t>
            </w:r>
          </w:p>
        </w:tc>
        <w:tc>
          <w:tcPr>
            <w:tcW w:w="6379" w:type="dxa"/>
          </w:tcPr>
          <w:p w14:paraId="2CA50E1C" w14:textId="77777777" w:rsidR="00517C33" w:rsidRPr="00E603EE" w:rsidRDefault="00517C33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E603EE">
              <w:rPr>
                <w:rFonts w:cstheme="minorHAnsi"/>
                <w:b/>
                <w:szCs w:val="24"/>
              </w:rPr>
              <w:t xml:space="preserve">Poznámka </w:t>
            </w:r>
          </w:p>
        </w:tc>
      </w:tr>
      <w:tr w:rsidR="004010E8" w:rsidRPr="00E603EE" w14:paraId="3C1937BB" w14:textId="77777777" w:rsidTr="007D0385">
        <w:tc>
          <w:tcPr>
            <w:tcW w:w="2405" w:type="dxa"/>
            <w:gridSpan w:val="2"/>
          </w:tcPr>
          <w:p w14:paraId="52F1BEE4" w14:textId="77777777" w:rsidR="004010E8" w:rsidRPr="00D92E9D" w:rsidRDefault="004010E8" w:rsidP="006C1DC1">
            <w:pPr>
              <w:rPr>
                <w:rFonts w:cstheme="minorHAnsi"/>
                <w:szCs w:val="24"/>
              </w:rPr>
            </w:pPr>
            <w:r w:rsidRPr="00D92E9D">
              <w:rPr>
                <w:rFonts w:cstheme="minorHAnsi"/>
                <w:szCs w:val="24"/>
              </w:rPr>
              <w:t xml:space="preserve">Počet vybudovaných zariadení </w:t>
            </w:r>
          </w:p>
        </w:tc>
        <w:tc>
          <w:tcPr>
            <w:tcW w:w="1134" w:type="dxa"/>
            <w:vAlign w:val="center"/>
          </w:tcPr>
          <w:p w14:paraId="1F350E57" w14:textId="77777777" w:rsidR="004010E8" w:rsidRPr="00D92E9D" w:rsidRDefault="004010E8" w:rsidP="006C1DC1">
            <w:pPr>
              <w:jc w:val="center"/>
              <w:rPr>
                <w:rFonts w:cstheme="minorHAnsi"/>
                <w:szCs w:val="24"/>
              </w:rPr>
            </w:pPr>
            <w:r w:rsidRPr="00D92E9D">
              <w:rPr>
                <w:rFonts w:cstheme="minorHAnsi"/>
                <w:szCs w:val="24"/>
              </w:rPr>
              <w:t>počet</w:t>
            </w:r>
          </w:p>
        </w:tc>
        <w:tc>
          <w:tcPr>
            <w:tcW w:w="1585" w:type="dxa"/>
            <w:vAlign w:val="center"/>
          </w:tcPr>
          <w:p w14:paraId="153C2642" w14:textId="77777777" w:rsidR="001A137F" w:rsidRDefault="001A137F" w:rsidP="006C1DC1">
            <w:pPr>
              <w:jc w:val="center"/>
              <w:rPr>
                <w:rFonts w:cstheme="minorHAnsi"/>
                <w:szCs w:val="24"/>
              </w:rPr>
            </w:pPr>
          </w:p>
          <w:p w14:paraId="5173ED75" w14:textId="77777777" w:rsidR="004010E8" w:rsidRPr="00D92E9D" w:rsidRDefault="004010E8" w:rsidP="006C1DC1">
            <w:pPr>
              <w:jc w:val="center"/>
              <w:rPr>
                <w:rFonts w:cstheme="minorHAnsi"/>
                <w:szCs w:val="24"/>
              </w:rPr>
            </w:pPr>
            <w:r w:rsidRPr="00D92E9D">
              <w:rPr>
                <w:rFonts w:cstheme="minorHAnsi"/>
                <w:szCs w:val="24"/>
              </w:rPr>
              <w:t>0</w:t>
            </w:r>
          </w:p>
        </w:tc>
        <w:tc>
          <w:tcPr>
            <w:tcW w:w="1675" w:type="dxa"/>
            <w:vAlign w:val="center"/>
          </w:tcPr>
          <w:p w14:paraId="3F947A35" w14:textId="77777777" w:rsidR="001A137F" w:rsidRDefault="001A137F" w:rsidP="004010E8">
            <w:pPr>
              <w:jc w:val="center"/>
              <w:rPr>
                <w:rFonts w:cstheme="minorHAnsi"/>
                <w:szCs w:val="24"/>
              </w:rPr>
            </w:pPr>
          </w:p>
          <w:p w14:paraId="676970C7" w14:textId="4F600835" w:rsidR="004010E8" w:rsidRPr="00D92E9D" w:rsidRDefault="004010E8" w:rsidP="004010E8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14:paraId="3E2120FD" w14:textId="77777777" w:rsidR="001A137F" w:rsidRDefault="001A137F" w:rsidP="006C1DC1">
            <w:pPr>
              <w:jc w:val="center"/>
              <w:rPr>
                <w:rFonts w:cstheme="minorHAnsi"/>
                <w:szCs w:val="24"/>
              </w:rPr>
            </w:pPr>
          </w:p>
          <w:p w14:paraId="531862E0" w14:textId="77777777" w:rsidR="004010E8" w:rsidRPr="00D92E9D" w:rsidRDefault="004010E8" w:rsidP="006C1DC1">
            <w:pPr>
              <w:jc w:val="center"/>
              <w:rPr>
                <w:rFonts w:cstheme="minorHAnsi"/>
                <w:szCs w:val="24"/>
              </w:rPr>
            </w:pPr>
            <w:r w:rsidRPr="00D92E9D">
              <w:rPr>
                <w:rFonts w:cstheme="minorHAnsi"/>
                <w:szCs w:val="24"/>
              </w:rPr>
              <w:t>1</w:t>
            </w:r>
          </w:p>
        </w:tc>
        <w:tc>
          <w:tcPr>
            <w:tcW w:w="6379" w:type="dxa"/>
            <w:vMerge w:val="restart"/>
          </w:tcPr>
          <w:p w14:paraId="365A4529" w14:textId="2D53FF94" w:rsidR="008C35EB" w:rsidRPr="00BD707C" w:rsidRDefault="004010E8" w:rsidP="008B4114">
            <w:pPr>
              <w:jc w:val="both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Plnenie tejto aktivity sa v roku 202</w:t>
            </w:r>
            <w:r w:rsidR="00D32B9F">
              <w:rPr>
                <w:rFonts w:cstheme="minorHAnsi"/>
                <w:szCs w:val="24"/>
              </w:rPr>
              <w:t>5</w:t>
            </w:r>
            <w:r>
              <w:rPr>
                <w:rFonts w:cstheme="minorHAnsi"/>
                <w:szCs w:val="24"/>
              </w:rPr>
              <w:t xml:space="preserve"> neplánovalo, realizácia tejto aktivity je naplánovaná až na roky 2028 – 2030.</w:t>
            </w:r>
          </w:p>
          <w:p w14:paraId="4B235F45" w14:textId="77777777" w:rsidR="004A2A76" w:rsidRDefault="004A2A76" w:rsidP="008B4114">
            <w:pPr>
              <w:jc w:val="both"/>
              <w:rPr>
                <w:rFonts w:cstheme="minorHAnsi"/>
                <w:b/>
                <w:szCs w:val="24"/>
              </w:rPr>
            </w:pPr>
          </w:p>
          <w:p w14:paraId="5FDE45E0" w14:textId="77777777" w:rsidR="005F39C9" w:rsidRDefault="005F39C9" w:rsidP="008B4114">
            <w:pPr>
              <w:jc w:val="both"/>
              <w:rPr>
                <w:rFonts w:cstheme="minorHAnsi"/>
                <w:b/>
                <w:szCs w:val="24"/>
              </w:rPr>
            </w:pPr>
          </w:p>
          <w:p w14:paraId="69960A62" w14:textId="77777777" w:rsidR="005F39C9" w:rsidRPr="00E603EE" w:rsidRDefault="005F39C9" w:rsidP="008B4114">
            <w:pPr>
              <w:jc w:val="both"/>
              <w:rPr>
                <w:rFonts w:cstheme="minorHAnsi"/>
                <w:b/>
                <w:szCs w:val="24"/>
              </w:rPr>
            </w:pPr>
          </w:p>
        </w:tc>
      </w:tr>
      <w:tr w:rsidR="004010E8" w:rsidRPr="00E603EE" w14:paraId="73F36410" w14:textId="77777777" w:rsidTr="007D0385">
        <w:tc>
          <w:tcPr>
            <w:tcW w:w="2405" w:type="dxa"/>
            <w:gridSpan w:val="2"/>
          </w:tcPr>
          <w:p w14:paraId="2E7BCA84" w14:textId="603439AB" w:rsidR="004010E8" w:rsidRPr="00D92E9D" w:rsidRDefault="004010E8" w:rsidP="006C1DC1">
            <w:pPr>
              <w:rPr>
                <w:rFonts w:cstheme="minorHAnsi"/>
                <w:szCs w:val="24"/>
              </w:rPr>
            </w:pPr>
            <w:r w:rsidRPr="00D92E9D">
              <w:rPr>
                <w:rFonts w:cstheme="minorHAnsi"/>
                <w:szCs w:val="24"/>
              </w:rPr>
              <w:t>Počet prijímateľov</w:t>
            </w:r>
          </w:p>
        </w:tc>
        <w:tc>
          <w:tcPr>
            <w:tcW w:w="1134" w:type="dxa"/>
            <w:vAlign w:val="center"/>
          </w:tcPr>
          <w:p w14:paraId="5E14EBAA" w14:textId="77777777" w:rsidR="004010E8" w:rsidRPr="00D92E9D" w:rsidRDefault="004010E8" w:rsidP="006C1DC1">
            <w:pPr>
              <w:jc w:val="center"/>
              <w:rPr>
                <w:rFonts w:cstheme="minorHAnsi"/>
                <w:b/>
                <w:szCs w:val="24"/>
              </w:rPr>
            </w:pPr>
            <w:r w:rsidRPr="00D92E9D">
              <w:rPr>
                <w:rFonts w:cstheme="minorHAnsi"/>
                <w:bCs/>
                <w:szCs w:val="24"/>
              </w:rPr>
              <w:t>osoba</w:t>
            </w:r>
          </w:p>
        </w:tc>
        <w:tc>
          <w:tcPr>
            <w:tcW w:w="1585" w:type="dxa"/>
            <w:vAlign w:val="center"/>
          </w:tcPr>
          <w:p w14:paraId="63A1BE0F" w14:textId="3385112D" w:rsidR="004010E8" w:rsidRPr="00BD707C" w:rsidRDefault="00BD707C" w:rsidP="00BD707C">
            <w:pPr>
              <w:jc w:val="center"/>
              <w:rPr>
                <w:rFonts w:cstheme="minorHAnsi"/>
                <w:bCs/>
                <w:szCs w:val="24"/>
              </w:rPr>
            </w:pPr>
            <w:r>
              <w:rPr>
                <w:rFonts w:cstheme="minorHAnsi"/>
                <w:bCs/>
                <w:szCs w:val="24"/>
              </w:rPr>
              <w:t>0</w:t>
            </w:r>
          </w:p>
        </w:tc>
        <w:tc>
          <w:tcPr>
            <w:tcW w:w="1675" w:type="dxa"/>
          </w:tcPr>
          <w:p w14:paraId="4F053577" w14:textId="235F9A1B" w:rsidR="004010E8" w:rsidRPr="00D92E9D" w:rsidRDefault="001A137F" w:rsidP="001A137F">
            <w:pPr>
              <w:rPr>
                <w:rFonts w:cstheme="minorHAnsi"/>
                <w:bCs/>
                <w:szCs w:val="24"/>
              </w:rPr>
            </w:pPr>
            <w:r>
              <w:rPr>
                <w:rFonts w:cstheme="minorHAnsi"/>
                <w:bCs/>
                <w:szCs w:val="24"/>
              </w:rPr>
              <w:t xml:space="preserve">        </w:t>
            </w:r>
            <w:r w:rsidR="00BD707C">
              <w:rPr>
                <w:rFonts w:cstheme="minorHAnsi"/>
                <w:bCs/>
                <w:szCs w:val="24"/>
              </w:rPr>
              <w:t xml:space="preserve"> </w:t>
            </w:r>
            <w:r>
              <w:rPr>
                <w:rFonts w:cstheme="minorHAnsi"/>
                <w:bCs/>
                <w:szCs w:val="24"/>
              </w:rPr>
              <w:t xml:space="preserve">   </w:t>
            </w:r>
            <w:r w:rsidR="00BD707C">
              <w:rPr>
                <w:rFonts w:cstheme="minorHAnsi"/>
                <w:bCs/>
                <w:szCs w:val="24"/>
              </w:rPr>
              <w:t>0</w:t>
            </w:r>
            <w:r>
              <w:rPr>
                <w:rFonts w:cstheme="minorHAnsi"/>
                <w:bCs/>
                <w:szCs w:val="24"/>
              </w:rPr>
              <w:t xml:space="preserve">            </w:t>
            </w:r>
          </w:p>
        </w:tc>
        <w:tc>
          <w:tcPr>
            <w:tcW w:w="1418" w:type="dxa"/>
            <w:vAlign w:val="center"/>
          </w:tcPr>
          <w:p w14:paraId="15E10547" w14:textId="7F20EDE9" w:rsidR="004010E8" w:rsidRPr="00BD707C" w:rsidRDefault="00BD707C" w:rsidP="00BD707C">
            <w:pPr>
              <w:jc w:val="center"/>
              <w:rPr>
                <w:rFonts w:cstheme="minorHAnsi"/>
                <w:bCs/>
                <w:szCs w:val="24"/>
              </w:rPr>
            </w:pPr>
            <w:r>
              <w:rPr>
                <w:rFonts w:cstheme="minorHAnsi"/>
                <w:bCs/>
                <w:szCs w:val="24"/>
              </w:rPr>
              <w:t>30</w:t>
            </w:r>
          </w:p>
        </w:tc>
        <w:tc>
          <w:tcPr>
            <w:tcW w:w="6379" w:type="dxa"/>
            <w:vMerge/>
          </w:tcPr>
          <w:p w14:paraId="74942F9C" w14:textId="77777777" w:rsidR="004010E8" w:rsidRPr="00E603EE" w:rsidRDefault="004010E8" w:rsidP="006C1DC1">
            <w:pPr>
              <w:jc w:val="both"/>
              <w:rPr>
                <w:rFonts w:cstheme="minorHAnsi"/>
                <w:b/>
                <w:szCs w:val="24"/>
              </w:rPr>
            </w:pPr>
          </w:p>
        </w:tc>
      </w:tr>
      <w:tr w:rsidR="00517C33" w:rsidRPr="00E603EE" w14:paraId="16324411" w14:textId="77777777" w:rsidTr="007D0385">
        <w:tc>
          <w:tcPr>
            <w:tcW w:w="1307" w:type="dxa"/>
            <w:shd w:val="clear" w:color="auto" w:fill="FFF2CC" w:themeFill="accent4" w:themeFillTint="33"/>
          </w:tcPr>
          <w:p w14:paraId="5B52A555" w14:textId="223A0D8F" w:rsidR="00517C33" w:rsidRDefault="00517C33" w:rsidP="006C1DC1">
            <w:pPr>
              <w:jc w:val="both"/>
              <w:rPr>
                <w:rFonts w:cstheme="minorHAnsi"/>
                <w:bCs/>
                <w:color w:val="000000" w:themeColor="text1"/>
                <w:szCs w:val="24"/>
              </w:rPr>
            </w:pPr>
          </w:p>
        </w:tc>
        <w:tc>
          <w:tcPr>
            <w:tcW w:w="13289" w:type="dxa"/>
            <w:gridSpan w:val="6"/>
            <w:shd w:val="clear" w:color="auto" w:fill="FFF2CC" w:themeFill="accent4" w:themeFillTint="33"/>
          </w:tcPr>
          <w:p w14:paraId="0C9DA0E6" w14:textId="77777777" w:rsidR="00517C33" w:rsidRPr="00E603EE" w:rsidRDefault="00517C33" w:rsidP="006C1DC1">
            <w:pPr>
              <w:jc w:val="both"/>
              <w:rPr>
                <w:rFonts w:cstheme="minorHAnsi"/>
                <w:bCs/>
                <w:color w:val="000000" w:themeColor="text1"/>
                <w:szCs w:val="24"/>
              </w:rPr>
            </w:pPr>
            <w:r>
              <w:rPr>
                <w:rFonts w:cstheme="minorHAnsi"/>
                <w:bCs/>
                <w:color w:val="000000" w:themeColor="text1"/>
                <w:szCs w:val="24"/>
              </w:rPr>
              <w:t xml:space="preserve">Aktivita 1.2.1.5 </w:t>
            </w:r>
            <w:r w:rsidRPr="00AB7C71">
              <w:rPr>
                <w:rFonts w:cstheme="minorHAnsi"/>
                <w:bCs/>
                <w:color w:val="000000" w:themeColor="text1"/>
                <w:szCs w:val="24"/>
              </w:rPr>
              <w:t>Zriadenie sociálnej služby Podpora samostatného bývania vyčlenením 1-2 bytov z</w:t>
            </w:r>
            <w:r>
              <w:rPr>
                <w:rFonts w:cstheme="minorHAnsi"/>
                <w:bCs/>
                <w:color w:val="000000" w:themeColor="text1"/>
                <w:szCs w:val="24"/>
              </w:rPr>
              <w:t> </w:t>
            </w:r>
            <w:r w:rsidRPr="00AB7C71">
              <w:rPr>
                <w:rFonts w:cstheme="minorHAnsi"/>
                <w:bCs/>
                <w:color w:val="000000" w:themeColor="text1"/>
                <w:szCs w:val="24"/>
              </w:rPr>
              <w:t>bytového fondu mesta</w:t>
            </w:r>
          </w:p>
        </w:tc>
      </w:tr>
      <w:tr w:rsidR="00517C33" w:rsidRPr="00E603EE" w14:paraId="3BD24B6B" w14:textId="77777777" w:rsidTr="007D0385">
        <w:tc>
          <w:tcPr>
            <w:tcW w:w="2405" w:type="dxa"/>
            <w:gridSpan w:val="2"/>
          </w:tcPr>
          <w:p w14:paraId="2169EF9C" w14:textId="77777777" w:rsidR="00517C33" w:rsidRPr="00E603EE" w:rsidRDefault="00517C33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E603EE">
              <w:rPr>
                <w:rFonts w:cstheme="minorHAnsi"/>
                <w:b/>
                <w:szCs w:val="24"/>
              </w:rPr>
              <w:t>Merateľný ukazovateľ</w:t>
            </w:r>
          </w:p>
        </w:tc>
        <w:tc>
          <w:tcPr>
            <w:tcW w:w="1134" w:type="dxa"/>
          </w:tcPr>
          <w:p w14:paraId="7819E652" w14:textId="77777777" w:rsidR="00517C33" w:rsidRPr="00E603EE" w:rsidRDefault="00517C33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E603EE">
              <w:rPr>
                <w:rFonts w:cstheme="minorHAnsi"/>
                <w:b/>
                <w:szCs w:val="24"/>
              </w:rPr>
              <w:t>Merná jednotka</w:t>
            </w:r>
          </w:p>
        </w:tc>
        <w:tc>
          <w:tcPr>
            <w:tcW w:w="1585" w:type="dxa"/>
          </w:tcPr>
          <w:p w14:paraId="14A5CFE7" w14:textId="77777777" w:rsidR="00517C33" w:rsidRPr="00E603EE" w:rsidRDefault="00517C33" w:rsidP="00341199">
            <w:pPr>
              <w:jc w:val="center"/>
              <w:rPr>
                <w:rFonts w:cstheme="minorHAnsi"/>
                <w:b/>
                <w:szCs w:val="24"/>
              </w:rPr>
            </w:pPr>
            <w:r w:rsidRPr="00E603EE">
              <w:rPr>
                <w:rFonts w:cstheme="minorHAnsi"/>
                <w:b/>
                <w:szCs w:val="24"/>
              </w:rPr>
              <w:t>Východiskový stav</w:t>
            </w:r>
          </w:p>
        </w:tc>
        <w:tc>
          <w:tcPr>
            <w:tcW w:w="1675" w:type="dxa"/>
          </w:tcPr>
          <w:p w14:paraId="7B6A1676" w14:textId="77777777" w:rsidR="0015251F" w:rsidRDefault="001A0F64" w:rsidP="001A0F64">
            <w:pPr>
              <w:jc w:val="center"/>
              <w:rPr>
                <w:rFonts w:cstheme="minorHAnsi"/>
                <w:b/>
                <w:szCs w:val="24"/>
              </w:rPr>
            </w:pPr>
            <w:r>
              <w:rPr>
                <w:rFonts w:cstheme="minorHAnsi"/>
                <w:b/>
                <w:szCs w:val="24"/>
              </w:rPr>
              <w:t>Stav</w:t>
            </w:r>
          </w:p>
          <w:p w14:paraId="38258AFD" w14:textId="0D211E94" w:rsidR="00517C33" w:rsidRPr="00E603EE" w:rsidRDefault="001A0F64" w:rsidP="001A0F64">
            <w:pPr>
              <w:jc w:val="center"/>
              <w:rPr>
                <w:rFonts w:cstheme="minorHAnsi"/>
                <w:b/>
                <w:szCs w:val="24"/>
              </w:rPr>
            </w:pPr>
            <w:r>
              <w:rPr>
                <w:rFonts w:cstheme="minorHAnsi"/>
                <w:b/>
                <w:szCs w:val="24"/>
              </w:rPr>
              <w:t xml:space="preserve"> k 31. 12. 202</w:t>
            </w:r>
            <w:r w:rsidR="00D32B9F">
              <w:rPr>
                <w:rFonts w:cstheme="minorHAnsi"/>
                <w:b/>
                <w:szCs w:val="24"/>
              </w:rPr>
              <w:t>5</w:t>
            </w:r>
          </w:p>
        </w:tc>
        <w:tc>
          <w:tcPr>
            <w:tcW w:w="1418" w:type="dxa"/>
          </w:tcPr>
          <w:p w14:paraId="1351DCFC" w14:textId="77777777" w:rsidR="00517C33" w:rsidRPr="00E603EE" w:rsidRDefault="00517C33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E603EE">
              <w:rPr>
                <w:rFonts w:cstheme="minorHAnsi"/>
                <w:b/>
                <w:szCs w:val="24"/>
              </w:rPr>
              <w:t>Cieľ 2030</w:t>
            </w:r>
          </w:p>
        </w:tc>
        <w:tc>
          <w:tcPr>
            <w:tcW w:w="6379" w:type="dxa"/>
          </w:tcPr>
          <w:p w14:paraId="4697778E" w14:textId="77777777" w:rsidR="00517C33" w:rsidRPr="00E603EE" w:rsidRDefault="00517C33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E603EE">
              <w:rPr>
                <w:rFonts w:cstheme="minorHAnsi"/>
                <w:b/>
                <w:szCs w:val="24"/>
              </w:rPr>
              <w:t xml:space="preserve">Poznámka </w:t>
            </w:r>
          </w:p>
        </w:tc>
      </w:tr>
      <w:tr w:rsidR="00517C33" w:rsidRPr="00E603EE" w14:paraId="0E3EDDFC" w14:textId="77777777" w:rsidTr="007D0385">
        <w:tc>
          <w:tcPr>
            <w:tcW w:w="2405" w:type="dxa"/>
            <w:gridSpan w:val="2"/>
          </w:tcPr>
          <w:p w14:paraId="0DA410A1" w14:textId="77777777" w:rsidR="00517C33" w:rsidRPr="009D38EA" w:rsidRDefault="00517C33" w:rsidP="006C1DC1">
            <w:pPr>
              <w:rPr>
                <w:rFonts w:cstheme="minorHAnsi"/>
                <w:color w:val="000000" w:themeColor="text1"/>
                <w:szCs w:val="24"/>
              </w:rPr>
            </w:pPr>
            <w:r w:rsidRPr="009D38EA">
              <w:rPr>
                <w:rFonts w:cstheme="minorHAnsi"/>
                <w:color w:val="000000" w:themeColor="text1"/>
                <w:szCs w:val="24"/>
              </w:rPr>
              <w:t>Počet vyčlenených bytov na sociálnu službu Podpora samostatného bývania</w:t>
            </w:r>
          </w:p>
        </w:tc>
        <w:tc>
          <w:tcPr>
            <w:tcW w:w="1134" w:type="dxa"/>
            <w:vAlign w:val="center"/>
          </w:tcPr>
          <w:p w14:paraId="6A1EB246" w14:textId="77777777" w:rsidR="00517C33" w:rsidRPr="009D38EA" w:rsidRDefault="00517C33" w:rsidP="006C1DC1">
            <w:pPr>
              <w:jc w:val="center"/>
              <w:rPr>
                <w:rFonts w:cstheme="minorHAnsi"/>
                <w:color w:val="000000" w:themeColor="text1"/>
                <w:szCs w:val="24"/>
              </w:rPr>
            </w:pPr>
            <w:r w:rsidRPr="009D38EA">
              <w:rPr>
                <w:rFonts w:cstheme="minorHAnsi"/>
                <w:color w:val="000000" w:themeColor="text1"/>
                <w:szCs w:val="24"/>
              </w:rPr>
              <w:t>počet</w:t>
            </w:r>
          </w:p>
        </w:tc>
        <w:tc>
          <w:tcPr>
            <w:tcW w:w="1585" w:type="dxa"/>
            <w:vAlign w:val="center"/>
          </w:tcPr>
          <w:p w14:paraId="574A4CC4" w14:textId="77777777" w:rsidR="004010E8" w:rsidRPr="009D38EA" w:rsidRDefault="004010E8" w:rsidP="006C1DC1">
            <w:pPr>
              <w:jc w:val="center"/>
              <w:rPr>
                <w:rFonts w:cstheme="minorHAnsi"/>
                <w:color w:val="000000" w:themeColor="text1"/>
                <w:szCs w:val="24"/>
              </w:rPr>
            </w:pPr>
          </w:p>
          <w:p w14:paraId="36AA13B4" w14:textId="77777777" w:rsidR="00517C33" w:rsidRPr="009D38EA" w:rsidRDefault="00517C33" w:rsidP="006C1DC1">
            <w:pPr>
              <w:jc w:val="center"/>
              <w:rPr>
                <w:rFonts w:cstheme="minorHAnsi"/>
                <w:color w:val="000000" w:themeColor="text1"/>
                <w:szCs w:val="24"/>
              </w:rPr>
            </w:pPr>
            <w:r w:rsidRPr="009D38EA">
              <w:rPr>
                <w:rFonts w:cstheme="minorHAnsi"/>
                <w:color w:val="000000" w:themeColor="text1"/>
                <w:szCs w:val="24"/>
              </w:rPr>
              <w:t>0</w:t>
            </w:r>
          </w:p>
        </w:tc>
        <w:tc>
          <w:tcPr>
            <w:tcW w:w="1675" w:type="dxa"/>
            <w:vAlign w:val="center"/>
          </w:tcPr>
          <w:p w14:paraId="4E26DF9F" w14:textId="77777777" w:rsidR="004010E8" w:rsidRPr="009D38EA" w:rsidRDefault="004010E8" w:rsidP="00EA0E6C">
            <w:pPr>
              <w:jc w:val="center"/>
              <w:rPr>
                <w:rFonts w:cstheme="minorHAnsi"/>
                <w:color w:val="000000" w:themeColor="text1"/>
                <w:szCs w:val="24"/>
              </w:rPr>
            </w:pPr>
          </w:p>
          <w:p w14:paraId="55807917" w14:textId="77777777" w:rsidR="00EA0E6C" w:rsidRPr="009D38EA" w:rsidRDefault="00EA0E6C" w:rsidP="00EA0E6C">
            <w:pPr>
              <w:jc w:val="center"/>
              <w:rPr>
                <w:rFonts w:cstheme="minorHAnsi"/>
                <w:color w:val="000000" w:themeColor="text1"/>
                <w:szCs w:val="24"/>
              </w:rPr>
            </w:pPr>
          </w:p>
          <w:p w14:paraId="07643E28" w14:textId="6BC58230" w:rsidR="00B26E7E" w:rsidRPr="009D38EA" w:rsidRDefault="004010E8" w:rsidP="00EA0E6C">
            <w:pPr>
              <w:jc w:val="center"/>
              <w:rPr>
                <w:rFonts w:cstheme="minorHAnsi"/>
                <w:color w:val="000000" w:themeColor="text1"/>
                <w:szCs w:val="24"/>
              </w:rPr>
            </w:pPr>
            <w:r w:rsidRPr="009D38EA">
              <w:rPr>
                <w:rFonts w:cstheme="minorHAnsi"/>
                <w:color w:val="000000" w:themeColor="text1"/>
                <w:szCs w:val="24"/>
              </w:rPr>
              <w:t>0</w:t>
            </w:r>
          </w:p>
          <w:p w14:paraId="2BB13BD4" w14:textId="132053F7" w:rsidR="00517C33" w:rsidRPr="009D38EA" w:rsidRDefault="00517C33" w:rsidP="00EA0E6C">
            <w:pPr>
              <w:jc w:val="center"/>
              <w:rPr>
                <w:rFonts w:cstheme="minorHAnsi"/>
                <w:color w:val="000000" w:themeColor="text1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45DA330" w14:textId="77777777" w:rsidR="004010E8" w:rsidRPr="009D38EA" w:rsidRDefault="004010E8" w:rsidP="006C1DC1">
            <w:pPr>
              <w:jc w:val="center"/>
              <w:rPr>
                <w:rFonts w:cstheme="minorHAnsi"/>
                <w:color w:val="000000" w:themeColor="text1"/>
                <w:szCs w:val="24"/>
              </w:rPr>
            </w:pPr>
          </w:p>
          <w:p w14:paraId="49510FCD" w14:textId="77777777" w:rsidR="00517C33" w:rsidRPr="009D38EA" w:rsidRDefault="00517C33" w:rsidP="006C1DC1">
            <w:pPr>
              <w:jc w:val="center"/>
              <w:rPr>
                <w:rFonts w:cstheme="minorHAnsi"/>
                <w:color w:val="000000" w:themeColor="text1"/>
                <w:szCs w:val="24"/>
              </w:rPr>
            </w:pPr>
            <w:r w:rsidRPr="009D38EA">
              <w:rPr>
                <w:rFonts w:cstheme="minorHAnsi"/>
                <w:color w:val="000000" w:themeColor="text1"/>
                <w:szCs w:val="24"/>
              </w:rPr>
              <w:t>2</w:t>
            </w:r>
          </w:p>
        </w:tc>
        <w:tc>
          <w:tcPr>
            <w:tcW w:w="6379" w:type="dxa"/>
          </w:tcPr>
          <w:p w14:paraId="45D0595E" w14:textId="77777777" w:rsidR="009D38EA" w:rsidRDefault="009D38EA" w:rsidP="008B4114">
            <w:pPr>
              <w:jc w:val="both"/>
              <w:rPr>
                <w:rFonts w:cstheme="minorHAnsi"/>
                <w:color w:val="FF0000"/>
                <w:szCs w:val="24"/>
              </w:rPr>
            </w:pPr>
          </w:p>
          <w:p w14:paraId="370EB472" w14:textId="77777777" w:rsidR="009D38EA" w:rsidRDefault="009D38EA" w:rsidP="008B4114">
            <w:pPr>
              <w:jc w:val="both"/>
              <w:rPr>
                <w:rFonts w:cstheme="minorHAnsi"/>
                <w:color w:val="000000" w:themeColor="text1"/>
                <w:szCs w:val="24"/>
              </w:rPr>
            </w:pPr>
          </w:p>
          <w:p w14:paraId="45D818DE" w14:textId="1950A4D6" w:rsidR="00517C33" w:rsidRPr="0028291B" w:rsidRDefault="009D38EA" w:rsidP="008B4114">
            <w:pPr>
              <w:jc w:val="both"/>
              <w:rPr>
                <w:rFonts w:cstheme="minorHAnsi"/>
                <w:color w:val="FF0000"/>
                <w:szCs w:val="24"/>
              </w:rPr>
            </w:pPr>
            <w:r w:rsidRPr="009D38EA">
              <w:rPr>
                <w:rFonts w:cstheme="minorHAnsi"/>
                <w:color w:val="000000" w:themeColor="text1"/>
                <w:szCs w:val="24"/>
              </w:rPr>
              <w:t>Aktivita sa nerealizovala</w:t>
            </w:r>
            <w:r>
              <w:rPr>
                <w:rFonts w:cstheme="minorHAnsi"/>
                <w:color w:val="FF0000"/>
                <w:szCs w:val="24"/>
              </w:rPr>
              <w:t xml:space="preserve">. </w:t>
            </w:r>
          </w:p>
        </w:tc>
      </w:tr>
      <w:tr w:rsidR="00517C33" w:rsidRPr="00E603EE" w14:paraId="23CF6852" w14:textId="77777777" w:rsidTr="007D0385">
        <w:tc>
          <w:tcPr>
            <w:tcW w:w="1307" w:type="dxa"/>
            <w:shd w:val="clear" w:color="auto" w:fill="FFF2CC" w:themeFill="accent4" w:themeFillTint="33"/>
          </w:tcPr>
          <w:p w14:paraId="1CD6BE27" w14:textId="77777777" w:rsidR="00517C33" w:rsidRDefault="00517C33" w:rsidP="006C1DC1">
            <w:pPr>
              <w:jc w:val="both"/>
              <w:rPr>
                <w:rFonts w:cstheme="minorHAnsi"/>
                <w:bCs/>
                <w:color w:val="000000" w:themeColor="text1"/>
                <w:szCs w:val="24"/>
              </w:rPr>
            </w:pPr>
          </w:p>
        </w:tc>
        <w:tc>
          <w:tcPr>
            <w:tcW w:w="13289" w:type="dxa"/>
            <w:gridSpan w:val="6"/>
            <w:shd w:val="clear" w:color="auto" w:fill="FFF2CC" w:themeFill="accent4" w:themeFillTint="33"/>
          </w:tcPr>
          <w:p w14:paraId="75499B15" w14:textId="77777777" w:rsidR="00517C33" w:rsidRPr="00E603EE" w:rsidRDefault="00517C33" w:rsidP="006C1DC1">
            <w:pPr>
              <w:jc w:val="both"/>
              <w:rPr>
                <w:rFonts w:cstheme="minorHAnsi"/>
                <w:bCs/>
                <w:color w:val="000000" w:themeColor="text1"/>
                <w:szCs w:val="24"/>
              </w:rPr>
            </w:pPr>
            <w:r>
              <w:rPr>
                <w:rFonts w:cstheme="minorHAnsi"/>
                <w:bCs/>
                <w:color w:val="000000" w:themeColor="text1"/>
                <w:szCs w:val="24"/>
              </w:rPr>
              <w:t xml:space="preserve">Aktivita 1.2.1.6 </w:t>
            </w:r>
            <w:r w:rsidRPr="00AB7C71">
              <w:rPr>
                <w:rFonts w:cstheme="minorHAnsi"/>
                <w:bCs/>
                <w:color w:val="000000" w:themeColor="text1"/>
                <w:szCs w:val="24"/>
              </w:rPr>
              <w:t xml:space="preserve">Podpora výstavby nového </w:t>
            </w:r>
            <w:r>
              <w:rPr>
                <w:rFonts w:cstheme="minorHAnsi"/>
                <w:bCs/>
                <w:color w:val="000000" w:themeColor="text1"/>
                <w:szCs w:val="24"/>
              </w:rPr>
              <w:t>hospicu</w:t>
            </w:r>
            <w:r w:rsidRPr="00AB7C71">
              <w:rPr>
                <w:rFonts w:cstheme="minorHAnsi"/>
                <w:bCs/>
                <w:color w:val="000000" w:themeColor="text1"/>
                <w:szCs w:val="24"/>
              </w:rPr>
              <w:t xml:space="preserve"> (ako príležitosť pre neverejné subjekty)</w:t>
            </w:r>
          </w:p>
        </w:tc>
      </w:tr>
      <w:tr w:rsidR="00517C33" w:rsidRPr="00E603EE" w14:paraId="475DF8FE" w14:textId="77777777" w:rsidTr="007D0385">
        <w:tc>
          <w:tcPr>
            <w:tcW w:w="2405" w:type="dxa"/>
            <w:gridSpan w:val="2"/>
          </w:tcPr>
          <w:p w14:paraId="66E1D6A5" w14:textId="77777777" w:rsidR="00517C33" w:rsidRPr="00E603EE" w:rsidRDefault="00517C33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E603EE">
              <w:rPr>
                <w:rFonts w:cstheme="minorHAnsi"/>
                <w:b/>
                <w:szCs w:val="24"/>
              </w:rPr>
              <w:t>Merateľný ukazovateľ</w:t>
            </w:r>
          </w:p>
        </w:tc>
        <w:tc>
          <w:tcPr>
            <w:tcW w:w="1134" w:type="dxa"/>
          </w:tcPr>
          <w:p w14:paraId="00F47560" w14:textId="77777777" w:rsidR="00517C33" w:rsidRPr="00E603EE" w:rsidRDefault="00517C33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E603EE">
              <w:rPr>
                <w:rFonts w:cstheme="minorHAnsi"/>
                <w:b/>
                <w:szCs w:val="24"/>
              </w:rPr>
              <w:t>Merná jednotka</w:t>
            </w:r>
          </w:p>
        </w:tc>
        <w:tc>
          <w:tcPr>
            <w:tcW w:w="1585" w:type="dxa"/>
          </w:tcPr>
          <w:p w14:paraId="3D4799E6" w14:textId="77777777" w:rsidR="00517C33" w:rsidRPr="00E603EE" w:rsidRDefault="00517C33" w:rsidP="00341199">
            <w:pPr>
              <w:jc w:val="center"/>
              <w:rPr>
                <w:rFonts w:cstheme="minorHAnsi"/>
                <w:b/>
                <w:szCs w:val="24"/>
              </w:rPr>
            </w:pPr>
            <w:r w:rsidRPr="00E603EE">
              <w:rPr>
                <w:rFonts w:cstheme="minorHAnsi"/>
                <w:b/>
                <w:szCs w:val="24"/>
              </w:rPr>
              <w:t>Východiskový stav</w:t>
            </w:r>
          </w:p>
        </w:tc>
        <w:tc>
          <w:tcPr>
            <w:tcW w:w="1675" w:type="dxa"/>
          </w:tcPr>
          <w:p w14:paraId="2525C3CF" w14:textId="77777777" w:rsidR="0015251F" w:rsidRDefault="001A0F64" w:rsidP="001A0F64">
            <w:pPr>
              <w:jc w:val="center"/>
              <w:rPr>
                <w:rFonts w:cstheme="minorHAnsi"/>
                <w:b/>
                <w:szCs w:val="24"/>
              </w:rPr>
            </w:pPr>
            <w:r>
              <w:rPr>
                <w:rFonts w:cstheme="minorHAnsi"/>
                <w:b/>
                <w:szCs w:val="24"/>
              </w:rPr>
              <w:t xml:space="preserve">Stav </w:t>
            </w:r>
          </w:p>
          <w:p w14:paraId="7EE7E4F8" w14:textId="47825061" w:rsidR="00517C33" w:rsidRPr="00E603EE" w:rsidRDefault="00861476" w:rsidP="001A0F64">
            <w:pPr>
              <w:jc w:val="center"/>
              <w:rPr>
                <w:rFonts w:cstheme="minorHAnsi"/>
                <w:b/>
                <w:szCs w:val="24"/>
              </w:rPr>
            </w:pPr>
            <w:r>
              <w:rPr>
                <w:rFonts w:cstheme="minorHAnsi"/>
                <w:b/>
                <w:szCs w:val="24"/>
              </w:rPr>
              <w:t>k 31. 12. 202</w:t>
            </w:r>
            <w:r w:rsidR="00D32B9F">
              <w:rPr>
                <w:rFonts w:cstheme="minorHAnsi"/>
                <w:b/>
                <w:szCs w:val="24"/>
              </w:rPr>
              <w:t>5</w:t>
            </w:r>
          </w:p>
        </w:tc>
        <w:tc>
          <w:tcPr>
            <w:tcW w:w="1418" w:type="dxa"/>
          </w:tcPr>
          <w:p w14:paraId="2147F049" w14:textId="77777777" w:rsidR="00517C33" w:rsidRPr="00E603EE" w:rsidRDefault="00517C33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E603EE">
              <w:rPr>
                <w:rFonts w:cstheme="minorHAnsi"/>
                <w:b/>
                <w:szCs w:val="24"/>
              </w:rPr>
              <w:t>Cieľ 2030</w:t>
            </w:r>
          </w:p>
        </w:tc>
        <w:tc>
          <w:tcPr>
            <w:tcW w:w="6379" w:type="dxa"/>
          </w:tcPr>
          <w:p w14:paraId="5FD9F377" w14:textId="77777777" w:rsidR="00517C33" w:rsidRPr="00E603EE" w:rsidRDefault="00517C33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E603EE">
              <w:rPr>
                <w:rFonts w:cstheme="minorHAnsi"/>
                <w:b/>
                <w:szCs w:val="24"/>
              </w:rPr>
              <w:t xml:space="preserve">Poznámka </w:t>
            </w:r>
          </w:p>
        </w:tc>
      </w:tr>
      <w:tr w:rsidR="00517C33" w:rsidRPr="00E603EE" w14:paraId="11449317" w14:textId="77777777" w:rsidTr="007D0385">
        <w:tc>
          <w:tcPr>
            <w:tcW w:w="2405" w:type="dxa"/>
            <w:gridSpan w:val="2"/>
          </w:tcPr>
          <w:p w14:paraId="7B25FD2A" w14:textId="77777777" w:rsidR="00517C33" w:rsidRPr="00B963AB" w:rsidRDefault="00517C33" w:rsidP="006C1DC1">
            <w:pPr>
              <w:rPr>
                <w:rFonts w:cstheme="minorHAnsi"/>
                <w:szCs w:val="24"/>
              </w:rPr>
            </w:pPr>
            <w:r w:rsidRPr="00064DBE">
              <w:rPr>
                <w:rFonts w:cstheme="minorHAnsi"/>
                <w:szCs w:val="24"/>
              </w:rPr>
              <w:t xml:space="preserve">Počet </w:t>
            </w:r>
            <w:r w:rsidRPr="00D92E9D">
              <w:rPr>
                <w:rFonts w:cstheme="minorHAnsi"/>
                <w:szCs w:val="24"/>
              </w:rPr>
              <w:t>hospicov v</w:t>
            </w:r>
            <w:r>
              <w:rPr>
                <w:rFonts w:cstheme="minorHAnsi"/>
                <w:szCs w:val="24"/>
              </w:rPr>
              <w:t> </w:t>
            </w:r>
            <w:r w:rsidRPr="00064DBE">
              <w:rPr>
                <w:rFonts w:cstheme="minorHAnsi"/>
                <w:szCs w:val="24"/>
              </w:rPr>
              <w:t>meste</w:t>
            </w:r>
          </w:p>
        </w:tc>
        <w:tc>
          <w:tcPr>
            <w:tcW w:w="1134" w:type="dxa"/>
            <w:vAlign w:val="center"/>
          </w:tcPr>
          <w:p w14:paraId="7B6E2CBD" w14:textId="77777777" w:rsidR="00517C33" w:rsidRPr="00B963AB" w:rsidRDefault="00517C33" w:rsidP="006C1DC1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počet</w:t>
            </w:r>
          </w:p>
        </w:tc>
        <w:tc>
          <w:tcPr>
            <w:tcW w:w="1585" w:type="dxa"/>
            <w:vAlign w:val="center"/>
          </w:tcPr>
          <w:p w14:paraId="4CB751DC" w14:textId="77777777" w:rsidR="00517C33" w:rsidRPr="00B963AB" w:rsidRDefault="00517C33" w:rsidP="006C1DC1">
            <w:pPr>
              <w:jc w:val="center"/>
              <w:rPr>
                <w:rFonts w:cstheme="minorHAnsi"/>
                <w:szCs w:val="24"/>
              </w:rPr>
            </w:pPr>
            <w:r w:rsidRPr="00B963AB">
              <w:rPr>
                <w:rFonts w:cstheme="minorHAnsi"/>
                <w:szCs w:val="24"/>
              </w:rPr>
              <w:t>0</w:t>
            </w:r>
          </w:p>
        </w:tc>
        <w:tc>
          <w:tcPr>
            <w:tcW w:w="1675" w:type="dxa"/>
            <w:vAlign w:val="center"/>
          </w:tcPr>
          <w:p w14:paraId="2FCC40DC" w14:textId="568BEA50" w:rsidR="00517C33" w:rsidRPr="00B963AB" w:rsidRDefault="004010E8" w:rsidP="004010E8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14:paraId="49E10CE4" w14:textId="77777777" w:rsidR="00517C33" w:rsidRPr="00B963AB" w:rsidRDefault="00517C33" w:rsidP="006C1DC1">
            <w:pPr>
              <w:jc w:val="center"/>
              <w:rPr>
                <w:rFonts w:cstheme="minorHAnsi"/>
                <w:szCs w:val="24"/>
              </w:rPr>
            </w:pPr>
            <w:r w:rsidRPr="00B963AB">
              <w:rPr>
                <w:rFonts w:cstheme="minorHAnsi"/>
                <w:szCs w:val="24"/>
              </w:rPr>
              <w:t>1</w:t>
            </w:r>
          </w:p>
        </w:tc>
        <w:tc>
          <w:tcPr>
            <w:tcW w:w="6379" w:type="dxa"/>
          </w:tcPr>
          <w:p w14:paraId="59B85FEB" w14:textId="0CDF516B" w:rsidR="00517C33" w:rsidRPr="00B963AB" w:rsidRDefault="0028291B" w:rsidP="001741A0">
            <w:pPr>
              <w:jc w:val="both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Plnenie tejto aktivity sa v roku 202</w:t>
            </w:r>
            <w:r w:rsidR="00D32B9F">
              <w:rPr>
                <w:rFonts w:cstheme="minorHAnsi"/>
                <w:szCs w:val="24"/>
              </w:rPr>
              <w:t>5</w:t>
            </w:r>
            <w:r>
              <w:rPr>
                <w:rFonts w:cstheme="minorHAnsi"/>
                <w:szCs w:val="24"/>
              </w:rPr>
              <w:t xml:space="preserve"> nerealizovalo z dôvodu </w:t>
            </w:r>
            <w:r w:rsidR="00933CFF">
              <w:rPr>
                <w:rFonts w:cstheme="minorHAnsi"/>
                <w:szCs w:val="24"/>
              </w:rPr>
              <w:t xml:space="preserve">nezáujmu zo strany neverejných poskytovateľov. </w:t>
            </w:r>
          </w:p>
        </w:tc>
      </w:tr>
      <w:tr w:rsidR="00517C33" w:rsidRPr="00E603EE" w14:paraId="3F579D9D" w14:textId="77777777" w:rsidTr="007D0385">
        <w:tc>
          <w:tcPr>
            <w:tcW w:w="1307" w:type="dxa"/>
            <w:shd w:val="clear" w:color="auto" w:fill="FFF2CC" w:themeFill="accent4" w:themeFillTint="33"/>
          </w:tcPr>
          <w:p w14:paraId="0ECB8F3B" w14:textId="77777777" w:rsidR="00517C33" w:rsidRDefault="00517C33" w:rsidP="006C1DC1">
            <w:pPr>
              <w:jc w:val="both"/>
              <w:rPr>
                <w:rFonts w:cstheme="minorHAnsi"/>
                <w:bCs/>
                <w:color w:val="000000" w:themeColor="text1"/>
                <w:szCs w:val="24"/>
              </w:rPr>
            </w:pPr>
          </w:p>
        </w:tc>
        <w:tc>
          <w:tcPr>
            <w:tcW w:w="13289" w:type="dxa"/>
            <w:gridSpan w:val="6"/>
            <w:shd w:val="clear" w:color="auto" w:fill="FFF2CC" w:themeFill="accent4" w:themeFillTint="33"/>
          </w:tcPr>
          <w:p w14:paraId="324294EA" w14:textId="77777777" w:rsidR="00517C33" w:rsidRPr="00E603EE" w:rsidRDefault="00517C33" w:rsidP="006C1DC1">
            <w:pPr>
              <w:jc w:val="both"/>
              <w:rPr>
                <w:rFonts w:cstheme="minorHAnsi"/>
                <w:bCs/>
                <w:color w:val="000000" w:themeColor="text1"/>
                <w:szCs w:val="24"/>
              </w:rPr>
            </w:pPr>
            <w:r>
              <w:rPr>
                <w:rFonts w:cstheme="minorHAnsi"/>
                <w:bCs/>
                <w:color w:val="000000" w:themeColor="text1"/>
                <w:szCs w:val="24"/>
              </w:rPr>
              <w:t xml:space="preserve">Aktivita 1.2.1.7  </w:t>
            </w:r>
            <w:r w:rsidRPr="00AB7C71">
              <w:rPr>
                <w:rFonts w:cstheme="minorHAnsi"/>
                <w:bCs/>
                <w:color w:val="000000" w:themeColor="text1"/>
                <w:szCs w:val="24"/>
              </w:rPr>
              <w:t>Zriadenie prepravnej služby vrátane obstaranie vozidla prepravnej služby so zdvíhacou plošinou</w:t>
            </w:r>
          </w:p>
        </w:tc>
      </w:tr>
      <w:tr w:rsidR="00517C33" w:rsidRPr="00E603EE" w14:paraId="5F19C04C" w14:textId="77777777" w:rsidTr="007D0385">
        <w:tc>
          <w:tcPr>
            <w:tcW w:w="2405" w:type="dxa"/>
            <w:gridSpan w:val="2"/>
          </w:tcPr>
          <w:p w14:paraId="1F466A40" w14:textId="77777777" w:rsidR="00517C33" w:rsidRPr="00E603EE" w:rsidRDefault="00517C33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E603EE">
              <w:rPr>
                <w:rFonts w:cstheme="minorHAnsi"/>
                <w:b/>
                <w:szCs w:val="24"/>
              </w:rPr>
              <w:t>Merateľný ukazovateľ</w:t>
            </w:r>
          </w:p>
        </w:tc>
        <w:tc>
          <w:tcPr>
            <w:tcW w:w="1134" w:type="dxa"/>
          </w:tcPr>
          <w:p w14:paraId="6B66E766" w14:textId="77777777" w:rsidR="00517C33" w:rsidRPr="00E603EE" w:rsidRDefault="00517C33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E603EE">
              <w:rPr>
                <w:rFonts w:cstheme="minorHAnsi"/>
                <w:b/>
                <w:szCs w:val="24"/>
              </w:rPr>
              <w:t>Merná jednotka</w:t>
            </w:r>
          </w:p>
        </w:tc>
        <w:tc>
          <w:tcPr>
            <w:tcW w:w="1585" w:type="dxa"/>
          </w:tcPr>
          <w:p w14:paraId="65C81F33" w14:textId="77777777" w:rsidR="00517C33" w:rsidRPr="00E603EE" w:rsidRDefault="00517C33" w:rsidP="00341199">
            <w:pPr>
              <w:jc w:val="center"/>
              <w:rPr>
                <w:rFonts w:cstheme="minorHAnsi"/>
                <w:b/>
                <w:szCs w:val="24"/>
              </w:rPr>
            </w:pPr>
            <w:r w:rsidRPr="00E603EE">
              <w:rPr>
                <w:rFonts w:cstheme="minorHAnsi"/>
                <w:b/>
                <w:szCs w:val="24"/>
              </w:rPr>
              <w:t>Východiskový stav</w:t>
            </w:r>
          </w:p>
        </w:tc>
        <w:tc>
          <w:tcPr>
            <w:tcW w:w="1675" w:type="dxa"/>
          </w:tcPr>
          <w:p w14:paraId="02A4B29D" w14:textId="77777777" w:rsidR="0015251F" w:rsidRDefault="001A0F64" w:rsidP="001A0F64">
            <w:pPr>
              <w:jc w:val="center"/>
              <w:rPr>
                <w:rFonts w:cstheme="minorHAnsi"/>
                <w:b/>
                <w:szCs w:val="24"/>
              </w:rPr>
            </w:pPr>
            <w:r>
              <w:rPr>
                <w:rFonts w:cstheme="minorHAnsi"/>
                <w:b/>
                <w:szCs w:val="24"/>
              </w:rPr>
              <w:t>Stav</w:t>
            </w:r>
          </w:p>
          <w:p w14:paraId="4961DE23" w14:textId="227642EB" w:rsidR="00517C33" w:rsidRPr="00E603EE" w:rsidRDefault="00861476" w:rsidP="001A0F64">
            <w:pPr>
              <w:jc w:val="center"/>
              <w:rPr>
                <w:rFonts w:cstheme="minorHAnsi"/>
                <w:b/>
                <w:szCs w:val="24"/>
              </w:rPr>
            </w:pPr>
            <w:r>
              <w:rPr>
                <w:rFonts w:cstheme="minorHAnsi"/>
                <w:b/>
                <w:szCs w:val="24"/>
              </w:rPr>
              <w:t xml:space="preserve"> k 31. 12. 202</w:t>
            </w:r>
            <w:r w:rsidR="00D32B9F">
              <w:rPr>
                <w:rFonts w:cstheme="minorHAnsi"/>
                <w:b/>
                <w:szCs w:val="24"/>
              </w:rPr>
              <w:t>5</w:t>
            </w:r>
          </w:p>
        </w:tc>
        <w:tc>
          <w:tcPr>
            <w:tcW w:w="1418" w:type="dxa"/>
          </w:tcPr>
          <w:p w14:paraId="4A93D329" w14:textId="77777777" w:rsidR="00517C33" w:rsidRPr="00E603EE" w:rsidRDefault="00517C33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E603EE">
              <w:rPr>
                <w:rFonts w:cstheme="minorHAnsi"/>
                <w:b/>
                <w:szCs w:val="24"/>
              </w:rPr>
              <w:t>Cieľ 2030</w:t>
            </w:r>
          </w:p>
        </w:tc>
        <w:tc>
          <w:tcPr>
            <w:tcW w:w="6379" w:type="dxa"/>
          </w:tcPr>
          <w:p w14:paraId="24189BB2" w14:textId="77777777" w:rsidR="00517C33" w:rsidRPr="00E603EE" w:rsidRDefault="00517C33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E603EE">
              <w:rPr>
                <w:rFonts w:cstheme="minorHAnsi"/>
                <w:b/>
                <w:szCs w:val="24"/>
              </w:rPr>
              <w:t xml:space="preserve">Poznámka </w:t>
            </w:r>
          </w:p>
        </w:tc>
      </w:tr>
      <w:tr w:rsidR="00517C33" w:rsidRPr="00E603EE" w14:paraId="0B0336F4" w14:textId="77777777" w:rsidTr="007D0385">
        <w:tc>
          <w:tcPr>
            <w:tcW w:w="2405" w:type="dxa"/>
            <w:gridSpan w:val="2"/>
          </w:tcPr>
          <w:p w14:paraId="79F30C22" w14:textId="77777777" w:rsidR="00517C33" w:rsidRPr="00AB7C71" w:rsidRDefault="00517C33" w:rsidP="006C1DC1">
            <w:pPr>
              <w:rPr>
                <w:rFonts w:cstheme="minorHAnsi"/>
                <w:szCs w:val="24"/>
              </w:rPr>
            </w:pPr>
            <w:r w:rsidRPr="00AB7C71">
              <w:rPr>
                <w:rFonts w:cstheme="minorHAnsi"/>
                <w:szCs w:val="24"/>
              </w:rPr>
              <w:t>Počet vozidiel na prepravu osôb so zdravotným postihnutím s</w:t>
            </w:r>
            <w:r>
              <w:rPr>
                <w:rFonts w:cstheme="minorHAnsi"/>
                <w:szCs w:val="24"/>
              </w:rPr>
              <w:t> </w:t>
            </w:r>
            <w:r w:rsidRPr="00AB7C71">
              <w:rPr>
                <w:rFonts w:cstheme="minorHAnsi"/>
                <w:szCs w:val="24"/>
              </w:rPr>
              <w:t>nájazdovou rampou</w:t>
            </w:r>
          </w:p>
        </w:tc>
        <w:tc>
          <w:tcPr>
            <w:tcW w:w="1134" w:type="dxa"/>
            <w:vAlign w:val="center"/>
          </w:tcPr>
          <w:p w14:paraId="7C255D19" w14:textId="77777777" w:rsidR="00517C33" w:rsidRPr="00AB7C71" w:rsidRDefault="00517C33" w:rsidP="006C1DC1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počet</w:t>
            </w:r>
          </w:p>
        </w:tc>
        <w:tc>
          <w:tcPr>
            <w:tcW w:w="1585" w:type="dxa"/>
            <w:vAlign w:val="center"/>
          </w:tcPr>
          <w:p w14:paraId="407185E3" w14:textId="77777777" w:rsidR="00517C33" w:rsidRPr="00AB7C71" w:rsidRDefault="00517C33" w:rsidP="006C1DC1">
            <w:pPr>
              <w:jc w:val="center"/>
              <w:rPr>
                <w:rFonts w:cstheme="minorHAnsi"/>
                <w:szCs w:val="24"/>
              </w:rPr>
            </w:pPr>
            <w:r w:rsidRPr="00AB7C71">
              <w:rPr>
                <w:rFonts w:cstheme="minorHAnsi"/>
                <w:szCs w:val="24"/>
              </w:rPr>
              <w:t>0</w:t>
            </w:r>
          </w:p>
        </w:tc>
        <w:tc>
          <w:tcPr>
            <w:tcW w:w="1675" w:type="dxa"/>
            <w:vAlign w:val="center"/>
          </w:tcPr>
          <w:p w14:paraId="60F60BA3" w14:textId="77777777" w:rsidR="004010E8" w:rsidRDefault="004010E8" w:rsidP="004010E8">
            <w:pPr>
              <w:jc w:val="center"/>
              <w:rPr>
                <w:rFonts w:cstheme="minorHAnsi"/>
                <w:szCs w:val="24"/>
              </w:rPr>
            </w:pPr>
          </w:p>
          <w:p w14:paraId="5E2A2E67" w14:textId="50A8DB60" w:rsidR="00B26E7E" w:rsidRDefault="004010E8" w:rsidP="004010E8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0</w:t>
            </w:r>
          </w:p>
          <w:p w14:paraId="13431690" w14:textId="78F4C352" w:rsidR="00517C33" w:rsidRPr="00AB7C71" w:rsidRDefault="00517C33" w:rsidP="004010E8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FC5506E" w14:textId="77777777" w:rsidR="00517C33" w:rsidRPr="00AB7C71" w:rsidRDefault="00517C33" w:rsidP="006C1DC1">
            <w:pPr>
              <w:jc w:val="center"/>
              <w:rPr>
                <w:rFonts w:cstheme="minorHAnsi"/>
                <w:szCs w:val="24"/>
              </w:rPr>
            </w:pPr>
            <w:r w:rsidRPr="00AB7C71">
              <w:rPr>
                <w:rFonts w:cstheme="minorHAnsi"/>
                <w:szCs w:val="24"/>
              </w:rPr>
              <w:t>1</w:t>
            </w:r>
          </w:p>
        </w:tc>
        <w:tc>
          <w:tcPr>
            <w:tcW w:w="6379" w:type="dxa"/>
          </w:tcPr>
          <w:p w14:paraId="17FB6CAB" w14:textId="77777777" w:rsidR="001A137F" w:rsidRDefault="001A137F" w:rsidP="0028291B">
            <w:pPr>
              <w:jc w:val="both"/>
              <w:rPr>
                <w:rFonts w:cstheme="minorHAnsi"/>
                <w:szCs w:val="24"/>
              </w:rPr>
            </w:pPr>
          </w:p>
          <w:p w14:paraId="766AD1F6" w14:textId="77777777" w:rsidR="00517C33" w:rsidRDefault="001A0F64" w:rsidP="0028291B">
            <w:pPr>
              <w:jc w:val="both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Plnenie tejto aktivity sa v roku 202</w:t>
            </w:r>
            <w:r w:rsidR="00D32B9F">
              <w:rPr>
                <w:rFonts w:cstheme="minorHAnsi"/>
                <w:szCs w:val="24"/>
              </w:rPr>
              <w:t>5</w:t>
            </w:r>
            <w:r>
              <w:rPr>
                <w:rFonts w:cstheme="minorHAnsi"/>
                <w:szCs w:val="24"/>
              </w:rPr>
              <w:t xml:space="preserve"> </w:t>
            </w:r>
            <w:r w:rsidR="00D32B9F">
              <w:rPr>
                <w:rFonts w:cstheme="minorHAnsi"/>
                <w:szCs w:val="24"/>
              </w:rPr>
              <w:t>z nedostatku finančných prostriedkov</w:t>
            </w:r>
            <w:r w:rsidR="00E37289">
              <w:rPr>
                <w:rFonts w:cstheme="minorHAnsi"/>
                <w:szCs w:val="24"/>
              </w:rPr>
              <w:t xml:space="preserve"> nerealizovalo</w:t>
            </w:r>
            <w:r>
              <w:rPr>
                <w:rFonts w:cstheme="minorHAnsi"/>
                <w:szCs w:val="24"/>
              </w:rPr>
              <w:t xml:space="preserve">, </w:t>
            </w:r>
            <w:r w:rsidR="008B4114">
              <w:rPr>
                <w:rFonts w:cstheme="minorHAnsi"/>
                <w:szCs w:val="24"/>
              </w:rPr>
              <w:t>realizácia tejto aktivity je naplánovaná na roky 2</w:t>
            </w:r>
            <w:r>
              <w:rPr>
                <w:rFonts w:cstheme="minorHAnsi"/>
                <w:szCs w:val="24"/>
              </w:rPr>
              <w:t>025 – 2030.</w:t>
            </w:r>
          </w:p>
          <w:p w14:paraId="291F0A71" w14:textId="77777777" w:rsidR="00FA1B13" w:rsidRDefault="00FA1B13" w:rsidP="0028291B">
            <w:pPr>
              <w:jc w:val="both"/>
              <w:rPr>
                <w:rFonts w:cstheme="minorHAnsi"/>
                <w:szCs w:val="24"/>
              </w:rPr>
            </w:pPr>
          </w:p>
          <w:p w14:paraId="08049A70" w14:textId="77777777" w:rsidR="00FA1B13" w:rsidRDefault="00FA1B13" w:rsidP="0028291B">
            <w:pPr>
              <w:jc w:val="both"/>
              <w:rPr>
                <w:rFonts w:cstheme="minorHAnsi"/>
                <w:szCs w:val="24"/>
              </w:rPr>
            </w:pPr>
          </w:p>
          <w:p w14:paraId="1FAB55B1" w14:textId="2BD67F85" w:rsidR="00FA1B13" w:rsidRPr="00AB7C71" w:rsidRDefault="00FA1B13" w:rsidP="0028291B">
            <w:pPr>
              <w:jc w:val="both"/>
              <w:rPr>
                <w:rFonts w:cstheme="minorHAnsi"/>
                <w:szCs w:val="24"/>
              </w:rPr>
            </w:pPr>
          </w:p>
        </w:tc>
      </w:tr>
      <w:tr w:rsidR="00517C33" w:rsidRPr="00E603EE" w14:paraId="384305BA" w14:textId="77777777" w:rsidTr="00FA1B13">
        <w:trPr>
          <w:trHeight w:val="567"/>
        </w:trPr>
        <w:tc>
          <w:tcPr>
            <w:tcW w:w="1307" w:type="dxa"/>
            <w:shd w:val="clear" w:color="auto" w:fill="FFF2CC" w:themeFill="accent4" w:themeFillTint="33"/>
          </w:tcPr>
          <w:p w14:paraId="38A9DB8A" w14:textId="77777777" w:rsidR="00517C33" w:rsidRDefault="00517C33" w:rsidP="006C1DC1">
            <w:pPr>
              <w:jc w:val="both"/>
              <w:rPr>
                <w:rFonts w:cstheme="minorHAnsi"/>
                <w:bCs/>
                <w:color w:val="000000" w:themeColor="text1"/>
                <w:szCs w:val="24"/>
              </w:rPr>
            </w:pPr>
          </w:p>
          <w:p w14:paraId="155FE557" w14:textId="77777777" w:rsidR="00FA1B13" w:rsidRDefault="00FA1B13" w:rsidP="006C1DC1">
            <w:pPr>
              <w:jc w:val="both"/>
              <w:rPr>
                <w:rFonts w:cstheme="minorHAnsi"/>
                <w:bCs/>
                <w:color w:val="000000" w:themeColor="text1"/>
                <w:szCs w:val="24"/>
              </w:rPr>
            </w:pPr>
          </w:p>
        </w:tc>
        <w:tc>
          <w:tcPr>
            <w:tcW w:w="13289" w:type="dxa"/>
            <w:gridSpan w:val="6"/>
            <w:shd w:val="clear" w:color="auto" w:fill="FFF2CC" w:themeFill="accent4" w:themeFillTint="33"/>
          </w:tcPr>
          <w:p w14:paraId="1AEE0503" w14:textId="01E1F33B" w:rsidR="00517C33" w:rsidRPr="00E603EE" w:rsidRDefault="00517C33" w:rsidP="006C1DC1">
            <w:pPr>
              <w:jc w:val="both"/>
              <w:rPr>
                <w:rFonts w:cstheme="minorHAnsi"/>
                <w:bCs/>
                <w:color w:val="000000" w:themeColor="text1"/>
                <w:szCs w:val="24"/>
              </w:rPr>
            </w:pPr>
            <w:r>
              <w:rPr>
                <w:rFonts w:cstheme="minorHAnsi"/>
                <w:bCs/>
                <w:color w:val="000000" w:themeColor="text1"/>
                <w:szCs w:val="24"/>
              </w:rPr>
              <w:t xml:space="preserve">Aktivita 1.2.1.8  </w:t>
            </w:r>
            <w:r w:rsidRPr="00AB7C71">
              <w:rPr>
                <w:rFonts w:cstheme="minorHAnsi"/>
                <w:bCs/>
                <w:color w:val="000000" w:themeColor="text1"/>
                <w:szCs w:val="24"/>
              </w:rPr>
              <w:t>Sociálna prevencia  a</w:t>
            </w:r>
            <w:r>
              <w:rPr>
                <w:rFonts w:cstheme="minorHAnsi"/>
                <w:bCs/>
                <w:color w:val="000000" w:themeColor="text1"/>
                <w:szCs w:val="24"/>
              </w:rPr>
              <w:t> </w:t>
            </w:r>
            <w:r w:rsidRPr="00AB7C71">
              <w:rPr>
                <w:rFonts w:cstheme="minorHAnsi"/>
                <w:bCs/>
                <w:color w:val="000000" w:themeColor="text1"/>
                <w:szCs w:val="24"/>
              </w:rPr>
              <w:t>poradenstvo – vzdelávanie seniorov a</w:t>
            </w:r>
            <w:r>
              <w:rPr>
                <w:rFonts w:cstheme="minorHAnsi"/>
                <w:bCs/>
                <w:color w:val="000000" w:themeColor="text1"/>
                <w:szCs w:val="24"/>
              </w:rPr>
              <w:t> </w:t>
            </w:r>
            <w:r w:rsidRPr="00AB7C71">
              <w:rPr>
                <w:rFonts w:cstheme="minorHAnsi"/>
                <w:bCs/>
                <w:color w:val="000000" w:themeColor="text1"/>
                <w:szCs w:val="24"/>
              </w:rPr>
              <w:t>občanov so zdravotným postihnutí</w:t>
            </w:r>
            <w:r w:rsidR="00BD707C">
              <w:rPr>
                <w:rFonts w:cstheme="minorHAnsi"/>
                <w:bCs/>
                <w:color w:val="000000" w:themeColor="text1"/>
                <w:szCs w:val="24"/>
              </w:rPr>
              <w:t>m</w:t>
            </w:r>
          </w:p>
        </w:tc>
      </w:tr>
      <w:tr w:rsidR="00517C33" w:rsidRPr="00E603EE" w14:paraId="1B289482" w14:textId="77777777" w:rsidTr="007D0385">
        <w:tc>
          <w:tcPr>
            <w:tcW w:w="2405" w:type="dxa"/>
            <w:gridSpan w:val="2"/>
          </w:tcPr>
          <w:p w14:paraId="7E3F8EE7" w14:textId="77777777" w:rsidR="00517C33" w:rsidRPr="003C78D3" w:rsidRDefault="00517C33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3C78D3">
              <w:rPr>
                <w:rFonts w:cstheme="minorHAnsi"/>
                <w:b/>
                <w:szCs w:val="24"/>
              </w:rPr>
              <w:t>Merateľný ukazovateľ</w:t>
            </w:r>
          </w:p>
        </w:tc>
        <w:tc>
          <w:tcPr>
            <w:tcW w:w="1134" w:type="dxa"/>
          </w:tcPr>
          <w:p w14:paraId="675A280E" w14:textId="77777777" w:rsidR="00517C33" w:rsidRPr="003C78D3" w:rsidRDefault="00517C33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3C78D3">
              <w:rPr>
                <w:rFonts w:cstheme="minorHAnsi"/>
                <w:b/>
                <w:szCs w:val="24"/>
              </w:rPr>
              <w:t>Merná jednotka</w:t>
            </w:r>
          </w:p>
        </w:tc>
        <w:tc>
          <w:tcPr>
            <w:tcW w:w="1585" w:type="dxa"/>
          </w:tcPr>
          <w:p w14:paraId="08BF8FE9" w14:textId="77777777" w:rsidR="00517C33" w:rsidRPr="003C78D3" w:rsidRDefault="00517C33" w:rsidP="00341199">
            <w:pPr>
              <w:jc w:val="center"/>
              <w:rPr>
                <w:rFonts w:cstheme="minorHAnsi"/>
                <w:b/>
                <w:szCs w:val="24"/>
              </w:rPr>
            </w:pPr>
            <w:r w:rsidRPr="003C78D3">
              <w:rPr>
                <w:rFonts w:cstheme="minorHAnsi"/>
                <w:b/>
                <w:szCs w:val="24"/>
              </w:rPr>
              <w:t>Východiskový stav</w:t>
            </w:r>
          </w:p>
        </w:tc>
        <w:tc>
          <w:tcPr>
            <w:tcW w:w="1675" w:type="dxa"/>
          </w:tcPr>
          <w:p w14:paraId="526E1271" w14:textId="77777777" w:rsidR="0015251F" w:rsidRPr="003C78D3" w:rsidRDefault="008B4114" w:rsidP="008B4114">
            <w:pPr>
              <w:jc w:val="center"/>
              <w:rPr>
                <w:rFonts w:cstheme="minorHAnsi"/>
                <w:b/>
                <w:szCs w:val="24"/>
              </w:rPr>
            </w:pPr>
            <w:r w:rsidRPr="003C78D3">
              <w:rPr>
                <w:rFonts w:cstheme="minorHAnsi"/>
                <w:b/>
                <w:szCs w:val="24"/>
              </w:rPr>
              <w:t xml:space="preserve">Stav </w:t>
            </w:r>
          </w:p>
          <w:p w14:paraId="3800838F" w14:textId="320E8066" w:rsidR="00517C33" w:rsidRPr="003C78D3" w:rsidRDefault="008B4114" w:rsidP="008B4114">
            <w:pPr>
              <w:jc w:val="center"/>
              <w:rPr>
                <w:rFonts w:cstheme="minorHAnsi"/>
                <w:b/>
                <w:szCs w:val="24"/>
              </w:rPr>
            </w:pPr>
            <w:r w:rsidRPr="003C78D3">
              <w:rPr>
                <w:rFonts w:cstheme="minorHAnsi"/>
                <w:b/>
                <w:szCs w:val="24"/>
              </w:rPr>
              <w:t>k 31. 12. 202</w:t>
            </w:r>
            <w:r w:rsidR="00D32B9F">
              <w:rPr>
                <w:rFonts w:cstheme="minorHAnsi"/>
                <w:b/>
                <w:szCs w:val="24"/>
              </w:rPr>
              <w:t>5</w:t>
            </w:r>
          </w:p>
        </w:tc>
        <w:tc>
          <w:tcPr>
            <w:tcW w:w="1418" w:type="dxa"/>
          </w:tcPr>
          <w:p w14:paraId="06C3DB58" w14:textId="77777777" w:rsidR="00517C33" w:rsidRPr="003C78D3" w:rsidRDefault="00517C33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3C78D3">
              <w:rPr>
                <w:rFonts w:cstheme="minorHAnsi"/>
                <w:b/>
                <w:szCs w:val="24"/>
              </w:rPr>
              <w:t>Cieľ 2030</w:t>
            </w:r>
          </w:p>
        </w:tc>
        <w:tc>
          <w:tcPr>
            <w:tcW w:w="6379" w:type="dxa"/>
          </w:tcPr>
          <w:p w14:paraId="22C28301" w14:textId="77777777" w:rsidR="00517C33" w:rsidRPr="0028291B" w:rsidRDefault="00517C33" w:rsidP="006C1DC1">
            <w:pPr>
              <w:jc w:val="both"/>
              <w:rPr>
                <w:rFonts w:cstheme="minorHAnsi"/>
                <w:b/>
                <w:color w:val="FF0000"/>
                <w:szCs w:val="24"/>
              </w:rPr>
            </w:pPr>
            <w:r w:rsidRPr="003C78D3">
              <w:rPr>
                <w:rFonts w:cstheme="minorHAnsi"/>
                <w:b/>
                <w:szCs w:val="24"/>
              </w:rPr>
              <w:t xml:space="preserve">Poznámka </w:t>
            </w:r>
          </w:p>
        </w:tc>
      </w:tr>
      <w:tr w:rsidR="00517C33" w:rsidRPr="00AB7C71" w14:paraId="69C68C3B" w14:textId="77777777" w:rsidTr="007D0385">
        <w:tc>
          <w:tcPr>
            <w:tcW w:w="2405" w:type="dxa"/>
            <w:gridSpan w:val="2"/>
          </w:tcPr>
          <w:p w14:paraId="7ED5FC37" w14:textId="77777777" w:rsidR="00517C33" w:rsidRPr="003C78D3" w:rsidRDefault="00517C33" w:rsidP="006C1DC1">
            <w:pPr>
              <w:rPr>
                <w:rFonts w:cstheme="minorHAnsi"/>
                <w:szCs w:val="24"/>
              </w:rPr>
            </w:pPr>
            <w:r w:rsidRPr="003C78D3">
              <w:rPr>
                <w:rFonts w:cstheme="minorHAnsi"/>
                <w:szCs w:val="24"/>
              </w:rPr>
              <w:t>Počet vzdelávacích aktivít pre seniorov a občanov so zdravotným postihnutím ročne</w:t>
            </w:r>
          </w:p>
        </w:tc>
        <w:tc>
          <w:tcPr>
            <w:tcW w:w="1134" w:type="dxa"/>
            <w:vAlign w:val="center"/>
          </w:tcPr>
          <w:p w14:paraId="7239C4A3" w14:textId="77777777" w:rsidR="00517C33" w:rsidRPr="003C78D3" w:rsidRDefault="00517C33" w:rsidP="006C1DC1">
            <w:pPr>
              <w:jc w:val="center"/>
              <w:rPr>
                <w:rFonts w:cstheme="minorHAnsi"/>
                <w:szCs w:val="24"/>
              </w:rPr>
            </w:pPr>
            <w:r w:rsidRPr="003C78D3">
              <w:rPr>
                <w:rFonts w:cstheme="minorHAnsi"/>
                <w:szCs w:val="24"/>
              </w:rPr>
              <w:t>počet</w:t>
            </w:r>
          </w:p>
        </w:tc>
        <w:tc>
          <w:tcPr>
            <w:tcW w:w="1585" w:type="dxa"/>
            <w:vAlign w:val="center"/>
          </w:tcPr>
          <w:p w14:paraId="2D398865" w14:textId="77777777" w:rsidR="00517C33" w:rsidRPr="003C78D3" w:rsidRDefault="00517C33" w:rsidP="006C1DC1">
            <w:pPr>
              <w:jc w:val="center"/>
              <w:rPr>
                <w:rFonts w:cstheme="minorHAnsi"/>
                <w:szCs w:val="24"/>
              </w:rPr>
            </w:pPr>
            <w:r w:rsidRPr="003C78D3">
              <w:rPr>
                <w:rFonts w:cstheme="minorHAnsi"/>
                <w:szCs w:val="24"/>
              </w:rPr>
              <w:t>0</w:t>
            </w:r>
          </w:p>
        </w:tc>
        <w:tc>
          <w:tcPr>
            <w:tcW w:w="1675" w:type="dxa"/>
            <w:vAlign w:val="center"/>
          </w:tcPr>
          <w:p w14:paraId="1A2867CE" w14:textId="5DBA3D92" w:rsidR="00517C33" w:rsidRPr="003C78D3" w:rsidRDefault="003C78D3" w:rsidP="00EA0E6C">
            <w:pPr>
              <w:jc w:val="center"/>
              <w:rPr>
                <w:rFonts w:cstheme="minorHAnsi"/>
                <w:szCs w:val="24"/>
              </w:rPr>
            </w:pPr>
            <w:r w:rsidRPr="004116E5">
              <w:rPr>
                <w:rFonts w:cstheme="minorHAnsi"/>
                <w:szCs w:val="24"/>
              </w:rPr>
              <w:t>65</w:t>
            </w:r>
          </w:p>
        </w:tc>
        <w:tc>
          <w:tcPr>
            <w:tcW w:w="1418" w:type="dxa"/>
            <w:vAlign w:val="center"/>
          </w:tcPr>
          <w:p w14:paraId="1B23190A" w14:textId="77777777" w:rsidR="00517C33" w:rsidRPr="003C78D3" w:rsidRDefault="00517C33" w:rsidP="006C1DC1">
            <w:pPr>
              <w:jc w:val="center"/>
              <w:rPr>
                <w:rFonts w:cstheme="minorHAnsi"/>
                <w:szCs w:val="24"/>
              </w:rPr>
            </w:pPr>
            <w:r w:rsidRPr="003C78D3">
              <w:rPr>
                <w:rFonts w:cstheme="minorHAnsi"/>
                <w:szCs w:val="24"/>
              </w:rPr>
              <w:t>80</w:t>
            </w:r>
          </w:p>
        </w:tc>
        <w:tc>
          <w:tcPr>
            <w:tcW w:w="6379" w:type="dxa"/>
          </w:tcPr>
          <w:p w14:paraId="2C8447E3" w14:textId="23849F09" w:rsidR="00517C33" w:rsidRPr="0028291B" w:rsidRDefault="00716849" w:rsidP="009C6471">
            <w:pPr>
              <w:jc w:val="both"/>
              <w:rPr>
                <w:rFonts w:cstheme="minorHAnsi"/>
                <w:color w:val="FF0000"/>
                <w:szCs w:val="24"/>
              </w:rPr>
            </w:pPr>
            <w:r w:rsidRPr="004116E5">
              <w:rPr>
                <w:rFonts w:cstheme="minorHAnsi"/>
                <w:szCs w:val="24"/>
              </w:rPr>
              <w:t>Pre seniorov a zdravotne postihnutých v denných centrách seniorov a</w:t>
            </w:r>
            <w:r w:rsidR="00EA0E6C" w:rsidRPr="004116E5">
              <w:rPr>
                <w:rFonts w:cstheme="minorHAnsi"/>
                <w:szCs w:val="24"/>
              </w:rPr>
              <w:t xml:space="preserve"> v </w:t>
            </w:r>
            <w:r w:rsidRPr="004116E5">
              <w:rPr>
                <w:rFonts w:cstheme="minorHAnsi"/>
                <w:szCs w:val="24"/>
              </w:rPr>
              <w:t>dennom centre zdravotne postihnutých je pravidelne poskytované kvalifikované odborné poradenstvo, organizujú sa vzdelávacie aktivity (jazykový kurz, aktivity zamerané na digitálne zručnosti, finančnú gramotnosť, témy zdravia, výživy</w:t>
            </w:r>
            <w:r w:rsidR="00A41875" w:rsidRPr="004116E5">
              <w:rPr>
                <w:rFonts w:cstheme="minorHAnsi"/>
                <w:szCs w:val="24"/>
              </w:rPr>
              <w:t xml:space="preserve"> a pod.) Prijímateľov sociálnych služieb v DSS vedú zamestnanci k rozvoju sociálnych, komunikačných </w:t>
            </w:r>
            <w:r w:rsidR="001A137F" w:rsidRPr="004116E5">
              <w:rPr>
                <w:rFonts w:cstheme="minorHAnsi"/>
                <w:szCs w:val="24"/>
              </w:rPr>
              <w:t xml:space="preserve">                 </w:t>
            </w:r>
            <w:r w:rsidR="00A41875" w:rsidRPr="004116E5">
              <w:rPr>
                <w:rFonts w:cstheme="minorHAnsi"/>
                <w:szCs w:val="24"/>
              </w:rPr>
              <w:t xml:space="preserve">a pracovných zručností, podpore nezávislosti, samostatnosti a k celkovému sociálnemu začleneniu. </w:t>
            </w:r>
            <w:r w:rsidR="00EF2B32" w:rsidRPr="004116E5">
              <w:rPr>
                <w:rFonts w:cstheme="minorHAnsi"/>
                <w:szCs w:val="24"/>
              </w:rPr>
              <w:t>Aktivizácia</w:t>
            </w:r>
            <w:r w:rsidR="002275FF" w:rsidRPr="004116E5">
              <w:rPr>
                <w:rFonts w:cstheme="minorHAnsi"/>
                <w:szCs w:val="24"/>
              </w:rPr>
              <w:t xml:space="preserve"> v oblastiach </w:t>
            </w:r>
            <w:r w:rsidR="00EF2B32" w:rsidRPr="004116E5">
              <w:rPr>
                <w:rFonts w:cstheme="minorHAnsi"/>
                <w:szCs w:val="24"/>
              </w:rPr>
              <w:t xml:space="preserve"> (komunikácia, zdravie, vzťahy, starostlivosť o seba, bydlisko a prostredie, bezpečie a riziká, financie a úrady, pravidlá a povinnosti).</w:t>
            </w:r>
            <w:r w:rsidR="009C6471" w:rsidRPr="004116E5">
              <w:rPr>
                <w:rFonts w:cstheme="minorHAnsi"/>
                <w:szCs w:val="24"/>
              </w:rPr>
              <w:t xml:space="preserve"> </w:t>
            </w:r>
          </w:p>
        </w:tc>
      </w:tr>
    </w:tbl>
    <w:p w14:paraId="00FE9931" w14:textId="77777777" w:rsidR="00517C33" w:rsidRDefault="00517C33" w:rsidP="00517C33"/>
    <w:p w14:paraId="3B072879" w14:textId="77777777" w:rsidR="00770D2D" w:rsidRDefault="00770D2D" w:rsidP="00517C33"/>
    <w:p w14:paraId="05E3DED5" w14:textId="77777777" w:rsidR="00D73974" w:rsidRDefault="00D73974" w:rsidP="00517C33"/>
    <w:tbl>
      <w:tblPr>
        <w:tblStyle w:val="Mriekatabuky"/>
        <w:tblW w:w="14596" w:type="dxa"/>
        <w:tblLook w:val="04A0" w:firstRow="1" w:lastRow="0" w:firstColumn="1" w:lastColumn="0" w:noHBand="0" w:noVBand="1"/>
      </w:tblPr>
      <w:tblGrid>
        <w:gridCol w:w="1368"/>
        <w:gridCol w:w="1034"/>
        <w:gridCol w:w="1134"/>
        <w:gridCol w:w="1585"/>
        <w:gridCol w:w="1698"/>
        <w:gridCol w:w="1415"/>
        <w:gridCol w:w="6362"/>
      </w:tblGrid>
      <w:tr w:rsidR="006C1DC1" w:rsidRPr="00162160" w14:paraId="7E9C89AB" w14:textId="77777777" w:rsidTr="00FB5CDC">
        <w:tc>
          <w:tcPr>
            <w:tcW w:w="1368" w:type="dxa"/>
            <w:shd w:val="clear" w:color="auto" w:fill="9CC2E5" w:themeFill="accent1" w:themeFillTint="99"/>
          </w:tcPr>
          <w:p w14:paraId="4247938A" w14:textId="77777777" w:rsidR="006C1DC1" w:rsidRPr="00E603EE" w:rsidRDefault="006C1DC1" w:rsidP="006C1DC1">
            <w:pPr>
              <w:jc w:val="both"/>
              <w:rPr>
                <w:rFonts w:cstheme="minorHAnsi"/>
                <w:szCs w:val="24"/>
              </w:rPr>
            </w:pPr>
          </w:p>
        </w:tc>
        <w:tc>
          <w:tcPr>
            <w:tcW w:w="13228" w:type="dxa"/>
            <w:gridSpan w:val="6"/>
            <w:shd w:val="clear" w:color="auto" w:fill="9CC2E5" w:themeFill="accent1" w:themeFillTint="99"/>
          </w:tcPr>
          <w:p w14:paraId="4EF3EB73" w14:textId="77777777" w:rsidR="006C1DC1" w:rsidRPr="00E603EE" w:rsidRDefault="006C1DC1" w:rsidP="006C1DC1">
            <w:pPr>
              <w:jc w:val="both"/>
              <w:rPr>
                <w:rFonts w:cstheme="minorHAnsi"/>
                <w:szCs w:val="24"/>
              </w:rPr>
            </w:pPr>
            <w:r w:rsidRPr="00E603EE">
              <w:rPr>
                <w:rFonts w:cstheme="minorHAnsi"/>
                <w:szCs w:val="24"/>
              </w:rPr>
              <w:t>Cieľ: 1.3.: Zefektívnenie poskytovania sociálnych služieb rôznymi poskytovateľmi</w:t>
            </w:r>
          </w:p>
        </w:tc>
      </w:tr>
      <w:tr w:rsidR="006C1DC1" w:rsidRPr="00162160" w14:paraId="2F57DB89" w14:textId="77777777" w:rsidTr="00FB5CDC">
        <w:tc>
          <w:tcPr>
            <w:tcW w:w="1368" w:type="dxa"/>
            <w:shd w:val="clear" w:color="auto" w:fill="DEEAF6" w:themeFill="accent1" w:themeFillTint="33"/>
          </w:tcPr>
          <w:p w14:paraId="565A5EBB" w14:textId="77777777" w:rsidR="006C1DC1" w:rsidRPr="001F48C2" w:rsidRDefault="006C1DC1" w:rsidP="006C1DC1">
            <w:pPr>
              <w:jc w:val="both"/>
              <w:rPr>
                <w:rFonts w:cstheme="minorHAnsi"/>
                <w:szCs w:val="24"/>
              </w:rPr>
            </w:pPr>
          </w:p>
        </w:tc>
        <w:tc>
          <w:tcPr>
            <w:tcW w:w="13228" w:type="dxa"/>
            <w:gridSpan w:val="6"/>
            <w:shd w:val="clear" w:color="auto" w:fill="DEEAF6" w:themeFill="accent1" w:themeFillTint="33"/>
          </w:tcPr>
          <w:p w14:paraId="63F0FE47" w14:textId="77777777" w:rsidR="006C1DC1" w:rsidRPr="001F48C2" w:rsidRDefault="006C1DC1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1F48C2">
              <w:rPr>
                <w:rFonts w:cstheme="minorHAnsi"/>
                <w:szCs w:val="24"/>
              </w:rPr>
              <w:t>Opatrenie: 1.3.1.: Spolupráca poskytovateľov sociálnych služieb s</w:t>
            </w:r>
            <w:r>
              <w:rPr>
                <w:rFonts w:cstheme="minorHAnsi"/>
                <w:szCs w:val="24"/>
              </w:rPr>
              <w:t> </w:t>
            </w:r>
            <w:r w:rsidRPr="001F48C2">
              <w:rPr>
                <w:rFonts w:cstheme="minorHAnsi"/>
                <w:szCs w:val="24"/>
              </w:rPr>
              <w:t>neziskovými organizáciami a</w:t>
            </w:r>
            <w:r>
              <w:rPr>
                <w:rFonts w:cstheme="minorHAnsi"/>
                <w:szCs w:val="24"/>
              </w:rPr>
              <w:t> </w:t>
            </w:r>
            <w:r w:rsidRPr="001F48C2">
              <w:rPr>
                <w:rFonts w:cstheme="minorHAnsi"/>
                <w:szCs w:val="24"/>
              </w:rPr>
              <w:t>verejnými inštitúciami</w:t>
            </w:r>
          </w:p>
        </w:tc>
      </w:tr>
      <w:tr w:rsidR="006C1DC1" w:rsidRPr="001F48C2" w14:paraId="46588E72" w14:textId="77777777" w:rsidTr="00FB5CDC">
        <w:tc>
          <w:tcPr>
            <w:tcW w:w="1368" w:type="dxa"/>
            <w:shd w:val="clear" w:color="auto" w:fill="FFF2CC" w:themeFill="accent4" w:themeFillTint="33"/>
          </w:tcPr>
          <w:p w14:paraId="588DE644" w14:textId="77777777" w:rsidR="006C1DC1" w:rsidRPr="001F48C2" w:rsidRDefault="006C1DC1" w:rsidP="006C1DC1">
            <w:pPr>
              <w:jc w:val="both"/>
              <w:rPr>
                <w:rFonts w:cstheme="minorHAnsi"/>
                <w:szCs w:val="24"/>
              </w:rPr>
            </w:pPr>
          </w:p>
        </w:tc>
        <w:tc>
          <w:tcPr>
            <w:tcW w:w="13228" w:type="dxa"/>
            <w:gridSpan w:val="6"/>
            <w:shd w:val="clear" w:color="auto" w:fill="FFF2CC" w:themeFill="accent4" w:themeFillTint="33"/>
          </w:tcPr>
          <w:p w14:paraId="56C7B431" w14:textId="77777777" w:rsidR="006C1DC1" w:rsidRPr="001F48C2" w:rsidRDefault="006C1DC1" w:rsidP="006C1DC1">
            <w:pPr>
              <w:jc w:val="both"/>
              <w:rPr>
                <w:rFonts w:cstheme="minorHAnsi"/>
                <w:szCs w:val="24"/>
              </w:rPr>
            </w:pPr>
            <w:r w:rsidRPr="001F48C2">
              <w:rPr>
                <w:rFonts w:cstheme="minorHAnsi"/>
                <w:szCs w:val="24"/>
              </w:rPr>
              <w:t>Aktivita 1.3.1.1 Podpora občianskych iniciatív a</w:t>
            </w:r>
            <w:r>
              <w:rPr>
                <w:rFonts w:cstheme="minorHAnsi"/>
                <w:szCs w:val="24"/>
              </w:rPr>
              <w:t> </w:t>
            </w:r>
            <w:r w:rsidRPr="001F48C2">
              <w:rPr>
                <w:rFonts w:cstheme="minorHAnsi"/>
                <w:szCs w:val="24"/>
              </w:rPr>
              <w:t xml:space="preserve">ich aktivít </w:t>
            </w:r>
            <w:r>
              <w:rPr>
                <w:rFonts w:cstheme="minorHAnsi"/>
                <w:szCs w:val="24"/>
              </w:rPr>
              <w:t xml:space="preserve"> v </w:t>
            </w:r>
            <w:r w:rsidRPr="001F48C2">
              <w:rPr>
                <w:rFonts w:cstheme="minorHAnsi"/>
                <w:szCs w:val="24"/>
              </w:rPr>
              <w:t>práci s</w:t>
            </w:r>
            <w:r>
              <w:rPr>
                <w:rFonts w:cstheme="minorHAnsi"/>
                <w:szCs w:val="24"/>
              </w:rPr>
              <w:t> </w:t>
            </w:r>
            <w:r w:rsidRPr="001F48C2">
              <w:rPr>
                <w:rFonts w:cstheme="minorHAnsi"/>
                <w:szCs w:val="24"/>
              </w:rPr>
              <w:t>cieľovou skupinou seniorov a</w:t>
            </w:r>
            <w:r>
              <w:rPr>
                <w:rFonts w:cstheme="minorHAnsi"/>
                <w:szCs w:val="24"/>
              </w:rPr>
              <w:t> </w:t>
            </w:r>
            <w:r w:rsidRPr="001F48C2">
              <w:rPr>
                <w:rFonts w:cstheme="minorHAnsi"/>
                <w:szCs w:val="24"/>
              </w:rPr>
              <w:t>zdravotne znevýhodnených</w:t>
            </w:r>
          </w:p>
        </w:tc>
      </w:tr>
      <w:tr w:rsidR="006C1DC1" w:rsidRPr="001F48C2" w14:paraId="6581373D" w14:textId="77777777" w:rsidTr="00FB5CDC">
        <w:tc>
          <w:tcPr>
            <w:tcW w:w="2402" w:type="dxa"/>
            <w:gridSpan w:val="2"/>
          </w:tcPr>
          <w:p w14:paraId="4E5D92AA" w14:textId="77777777" w:rsidR="006C1DC1" w:rsidRPr="001F48C2" w:rsidRDefault="006C1DC1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1F48C2">
              <w:rPr>
                <w:rFonts w:cstheme="minorHAnsi"/>
                <w:b/>
                <w:szCs w:val="24"/>
              </w:rPr>
              <w:t>Merateľný ukazovateľ</w:t>
            </w:r>
          </w:p>
        </w:tc>
        <w:tc>
          <w:tcPr>
            <w:tcW w:w="1134" w:type="dxa"/>
          </w:tcPr>
          <w:p w14:paraId="76D06922" w14:textId="77777777" w:rsidR="006C1DC1" w:rsidRPr="001F48C2" w:rsidRDefault="006C1DC1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1F48C2">
              <w:rPr>
                <w:rFonts w:cstheme="minorHAnsi"/>
                <w:b/>
                <w:szCs w:val="24"/>
              </w:rPr>
              <w:t>Merná jednotka</w:t>
            </w:r>
          </w:p>
        </w:tc>
        <w:tc>
          <w:tcPr>
            <w:tcW w:w="1585" w:type="dxa"/>
          </w:tcPr>
          <w:p w14:paraId="345E3457" w14:textId="77777777" w:rsidR="006C1DC1" w:rsidRPr="001F48C2" w:rsidRDefault="006C1DC1" w:rsidP="00341199">
            <w:pPr>
              <w:jc w:val="center"/>
              <w:rPr>
                <w:rFonts w:cstheme="minorHAnsi"/>
                <w:b/>
                <w:szCs w:val="24"/>
              </w:rPr>
            </w:pPr>
            <w:r w:rsidRPr="001F48C2">
              <w:rPr>
                <w:rFonts w:cstheme="minorHAnsi"/>
                <w:b/>
                <w:szCs w:val="24"/>
              </w:rPr>
              <w:t>Východiskový stav</w:t>
            </w:r>
          </w:p>
        </w:tc>
        <w:tc>
          <w:tcPr>
            <w:tcW w:w="1698" w:type="dxa"/>
            <w:vAlign w:val="center"/>
          </w:tcPr>
          <w:p w14:paraId="7EDC0822" w14:textId="77777777" w:rsidR="007D0385" w:rsidRDefault="006C1DC1" w:rsidP="00FB5CDC">
            <w:pPr>
              <w:jc w:val="center"/>
              <w:rPr>
                <w:rFonts w:cstheme="minorHAnsi"/>
                <w:b/>
                <w:szCs w:val="24"/>
              </w:rPr>
            </w:pPr>
            <w:r>
              <w:rPr>
                <w:rFonts w:cstheme="minorHAnsi"/>
                <w:b/>
                <w:szCs w:val="24"/>
              </w:rPr>
              <w:t>Stav</w:t>
            </w:r>
          </w:p>
          <w:p w14:paraId="1D0AB22B" w14:textId="7E84136A" w:rsidR="006C1DC1" w:rsidRPr="001F48C2" w:rsidRDefault="007D0385" w:rsidP="00FB5CDC">
            <w:pPr>
              <w:jc w:val="center"/>
              <w:rPr>
                <w:rFonts w:cstheme="minorHAnsi"/>
                <w:b/>
                <w:szCs w:val="24"/>
              </w:rPr>
            </w:pPr>
            <w:r>
              <w:rPr>
                <w:rFonts w:cstheme="minorHAnsi"/>
                <w:b/>
                <w:szCs w:val="24"/>
              </w:rPr>
              <w:t>k</w:t>
            </w:r>
            <w:r w:rsidR="006C1DC1">
              <w:rPr>
                <w:rFonts w:cstheme="minorHAnsi"/>
                <w:b/>
                <w:szCs w:val="24"/>
              </w:rPr>
              <w:t xml:space="preserve"> </w:t>
            </w:r>
            <w:r>
              <w:rPr>
                <w:rFonts w:cstheme="minorHAnsi"/>
                <w:b/>
                <w:szCs w:val="24"/>
              </w:rPr>
              <w:t xml:space="preserve">  31. 12.</w:t>
            </w:r>
            <w:r w:rsidR="006C1DC1">
              <w:rPr>
                <w:rFonts w:cstheme="minorHAnsi"/>
                <w:b/>
                <w:szCs w:val="24"/>
              </w:rPr>
              <w:t>202</w:t>
            </w:r>
            <w:r w:rsidR="00D32B9F">
              <w:rPr>
                <w:rFonts w:cstheme="minorHAnsi"/>
                <w:b/>
                <w:szCs w:val="24"/>
              </w:rPr>
              <w:t>5</w:t>
            </w:r>
          </w:p>
        </w:tc>
        <w:tc>
          <w:tcPr>
            <w:tcW w:w="1415" w:type="dxa"/>
          </w:tcPr>
          <w:p w14:paraId="3E61D6D1" w14:textId="77777777" w:rsidR="006C1DC1" w:rsidRPr="001F48C2" w:rsidRDefault="006C1DC1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1F48C2">
              <w:rPr>
                <w:rFonts w:cstheme="minorHAnsi"/>
                <w:b/>
                <w:szCs w:val="24"/>
              </w:rPr>
              <w:t>Cieľ 2030</w:t>
            </w:r>
          </w:p>
        </w:tc>
        <w:tc>
          <w:tcPr>
            <w:tcW w:w="6362" w:type="dxa"/>
          </w:tcPr>
          <w:p w14:paraId="4A7AD66F" w14:textId="77777777" w:rsidR="006C1DC1" w:rsidRPr="001F48C2" w:rsidRDefault="006C1DC1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1F48C2">
              <w:rPr>
                <w:rFonts w:cstheme="minorHAnsi"/>
                <w:b/>
                <w:szCs w:val="24"/>
              </w:rPr>
              <w:t xml:space="preserve">Poznámka </w:t>
            </w:r>
          </w:p>
        </w:tc>
      </w:tr>
      <w:tr w:rsidR="006C1DC1" w:rsidRPr="001F48C2" w14:paraId="7B9284A4" w14:textId="77777777" w:rsidTr="00FB5CDC">
        <w:tc>
          <w:tcPr>
            <w:tcW w:w="2402" w:type="dxa"/>
            <w:gridSpan w:val="2"/>
          </w:tcPr>
          <w:p w14:paraId="293113FA" w14:textId="782B5C9B" w:rsidR="006C1DC1" w:rsidRPr="001F48C2" w:rsidRDefault="006C1DC1" w:rsidP="00375D04">
            <w:pPr>
              <w:rPr>
                <w:rFonts w:cstheme="minorHAnsi"/>
                <w:b/>
                <w:szCs w:val="24"/>
              </w:rPr>
            </w:pPr>
            <w:r w:rsidRPr="00EE1200">
              <w:rPr>
                <w:rFonts w:cstheme="minorHAnsi"/>
                <w:szCs w:val="24"/>
              </w:rPr>
              <w:t>Počet podporených občianskych iniciatív a</w:t>
            </w:r>
            <w:r>
              <w:rPr>
                <w:rFonts w:cstheme="minorHAnsi"/>
                <w:szCs w:val="24"/>
              </w:rPr>
              <w:t> </w:t>
            </w:r>
            <w:r w:rsidRPr="00EE1200">
              <w:rPr>
                <w:rFonts w:cstheme="minorHAnsi"/>
                <w:szCs w:val="24"/>
              </w:rPr>
              <w:t xml:space="preserve">aktivít </w:t>
            </w:r>
            <w:r w:rsidR="00B31954">
              <w:rPr>
                <w:rFonts w:cstheme="minorHAnsi"/>
                <w:szCs w:val="24"/>
              </w:rPr>
              <w:t xml:space="preserve">pri </w:t>
            </w:r>
            <w:r w:rsidRPr="00EE1200">
              <w:rPr>
                <w:rFonts w:cstheme="minorHAnsi"/>
                <w:szCs w:val="24"/>
              </w:rPr>
              <w:t>práci s</w:t>
            </w:r>
            <w:r>
              <w:rPr>
                <w:rFonts w:cstheme="minorHAnsi"/>
                <w:szCs w:val="24"/>
              </w:rPr>
              <w:t> </w:t>
            </w:r>
            <w:r w:rsidRPr="00EE1200">
              <w:rPr>
                <w:rFonts w:cstheme="minorHAnsi"/>
                <w:szCs w:val="24"/>
              </w:rPr>
              <w:t>cieľovou skupinou seniorov a</w:t>
            </w:r>
            <w:r>
              <w:rPr>
                <w:rFonts w:cstheme="minorHAnsi"/>
                <w:szCs w:val="24"/>
              </w:rPr>
              <w:t> </w:t>
            </w:r>
            <w:r w:rsidRPr="00EE1200">
              <w:rPr>
                <w:rFonts w:cstheme="minorHAnsi"/>
                <w:szCs w:val="24"/>
              </w:rPr>
              <w:t>zdravotne znevýhodnených</w:t>
            </w:r>
          </w:p>
        </w:tc>
        <w:tc>
          <w:tcPr>
            <w:tcW w:w="1134" w:type="dxa"/>
            <w:vAlign w:val="center"/>
          </w:tcPr>
          <w:p w14:paraId="5AD8181D" w14:textId="77777777" w:rsidR="006C1DC1" w:rsidRPr="00616A41" w:rsidRDefault="006C1DC1" w:rsidP="006C1DC1">
            <w:pPr>
              <w:jc w:val="center"/>
              <w:rPr>
                <w:rFonts w:cstheme="minorHAnsi"/>
                <w:szCs w:val="24"/>
              </w:rPr>
            </w:pPr>
            <w:r w:rsidRPr="00616A41">
              <w:rPr>
                <w:rFonts w:cstheme="minorHAnsi"/>
                <w:szCs w:val="24"/>
              </w:rPr>
              <w:t>počet</w:t>
            </w:r>
          </w:p>
        </w:tc>
        <w:tc>
          <w:tcPr>
            <w:tcW w:w="1585" w:type="dxa"/>
            <w:vAlign w:val="center"/>
          </w:tcPr>
          <w:p w14:paraId="2F21F684" w14:textId="77777777" w:rsidR="006C1DC1" w:rsidRPr="00616A41" w:rsidRDefault="006C1DC1" w:rsidP="006C1DC1">
            <w:pPr>
              <w:jc w:val="center"/>
              <w:rPr>
                <w:rFonts w:cstheme="minorHAnsi"/>
                <w:szCs w:val="24"/>
              </w:rPr>
            </w:pPr>
            <w:r w:rsidRPr="00616A41">
              <w:rPr>
                <w:rFonts w:cstheme="minorHAnsi"/>
                <w:szCs w:val="24"/>
              </w:rPr>
              <w:t>0</w:t>
            </w:r>
          </w:p>
        </w:tc>
        <w:tc>
          <w:tcPr>
            <w:tcW w:w="1698" w:type="dxa"/>
            <w:vAlign w:val="center"/>
          </w:tcPr>
          <w:p w14:paraId="045C9054" w14:textId="58C002A1" w:rsidR="006C1DC1" w:rsidRDefault="00B31954" w:rsidP="009C23B2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1</w:t>
            </w:r>
          </w:p>
        </w:tc>
        <w:tc>
          <w:tcPr>
            <w:tcW w:w="1415" w:type="dxa"/>
            <w:vAlign w:val="center"/>
          </w:tcPr>
          <w:p w14:paraId="6E1990D9" w14:textId="77777777" w:rsidR="006C1DC1" w:rsidRPr="00616A41" w:rsidRDefault="006C1DC1" w:rsidP="006C1DC1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10</w:t>
            </w:r>
          </w:p>
        </w:tc>
        <w:tc>
          <w:tcPr>
            <w:tcW w:w="6362" w:type="dxa"/>
            <w:vAlign w:val="center"/>
          </w:tcPr>
          <w:p w14:paraId="65D6C6B9" w14:textId="43C22433" w:rsidR="007D6A2B" w:rsidRPr="00770D2D" w:rsidRDefault="007D6A2B" w:rsidP="00D37CF6">
            <w:pPr>
              <w:pStyle w:val="Odsekzoznamu"/>
              <w:numPr>
                <w:ilvl w:val="0"/>
                <w:numId w:val="6"/>
              </w:numPr>
              <w:jc w:val="both"/>
              <w:rPr>
                <w:rFonts w:cstheme="minorHAnsi"/>
                <w:color w:val="70AD47" w:themeColor="accent6"/>
                <w:szCs w:val="24"/>
              </w:rPr>
            </w:pPr>
            <w:r>
              <w:rPr>
                <w:rFonts w:cstheme="minorHAnsi"/>
                <w:szCs w:val="24"/>
              </w:rPr>
              <w:t>Zamestnanci</w:t>
            </w:r>
            <w:r w:rsidR="00B37B80" w:rsidRPr="007D6A2B">
              <w:rPr>
                <w:rFonts w:cstheme="minorHAnsi"/>
                <w:szCs w:val="24"/>
              </w:rPr>
              <w:t xml:space="preserve"> mesta v rámci aktivít spoločenskej zodpovednosti, ale aj žiaci základných škôl podporili aktivitu, každoročnú zbierku s heslom </w:t>
            </w:r>
            <w:r w:rsidR="00B37B80" w:rsidRPr="00770D2D">
              <w:rPr>
                <w:rFonts w:cstheme="minorHAnsi"/>
                <w:szCs w:val="24"/>
              </w:rPr>
              <w:t>„Koľko lásky sa zmestí do krabice od topánok“</w:t>
            </w:r>
            <w:r w:rsidR="00BE5B96" w:rsidRPr="00770D2D">
              <w:rPr>
                <w:rFonts w:cstheme="minorHAnsi"/>
                <w:szCs w:val="24"/>
              </w:rPr>
              <w:t>,</w:t>
            </w:r>
            <w:r w:rsidR="00BE5B96" w:rsidRPr="007D6A2B">
              <w:rPr>
                <w:rFonts w:cstheme="minorHAnsi"/>
                <w:szCs w:val="24"/>
              </w:rPr>
              <w:t xml:space="preserve"> ktorú zastrešuje občianske združenie Koľko Lásky</w:t>
            </w:r>
            <w:r w:rsidR="00B37B80" w:rsidRPr="007D6A2B">
              <w:rPr>
                <w:rFonts w:cstheme="minorHAnsi"/>
                <w:szCs w:val="24"/>
              </w:rPr>
              <w:t>. Zamestnanci prispeli svojimi vianočnými balíčkami pre seniorov, zdravotne postihnutých a osamelých ľudí</w:t>
            </w:r>
            <w:r w:rsidR="00072837" w:rsidRPr="007D6A2B">
              <w:rPr>
                <w:rFonts w:cstheme="minorHAnsi"/>
                <w:szCs w:val="24"/>
              </w:rPr>
              <w:t xml:space="preserve"> </w:t>
            </w:r>
            <w:r w:rsidR="00770D2D">
              <w:rPr>
                <w:rFonts w:cstheme="minorHAnsi"/>
                <w:szCs w:val="24"/>
              </w:rPr>
              <w:t>.</w:t>
            </w:r>
          </w:p>
        </w:tc>
      </w:tr>
      <w:tr w:rsidR="006C1DC1" w:rsidRPr="001F48C2" w14:paraId="4013EA4F" w14:textId="77777777" w:rsidTr="00FB5CDC">
        <w:tc>
          <w:tcPr>
            <w:tcW w:w="1368" w:type="dxa"/>
            <w:shd w:val="clear" w:color="auto" w:fill="FFF2CC" w:themeFill="accent4" w:themeFillTint="33"/>
          </w:tcPr>
          <w:p w14:paraId="3EF774D3" w14:textId="77777777" w:rsidR="006C1DC1" w:rsidRPr="001F48C2" w:rsidRDefault="006C1DC1" w:rsidP="006C1DC1">
            <w:pPr>
              <w:jc w:val="both"/>
              <w:rPr>
                <w:rFonts w:cstheme="minorHAnsi"/>
                <w:szCs w:val="24"/>
              </w:rPr>
            </w:pPr>
          </w:p>
        </w:tc>
        <w:tc>
          <w:tcPr>
            <w:tcW w:w="13228" w:type="dxa"/>
            <w:gridSpan w:val="6"/>
            <w:shd w:val="clear" w:color="auto" w:fill="FFF2CC" w:themeFill="accent4" w:themeFillTint="33"/>
          </w:tcPr>
          <w:p w14:paraId="36499633" w14:textId="77777777" w:rsidR="006C1DC1" w:rsidRPr="001F48C2" w:rsidRDefault="006C1DC1" w:rsidP="006C1DC1">
            <w:pPr>
              <w:jc w:val="both"/>
              <w:rPr>
                <w:rFonts w:cstheme="minorHAnsi"/>
                <w:szCs w:val="24"/>
              </w:rPr>
            </w:pPr>
            <w:r w:rsidRPr="001F48C2">
              <w:rPr>
                <w:rFonts w:cstheme="minorHAnsi"/>
                <w:szCs w:val="24"/>
              </w:rPr>
              <w:t>Aktivita 1.3.1.2 Podpora neverejných poskytovateľov sociálnych služieb a</w:t>
            </w:r>
            <w:r>
              <w:rPr>
                <w:rFonts w:cstheme="minorHAnsi"/>
                <w:szCs w:val="24"/>
              </w:rPr>
              <w:t> </w:t>
            </w:r>
            <w:r w:rsidRPr="001F48C2">
              <w:rPr>
                <w:rFonts w:cstheme="minorHAnsi"/>
                <w:szCs w:val="24"/>
              </w:rPr>
              <w:t xml:space="preserve">ich aktivít </w:t>
            </w:r>
            <w:r>
              <w:rPr>
                <w:rFonts w:cstheme="minorHAnsi"/>
                <w:szCs w:val="24"/>
              </w:rPr>
              <w:t>v </w:t>
            </w:r>
            <w:r w:rsidRPr="001F48C2">
              <w:rPr>
                <w:rFonts w:cstheme="minorHAnsi"/>
                <w:szCs w:val="24"/>
              </w:rPr>
              <w:t>práci s</w:t>
            </w:r>
            <w:r>
              <w:rPr>
                <w:rFonts w:cstheme="minorHAnsi"/>
                <w:szCs w:val="24"/>
              </w:rPr>
              <w:t> </w:t>
            </w:r>
            <w:r w:rsidRPr="001F48C2">
              <w:rPr>
                <w:rFonts w:cstheme="minorHAnsi"/>
                <w:szCs w:val="24"/>
              </w:rPr>
              <w:t>cieľovou skupinou seniorov a</w:t>
            </w:r>
            <w:r>
              <w:rPr>
                <w:rFonts w:cstheme="minorHAnsi"/>
                <w:szCs w:val="24"/>
              </w:rPr>
              <w:t> </w:t>
            </w:r>
            <w:r w:rsidRPr="001F48C2">
              <w:rPr>
                <w:rFonts w:cstheme="minorHAnsi"/>
                <w:szCs w:val="24"/>
              </w:rPr>
              <w:t>zdravotne znevýhodnených</w:t>
            </w:r>
          </w:p>
        </w:tc>
      </w:tr>
      <w:tr w:rsidR="006C1DC1" w:rsidRPr="001F48C2" w14:paraId="5D2590F2" w14:textId="77777777" w:rsidTr="00FB5CDC">
        <w:tc>
          <w:tcPr>
            <w:tcW w:w="2402" w:type="dxa"/>
            <w:gridSpan w:val="2"/>
          </w:tcPr>
          <w:p w14:paraId="5710B2FD" w14:textId="77777777" w:rsidR="006C1DC1" w:rsidRPr="001F48C2" w:rsidRDefault="006C1DC1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1F48C2">
              <w:rPr>
                <w:rFonts w:cstheme="minorHAnsi"/>
                <w:b/>
                <w:szCs w:val="24"/>
              </w:rPr>
              <w:t>Merateľný ukazovateľ</w:t>
            </w:r>
          </w:p>
        </w:tc>
        <w:tc>
          <w:tcPr>
            <w:tcW w:w="1134" w:type="dxa"/>
          </w:tcPr>
          <w:p w14:paraId="36AF6908" w14:textId="77777777" w:rsidR="006C1DC1" w:rsidRPr="001F48C2" w:rsidRDefault="006C1DC1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1F48C2">
              <w:rPr>
                <w:rFonts w:cstheme="minorHAnsi"/>
                <w:b/>
                <w:szCs w:val="24"/>
              </w:rPr>
              <w:t>Merná jednotka</w:t>
            </w:r>
          </w:p>
        </w:tc>
        <w:tc>
          <w:tcPr>
            <w:tcW w:w="1585" w:type="dxa"/>
          </w:tcPr>
          <w:p w14:paraId="025D1893" w14:textId="77777777" w:rsidR="006C1DC1" w:rsidRPr="001F48C2" w:rsidRDefault="006C1DC1" w:rsidP="00341199">
            <w:pPr>
              <w:jc w:val="center"/>
              <w:rPr>
                <w:rFonts w:cstheme="minorHAnsi"/>
                <w:b/>
                <w:szCs w:val="24"/>
              </w:rPr>
            </w:pPr>
            <w:r w:rsidRPr="001F48C2">
              <w:rPr>
                <w:rFonts w:cstheme="minorHAnsi"/>
                <w:b/>
                <w:szCs w:val="24"/>
              </w:rPr>
              <w:t>Východiskový stav</w:t>
            </w:r>
          </w:p>
        </w:tc>
        <w:tc>
          <w:tcPr>
            <w:tcW w:w="1698" w:type="dxa"/>
            <w:vAlign w:val="center"/>
          </w:tcPr>
          <w:p w14:paraId="7DA63FC7" w14:textId="38E4C678" w:rsidR="00FB5CDC" w:rsidRDefault="006C1DC1" w:rsidP="00FB5CDC">
            <w:pPr>
              <w:jc w:val="center"/>
              <w:rPr>
                <w:rFonts w:cstheme="minorHAnsi"/>
                <w:b/>
                <w:szCs w:val="24"/>
              </w:rPr>
            </w:pPr>
            <w:r>
              <w:rPr>
                <w:rFonts w:cstheme="minorHAnsi"/>
                <w:b/>
                <w:szCs w:val="24"/>
              </w:rPr>
              <w:t>Stav</w:t>
            </w:r>
          </w:p>
          <w:p w14:paraId="48846983" w14:textId="4D4DEC99" w:rsidR="006C1DC1" w:rsidRPr="001F48C2" w:rsidRDefault="00861476" w:rsidP="00FB5CDC">
            <w:pPr>
              <w:jc w:val="center"/>
              <w:rPr>
                <w:rFonts w:cstheme="minorHAnsi"/>
                <w:b/>
                <w:szCs w:val="24"/>
              </w:rPr>
            </w:pPr>
            <w:r>
              <w:rPr>
                <w:rFonts w:cstheme="minorHAnsi"/>
                <w:b/>
                <w:szCs w:val="24"/>
              </w:rPr>
              <w:t>k 31. 12. 202</w:t>
            </w:r>
            <w:r w:rsidR="00D32B9F">
              <w:rPr>
                <w:rFonts w:cstheme="minorHAnsi"/>
                <w:b/>
                <w:szCs w:val="24"/>
              </w:rPr>
              <w:t>5</w:t>
            </w:r>
          </w:p>
        </w:tc>
        <w:tc>
          <w:tcPr>
            <w:tcW w:w="1415" w:type="dxa"/>
          </w:tcPr>
          <w:p w14:paraId="1AD0A395" w14:textId="77777777" w:rsidR="006C1DC1" w:rsidRPr="001F48C2" w:rsidRDefault="006C1DC1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1F48C2">
              <w:rPr>
                <w:rFonts w:cstheme="minorHAnsi"/>
                <w:b/>
                <w:szCs w:val="24"/>
              </w:rPr>
              <w:t>Cieľ 2030</w:t>
            </w:r>
          </w:p>
        </w:tc>
        <w:tc>
          <w:tcPr>
            <w:tcW w:w="6362" w:type="dxa"/>
          </w:tcPr>
          <w:p w14:paraId="51203F34" w14:textId="77777777" w:rsidR="006C1DC1" w:rsidRPr="001F48C2" w:rsidRDefault="006C1DC1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1F48C2">
              <w:rPr>
                <w:rFonts w:cstheme="minorHAnsi"/>
                <w:b/>
                <w:szCs w:val="24"/>
              </w:rPr>
              <w:t xml:space="preserve">Poznámka </w:t>
            </w:r>
          </w:p>
        </w:tc>
      </w:tr>
      <w:tr w:rsidR="006C1DC1" w:rsidRPr="001F48C2" w14:paraId="73EF1A49" w14:textId="77777777" w:rsidTr="00FB5CDC">
        <w:tc>
          <w:tcPr>
            <w:tcW w:w="2402" w:type="dxa"/>
            <w:gridSpan w:val="2"/>
          </w:tcPr>
          <w:p w14:paraId="053672B4" w14:textId="77777777" w:rsidR="006C1DC1" w:rsidRPr="001F48C2" w:rsidRDefault="006C1DC1" w:rsidP="00375D04">
            <w:pPr>
              <w:rPr>
                <w:rFonts w:cstheme="minorHAnsi"/>
                <w:b/>
                <w:szCs w:val="24"/>
              </w:rPr>
            </w:pPr>
            <w:r w:rsidRPr="00EE1200">
              <w:rPr>
                <w:rFonts w:cstheme="minorHAnsi"/>
                <w:szCs w:val="24"/>
              </w:rPr>
              <w:t xml:space="preserve">Počet podporených </w:t>
            </w:r>
            <w:r>
              <w:rPr>
                <w:rFonts w:cstheme="minorHAnsi"/>
                <w:szCs w:val="24"/>
              </w:rPr>
              <w:t>neverejných poskytovateľov sociálnych služieb</w:t>
            </w:r>
            <w:r w:rsidRPr="00EE1200">
              <w:rPr>
                <w:rFonts w:cstheme="minorHAnsi"/>
                <w:szCs w:val="24"/>
              </w:rPr>
              <w:t xml:space="preserve"> </w:t>
            </w:r>
            <w:r>
              <w:rPr>
                <w:rFonts w:cstheme="minorHAnsi"/>
                <w:szCs w:val="24"/>
              </w:rPr>
              <w:t>pre cieľovú skupinu</w:t>
            </w:r>
            <w:r w:rsidRPr="00EE1200">
              <w:rPr>
                <w:rFonts w:cstheme="minorHAnsi"/>
                <w:szCs w:val="24"/>
              </w:rPr>
              <w:t xml:space="preserve"> seniorov a</w:t>
            </w:r>
            <w:r>
              <w:rPr>
                <w:rFonts w:cstheme="minorHAnsi"/>
                <w:szCs w:val="24"/>
              </w:rPr>
              <w:t> </w:t>
            </w:r>
            <w:r w:rsidRPr="00EE1200">
              <w:rPr>
                <w:rFonts w:cstheme="minorHAnsi"/>
                <w:szCs w:val="24"/>
              </w:rPr>
              <w:t>zdravotne znevýhodnených</w:t>
            </w:r>
          </w:p>
        </w:tc>
        <w:tc>
          <w:tcPr>
            <w:tcW w:w="1134" w:type="dxa"/>
            <w:vAlign w:val="center"/>
          </w:tcPr>
          <w:p w14:paraId="14DB0E41" w14:textId="77777777" w:rsidR="006C1DC1" w:rsidRPr="001F48C2" w:rsidRDefault="006C1DC1" w:rsidP="006C1DC1">
            <w:pPr>
              <w:jc w:val="center"/>
              <w:rPr>
                <w:rFonts w:cstheme="minorHAnsi"/>
                <w:b/>
                <w:szCs w:val="24"/>
              </w:rPr>
            </w:pPr>
            <w:r w:rsidRPr="00616A41">
              <w:rPr>
                <w:rFonts w:cstheme="minorHAnsi"/>
                <w:szCs w:val="24"/>
              </w:rPr>
              <w:t>počet</w:t>
            </w:r>
          </w:p>
        </w:tc>
        <w:tc>
          <w:tcPr>
            <w:tcW w:w="1585" w:type="dxa"/>
            <w:vAlign w:val="center"/>
          </w:tcPr>
          <w:p w14:paraId="32BE8332" w14:textId="77777777" w:rsidR="006C1DC1" w:rsidRPr="00D92E9D" w:rsidRDefault="006C1DC1" w:rsidP="000C58C1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7</w:t>
            </w:r>
          </w:p>
        </w:tc>
        <w:tc>
          <w:tcPr>
            <w:tcW w:w="1698" w:type="dxa"/>
            <w:vAlign w:val="center"/>
          </w:tcPr>
          <w:p w14:paraId="51BBD5C0" w14:textId="3A0883A3" w:rsidR="006C1DC1" w:rsidRPr="00D92E9D" w:rsidRDefault="0009029C" w:rsidP="001741A0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7</w:t>
            </w:r>
          </w:p>
        </w:tc>
        <w:tc>
          <w:tcPr>
            <w:tcW w:w="1415" w:type="dxa"/>
            <w:vAlign w:val="center"/>
          </w:tcPr>
          <w:p w14:paraId="2E04169F" w14:textId="77777777" w:rsidR="006C1DC1" w:rsidRPr="00D92E9D" w:rsidRDefault="006C1DC1" w:rsidP="006C1DC1">
            <w:pPr>
              <w:jc w:val="center"/>
              <w:rPr>
                <w:rFonts w:cstheme="minorHAnsi"/>
                <w:szCs w:val="24"/>
              </w:rPr>
            </w:pPr>
            <w:r w:rsidRPr="00D92E9D">
              <w:rPr>
                <w:rFonts w:cstheme="minorHAnsi"/>
                <w:szCs w:val="24"/>
              </w:rPr>
              <w:t>10</w:t>
            </w:r>
          </w:p>
        </w:tc>
        <w:tc>
          <w:tcPr>
            <w:tcW w:w="6362" w:type="dxa"/>
            <w:vAlign w:val="center"/>
          </w:tcPr>
          <w:p w14:paraId="6DE48C81" w14:textId="21B3D5BC" w:rsidR="006C1DC1" w:rsidRPr="00770D2D" w:rsidRDefault="0009029C" w:rsidP="0009029C">
            <w:pPr>
              <w:jc w:val="both"/>
            </w:pPr>
            <w:r w:rsidRPr="0009029C">
              <w:t xml:space="preserve">Mesto je v zmysle zákona č. 448/2008 </w:t>
            </w:r>
            <w:proofErr w:type="spellStart"/>
            <w:r w:rsidRPr="0009029C">
              <w:t>Z.z</w:t>
            </w:r>
            <w:proofErr w:type="spellEnd"/>
            <w:r w:rsidRPr="0009029C">
              <w:t xml:space="preserve">. o sociálnych službách povinné prispievať na prevádzku neverejným poskytovateľom, v prípade, že zabezpečujú sociálnu službu pre občanov s trvalým pobytom v našom meste. </w:t>
            </w:r>
            <w:r>
              <w:t xml:space="preserve">V roku 2025 poskytlo mesto Šaľa na základe Zmluvy č. 531/2025 a dodatku č. 1 finančný príspevok na prevádzku poskytovanej sociálnej služby neverejnému poskytovateľovi Monika </w:t>
            </w:r>
            <w:proofErr w:type="spellStart"/>
            <w:r>
              <w:t>o.z</w:t>
            </w:r>
            <w:proofErr w:type="spellEnd"/>
            <w:r>
              <w:t xml:space="preserve">. Močenok </w:t>
            </w:r>
            <w:r w:rsidR="000B56B7">
              <w:t xml:space="preserve">                       </w:t>
            </w:r>
            <w:r>
              <w:t>vo výške  5 424,58</w:t>
            </w:r>
            <w:r>
              <w:rPr>
                <w:color w:val="FF0000"/>
              </w:rPr>
              <w:t xml:space="preserve"> </w:t>
            </w:r>
            <w:r>
              <w:t xml:space="preserve">EUR. Finančný príspevok bol poskytnutý </w:t>
            </w:r>
            <w:r w:rsidR="000B56B7">
              <w:t xml:space="preserve">        </w:t>
            </w:r>
            <w:r>
              <w:t xml:space="preserve">na prevádzku sociálnej služby v zariadení pre seniorov ambulantnou formou pre občanov (prevádzka Duslo </w:t>
            </w:r>
            <w:proofErr w:type="spellStart"/>
            <w:r>
              <w:t>a.s</w:t>
            </w:r>
            <w:proofErr w:type="spellEnd"/>
            <w:r>
              <w:t>. Šaľa)  s trvalým pobytom v meste Šaľa. Na základe zmlúv</w:t>
            </w:r>
            <w:r w:rsidR="000B56B7">
              <w:t xml:space="preserve">               </w:t>
            </w:r>
            <w:r>
              <w:t xml:space="preserve"> č. 532/2025 bolo poskytnutých 1 751,16 EUR pre zariadenie pre seniorov Orlík Močenok, č.</w:t>
            </w:r>
            <w:r>
              <w:rPr>
                <w:color w:val="FF0000"/>
              </w:rPr>
              <w:t xml:space="preserve"> </w:t>
            </w:r>
            <w:r>
              <w:t xml:space="preserve">533/2025 bolo poskytnutých  2 936,63 EUR pre zariadenie opatrovateľskej </w:t>
            </w:r>
            <w:r>
              <w:lastRenderedPageBreak/>
              <w:t xml:space="preserve">služby Orlík Močenok. Na základe zmluvy č. 916/2025 bolo poskytnutých 2 531,77 EUR pre Senior </w:t>
            </w:r>
            <w:proofErr w:type="spellStart"/>
            <w:r>
              <w:t>Care</w:t>
            </w:r>
            <w:proofErr w:type="spellEnd"/>
            <w:r>
              <w:t xml:space="preserve"> Galanta - zariadenie  pre seniorov a na základe zmluvy č. 918/2025 </w:t>
            </w:r>
            <w:r w:rsidR="00D353CF">
              <w:t xml:space="preserve">            </w:t>
            </w:r>
            <w:r>
              <w:t>na zariadenie opatrovateľskej služby bol poskytnutý príspevok vo výške 2 269,93</w:t>
            </w:r>
            <w:r>
              <w:rPr>
                <w:color w:val="FF0000"/>
              </w:rPr>
              <w:t xml:space="preserve"> </w:t>
            </w:r>
            <w:r>
              <w:t>EUR.  Na základe zmluvy č. 917/2025 bol poskytnutý príspevok pre Služby pre seniorov vo výške 5 329,70</w:t>
            </w:r>
            <w:r>
              <w:rPr>
                <w:color w:val="FF0000"/>
              </w:rPr>
              <w:t xml:space="preserve"> </w:t>
            </w:r>
            <w:r>
              <w:t>EUR. Na základe zmluvy č. 919/2025 mesto poskytlo finančný príspevok pre Centrum sociálnych služieb pre starších občanov Samaritán vo výške 551,92 EUR. Mesto Šaľa poskytlo finančný príspevok pre poskytovateľov v celkovej výške 20</w:t>
            </w:r>
            <w:r w:rsidR="002C06AB">
              <w:t> </w:t>
            </w:r>
            <w:r>
              <w:t>79</w:t>
            </w:r>
            <w:r w:rsidR="002C06AB">
              <w:t>5,69</w:t>
            </w:r>
            <w:r>
              <w:t xml:space="preserve"> EUR. </w:t>
            </w:r>
          </w:p>
        </w:tc>
      </w:tr>
    </w:tbl>
    <w:p w14:paraId="0E85A585" w14:textId="77777777" w:rsidR="00BD707C" w:rsidRPr="00162160" w:rsidRDefault="00BD707C" w:rsidP="00517C33">
      <w:pPr>
        <w:spacing w:before="240" w:after="0" w:line="240" w:lineRule="auto"/>
        <w:rPr>
          <w:rFonts w:cstheme="minorHAnsi"/>
          <w:strike/>
        </w:rPr>
      </w:pPr>
    </w:p>
    <w:tbl>
      <w:tblPr>
        <w:tblStyle w:val="Mriekatabuky"/>
        <w:tblW w:w="14596" w:type="dxa"/>
        <w:tblLook w:val="04A0" w:firstRow="1" w:lastRow="0" w:firstColumn="1" w:lastColumn="0" w:noHBand="0" w:noVBand="1"/>
      </w:tblPr>
      <w:tblGrid>
        <w:gridCol w:w="14596"/>
      </w:tblGrid>
      <w:tr w:rsidR="00517C33" w:rsidRPr="001F48C2" w14:paraId="38DB850E" w14:textId="77777777" w:rsidTr="00FB5CDC">
        <w:tc>
          <w:tcPr>
            <w:tcW w:w="14596" w:type="dxa"/>
            <w:shd w:val="clear" w:color="auto" w:fill="1F4E79" w:themeFill="accent1" w:themeFillShade="80"/>
          </w:tcPr>
          <w:p w14:paraId="70EFC167" w14:textId="77777777" w:rsidR="00517C33" w:rsidRPr="001F48C2" w:rsidRDefault="00517C33" w:rsidP="006C1DC1">
            <w:pPr>
              <w:jc w:val="both"/>
              <w:rPr>
                <w:rFonts w:cstheme="minorHAnsi"/>
                <w:color w:val="FFFFFF" w:themeColor="background1"/>
                <w:szCs w:val="24"/>
              </w:rPr>
            </w:pPr>
            <w:r w:rsidRPr="001F48C2">
              <w:rPr>
                <w:rFonts w:cstheme="minorHAnsi"/>
                <w:color w:val="FFFFFF" w:themeColor="background1"/>
                <w:szCs w:val="24"/>
              </w:rPr>
              <w:t>Priorita 2: Podporovať a</w:t>
            </w:r>
            <w:r>
              <w:rPr>
                <w:rFonts w:cstheme="minorHAnsi"/>
                <w:color w:val="FFFFFF" w:themeColor="background1"/>
                <w:szCs w:val="24"/>
              </w:rPr>
              <w:t> </w:t>
            </w:r>
            <w:r w:rsidRPr="001F48C2">
              <w:rPr>
                <w:rFonts w:cstheme="minorHAnsi"/>
                <w:color w:val="FFFFFF" w:themeColor="background1"/>
                <w:szCs w:val="24"/>
              </w:rPr>
              <w:t>rozvíjať sociálne a</w:t>
            </w:r>
            <w:r>
              <w:rPr>
                <w:rFonts w:cstheme="minorHAnsi"/>
                <w:color w:val="FFFFFF" w:themeColor="background1"/>
                <w:szCs w:val="24"/>
              </w:rPr>
              <w:t> </w:t>
            </w:r>
            <w:r w:rsidRPr="001F48C2">
              <w:rPr>
                <w:rFonts w:cstheme="minorHAnsi"/>
                <w:color w:val="FFFFFF" w:themeColor="background1"/>
                <w:szCs w:val="24"/>
              </w:rPr>
              <w:t>poradenské služby pre dospelých  v</w:t>
            </w:r>
            <w:r>
              <w:rPr>
                <w:rFonts w:cstheme="minorHAnsi"/>
                <w:color w:val="FFFFFF" w:themeColor="background1"/>
                <w:szCs w:val="24"/>
              </w:rPr>
              <w:t> </w:t>
            </w:r>
            <w:r w:rsidRPr="001F48C2">
              <w:rPr>
                <w:rFonts w:cstheme="minorHAnsi"/>
                <w:color w:val="FFFFFF" w:themeColor="background1"/>
                <w:szCs w:val="24"/>
              </w:rPr>
              <w:t>ťažkej životnej situácii</w:t>
            </w:r>
          </w:p>
        </w:tc>
      </w:tr>
    </w:tbl>
    <w:p w14:paraId="588C2EA5" w14:textId="77777777" w:rsidR="00517C33" w:rsidRDefault="00517C33" w:rsidP="00517C33">
      <w:pPr>
        <w:spacing w:before="240" w:after="0"/>
      </w:pPr>
    </w:p>
    <w:tbl>
      <w:tblPr>
        <w:tblStyle w:val="Mriekatabuky"/>
        <w:tblW w:w="14596" w:type="dxa"/>
        <w:tblLook w:val="04A0" w:firstRow="1" w:lastRow="0" w:firstColumn="1" w:lastColumn="0" w:noHBand="0" w:noVBand="1"/>
      </w:tblPr>
      <w:tblGrid>
        <w:gridCol w:w="1374"/>
        <w:gridCol w:w="1031"/>
        <w:gridCol w:w="1134"/>
        <w:gridCol w:w="1585"/>
        <w:gridCol w:w="1675"/>
        <w:gridCol w:w="1418"/>
        <w:gridCol w:w="6379"/>
      </w:tblGrid>
      <w:tr w:rsidR="006C1DC1" w:rsidRPr="001F48C2" w14:paraId="15A9BDA5" w14:textId="77777777" w:rsidTr="00FB5CDC">
        <w:tc>
          <w:tcPr>
            <w:tcW w:w="1374" w:type="dxa"/>
            <w:shd w:val="clear" w:color="auto" w:fill="9CC2E5" w:themeFill="accent1" w:themeFillTint="99"/>
          </w:tcPr>
          <w:p w14:paraId="14E65180" w14:textId="77777777" w:rsidR="006C1DC1" w:rsidRPr="001F48C2" w:rsidRDefault="006C1DC1" w:rsidP="006C1DC1">
            <w:pPr>
              <w:jc w:val="both"/>
              <w:rPr>
                <w:rFonts w:cstheme="minorHAnsi"/>
                <w:szCs w:val="24"/>
              </w:rPr>
            </w:pPr>
          </w:p>
        </w:tc>
        <w:tc>
          <w:tcPr>
            <w:tcW w:w="13222" w:type="dxa"/>
            <w:gridSpan w:val="6"/>
            <w:shd w:val="clear" w:color="auto" w:fill="9CC2E5" w:themeFill="accent1" w:themeFillTint="99"/>
          </w:tcPr>
          <w:p w14:paraId="62D16201" w14:textId="77777777" w:rsidR="006C1DC1" w:rsidRPr="001F48C2" w:rsidRDefault="006C1DC1" w:rsidP="006C1DC1">
            <w:pPr>
              <w:jc w:val="both"/>
              <w:rPr>
                <w:rFonts w:cstheme="minorHAnsi"/>
                <w:szCs w:val="24"/>
              </w:rPr>
            </w:pPr>
            <w:r w:rsidRPr="001F48C2">
              <w:rPr>
                <w:rFonts w:cstheme="minorHAnsi"/>
                <w:szCs w:val="24"/>
              </w:rPr>
              <w:t>Cieľ 2.1.: Udržať a</w:t>
            </w:r>
            <w:r>
              <w:rPr>
                <w:rFonts w:cstheme="minorHAnsi"/>
                <w:szCs w:val="24"/>
              </w:rPr>
              <w:t> </w:t>
            </w:r>
            <w:r w:rsidRPr="001F48C2">
              <w:rPr>
                <w:rFonts w:cstheme="minorHAnsi"/>
                <w:szCs w:val="24"/>
              </w:rPr>
              <w:t>skvalitniť sociálne služby krízovej intervencie pre občanov bez prístrešia s</w:t>
            </w:r>
            <w:r>
              <w:rPr>
                <w:rFonts w:cstheme="minorHAnsi"/>
                <w:szCs w:val="24"/>
              </w:rPr>
              <w:t> </w:t>
            </w:r>
            <w:r w:rsidRPr="001F48C2">
              <w:rPr>
                <w:rFonts w:cstheme="minorHAnsi"/>
                <w:szCs w:val="24"/>
              </w:rPr>
              <w:t>cieľom vrátiť ľudí bez domova a</w:t>
            </w:r>
            <w:r>
              <w:rPr>
                <w:rFonts w:cstheme="minorHAnsi"/>
                <w:szCs w:val="24"/>
              </w:rPr>
              <w:t> </w:t>
            </w:r>
            <w:r w:rsidRPr="001F48C2">
              <w:rPr>
                <w:rFonts w:cstheme="minorHAnsi"/>
                <w:szCs w:val="24"/>
              </w:rPr>
              <w:t>ohrozených sociálnym vylúčením v</w:t>
            </w:r>
            <w:r>
              <w:rPr>
                <w:rFonts w:cstheme="minorHAnsi"/>
                <w:szCs w:val="24"/>
              </w:rPr>
              <w:t> </w:t>
            </w:r>
            <w:r w:rsidRPr="001F48C2">
              <w:rPr>
                <w:rFonts w:cstheme="minorHAnsi"/>
                <w:szCs w:val="24"/>
              </w:rPr>
              <w:t>ťažkej životnej situácii do bežného života</w:t>
            </w:r>
          </w:p>
        </w:tc>
      </w:tr>
      <w:tr w:rsidR="006C1DC1" w:rsidRPr="00162160" w14:paraId="63D20E86" w14:textId="77777777" w:rsidTr="00FB5CDC">
        <w:trPr>
          <w:trHeight w:val="397"/>
        </w:trPr>
        <w:tc>
          <w:tcPr>
            <w:tcW w:w="1374" w:type="dxa"/>
            <w:shd w:val="clear" w:color="auto" w:fill="DEEAF6" w:themeFill="accent1" w:themeFillTint="33"/>
          </w:tcPr>
          <w:p w14:paraId="2BDD3165" w14:textId="77777777" w:rsidR="006C1DC1" w:rsidRPr="001F48C2" w:rsidRDefault="006C1DC1" w:rsidP="006C1DC1">
            <w:pPr>
              <w:rPr>
                <w:rFonts w:cstheme="minorHAnsi"/>
                <w:szCs w:val="24"/>
              </w:rPr>
            </w:pPr>
          </w:p>
        </w:tc>
        <w:tc>
          <w:tcPr>
            <w:tcW w:w="13222" w:type="dxa"/>
            <w:gridSpan w:val="6"/>
            <w:shd w:val="clear" w:color="auto" w:fill="DEEAF6" w:themeFill="accent1" w:themeFillTint="33"/>
            <w:vAlign w:val="center"/>
          </w:tcPr>
          <w:p w14:paraId="5FBCA9FC" w14:textId="77777777" w:rsidR="006C1DC1" w:rsidRPr="001F48C2" w:rsidRDefault="006C1DC1" w:rsidP="006C1DC1">
            <w:pPr>
              <w:rPr>
                <w:rFonts w:cstheme="minorHAnsi"/>
                <w:b/>
                <w:szCs w:val="24"/>
              </w:rPr>
            </w:pPr>
            <w:r w:rsidRPr="001F48C2">
              <w:rPr>
                <w:rFonts w:cstheme="minorHAnsi"/>
                <w:szCs w:val="24"/>
              </w:rPr>
              <w:t xml:space="preserve">Opatrenie 2.1.1.: </w:t>
            </w:r>
            <w:r w:rsidRPr="001F48C2">
              <w:rPr>
                <w:rFonts w:cstheme="minorHAnsi"/>
                <w:color w:val="000000" w:themeColor="text1"/>
                <w:szCs w:val="24"/>
              </w:rPr>
              <w:t>Zachovanie rozsahu terénnej sociálnej práce</w:t>
            </w:r>
          </w:p>
        </w:tc>
      </w:tr>
      <w:tr w:rsidR="006C1DC1" w:rsidRPr="00162160" w14:paraId="0D086063" w14:textId="77777777" w:rsidTr="00FB5CDC">
        <w:trPr>
          <w:trHeight w:val="397"/>
        </w:trPr>
        <w:tc>
          <w:tcPr>
            <w:tcW w:w="1374" w:type="dxa"/>
            <w:shd w:val="clear" w:color="auto" w:fill="FFF2CC" w:themeFill="accent4" w:themeFillTint="33"/>
          </w:tcPr>
          <w:p w14:paraId="0C840CB0" w14:textId="77777777" w:rsidR="006C1DC1" w:rsidRPr="001F48C2" w:rsidRDefault="006C1DC1" w:rsidP="006C1DC1">
            <w:pPr>
              <w:rPr>
                <w:rFonts w:cstheme="minorHAnsi"/>
                <w:szCs w:val="24"/>
              </w:rPr>
            </w:pPr>
          </w:p>
        </w:tc>
        <w:tc>
          <w:tcPr>
            <w:tcW w:w="13222" w:type="dxa"/>
            <w:gridSpan w:val="6"/>
            <w:shd w:val="clear" w:color="auto" w:fill="FFF2CC" w:themeFill="accent4" w:themeFillTint="33"/>
            <w:vAlign w:val="center"/>
          </w:tcPr>
          <w:p w14:paraId="40E785E4" w14:textId="77777777" w:rsidR="006C1DC1" w:rsidRPr="001F48C2" w:rsidRDefault="006C1DC1" w:rsidP="006C1DC1">
            <w:pPr>
              <w:rPr>
                <w:rFonts w:cstheme="minorHAnsi"/>
                <w:szCs w:val="24"/>
              </w:rPr>
            </w:pPr>
            <w:r w:rsidRPr="001F48C2">
              <w:rPr>
                <w:rFonts w:cstheme="minorHAnsi"/>
                <w:szCs w:val="24"/>
              </w:rPr>
              <w:t>Aktivita 2.1.1.1 Zapojenie sa do národného projektu podpory TSP</w:t>
            </w:r>
          </w:p>
        </w:tc>
      </w:tr>
      <w:tr w:rsidR="006C1DC1" w:rsidRPr="001F48C2" w14:paraId="24509170" w14:textId="77777777" w:rsidTr="00FB5CDC">
        <w:tc>
          <w:tcPr>
            <w:tcW w:w="2405" w:type="dxa"/>
            <w:gridSpan w:val="2"/>
            <w:vAlign w:val="center"/>
          </w:tcPr>
          <w:p w14:paraId="1566604D" w14:textId="77777777" w:rsidR="006C1DC1" w:rsidRPr="001F48C2" w:rsidRDefault="006C1DC1" w:rsidP="006C1DC1">
            <w:pPr>
              <w:rPr>
                <w:rFonts w:cstheme="minorHAnsi"/>
                <w:b/>
                <w:szCs w:val="24"/>
              </w:rPr>
            </w:pPr>
            <w:r w:rsidRPr="001F48C2">
              <w:rPr>
                <w:rFonts w:cstheme="minorHAnsi"/>
                <w:b/>
                <w:szCs w:val="24"/>
              </w:rPr>
              <w:t>Merateľný ukazovateľ</w:t>
            </w:r>
          </w:p>
        </w:tc>
        <w:tc>
          <w:tcPr>
            <w:tcW w:w="1134" w:type="dxa"/>
            <w:vAlign w:val="center"/>
          </w:tcPr>
          <w:p w14:paraId="13893581" w14:textId="77777777" w:rsidR="006C1DC1" w:rsidRPr="001F48C2" w:rsidRDefault="006C1DC1" w:rsidP="006C1DC1">
            <w:pPr>
              <w:rPr>
                <w:rFonts w:cstheme="minorHAnsi"/>
                <w:b/>
                <w:szCs w:val="24"/>
              </w:rPr>
            </w:pPr>
            <w:r w:rsidRPr="001F48C2">
              <w:rPr>
                <w:rFonts w:cstheme="minorHAnsi"/>
                <w:b/>
                <w:szCs w:val="24"/>
              </w:rPr>
              <w:t>Merná jednotka</w:t>
            </w:r>
          </w:p>
        </w:tc>
        <w:tc>
          <w:tcPr>
            <w:tcW w:w="1585" w:type="dxa"/>
            <w:vAlign w:val="center"/>
          </w:tcPr>
          <w:p w14:paraId="11D64CF0" w14:textId="77777777" w:rsidR="006C1DC1" w:rsidRPr="001F48C2" w:rsidRDefault="006C1DC1" w:rsidP="00701DB6">
            <w:pPr>
              <w:jc w:val="center"/>
              <w:rPr>
                <w:rFonts w:cstheme="minorHAnsi"/>
                <w:b/>
                <w:szCs w:val="24"/>
              </w:rPr>
            </w:pPr>
            <w:r w:rsidRPr="001F48C2">
              <w:rPr>
                <w:rFonts w:cstheme="minorHAnsi"/>
                <w:b/>
                <w:szCs w:val="24"/>
              </w:rPr>
              <w:t>Východiskový stav</w:t>
            </w:r>
          </w:p>
        </w:tc>
        <w:tc>
          <w:tcPr>
            <w:tcW w:w="1675" w:type="dxa"/>
            <w:vAlign w:val="center"/>
          </w:tcPr>
          <w:p w14:paraId="2793590B" w14:textId="56C55D87" w:rsidR="00FB5CDC" w:rsidRDefault="006C1DC1" w:rsidP="00FB5CDC">
            <w:pPr>
              <w:jc w:val="center"/>
              <w:rPr>
                <w:rFonts w:cstheme="minorHAnsi"/>
                <w:b/>
                <w:szCs w:val="24"/>
              </w:rPr>
            </w:pPr>
            <w:r>
              <w:rPr>
                <w:rFonts w:cstheme="minorHAnsi"/>
                <w:b/>
                <w:szCs w:val="24"/>
              </w:rPr>
              <w:t>Stav</w:t>
            </w:r>
          </w:p>
          <w:p w14:paraId="65525A11" w14:textId="58994912" w:rsidR="006C1DC1" w:rsidRPr="001F48C2" w:rsidRDefault="00861476" w:rsidP="00FB5CDC">
            <w:pPr>
              <w:jc w:val="center"/>
              <w:rPr>
                <w:rFonts w:cstheme="minorHAnsi"/>
                <w:b/>
                <w:szCs w:val="24"/>
              </w:rPr>
            </w:pPr>
            <w:r>
              <w:rPr>
                <w:rFonts w:cstheme="minorHAnsi"/>
                <w:b/>
                <w:szCs w:val="24"/>
              </w:rPr>
              <w:t>k 31. 12. 202</w:t>
            </w:r>
            <w:r w:rsidR="00D32B9F">
              <w:rPr>
                <w:rFonts w:cstheme="minorHAnsi"/>
                <w:b/>
                <w:szCs w:val="24"/>
              </w:rPr>
              <w:t>5</w:t>
            </w:r>
          </w:p>
        </w:tc>
        <w:tc>
          <w:tcPr>
            <w:tcW w:w="1418" w:type="dxa"/>
            <w:vAlign w:val="center"/>
          </w:tcPr>
          <w:p w14:paraId="235637F0" w14:textId="77777777" w:rsidR="006C1DC1" w:rsidRPr="001F48C2" w:rsidRDefault="006C1DC1" w:rsidP="006C1DC1">
            <w:pPr>
              <w:rPr>
                <w:rFonts w:cstheme="minorHAnsi"/>
                <w:b/>
                <w:szCs w:val="24"/>
              </w:rPr>
            </w:pPr>
            <w:r w:rsidRPr="001F48C2">
              <w:rPr>
                <w:rFonts w:cstheme="minorHAnsi"/>
                <w:b/>
                <w:szCs w:val="24"/>
              </w:rPr>
              <w:t>Cieľ 2030</w:t>
            </w:r>
          </w:p>
        </w:tc>
        <w:tc>
          <w:tcPr>
            <w:tcW w:w="6379" w:type="dxa"/>
            <w:vAlign w:val="center"/>
          </w:tcPr>
          <w:p w14:paraId="3DACAC08" w14:textId="77777777" w:rsidR="006C1DC1" w:rsidRPr="001F48C2" w:rsidRDefault="006C1DC1" w:rsidP="006C1DC1">
            <w:pPr>
              <w:rPr>
                <w:rFonts w:cstheme="minorHAnsi"/>
                <w:b/>
                <w:szCs w:val="24"/>
              </w:rPr>
            </w:pPr>
            <w:r w:rsidRPr="001F48C2">
              <w:rPr>
                <w:rFonts w:cstheme="minorHAnsi"/>
                <w:b/>
                <w:szCs w:val="24"/>
              </w:rPr>
              <w:t>Poznámka</w:t>
            </w:r>
          </w:p>
        </w:tc>
      </w:tr>
      <w:tr w:rsidR="006C1DC1" w:rsidRPr="00616A41" w14:paraId="6D910D17" w14:textId="77777777" w:rsidTr="00FB5CDC">
        <w:tc>
          <w:tcPr>
            <w:tcW w:w="2405" w:type="dxa"/>
            <w:gridSpan w:val="2"/>
            <w:vAlign w:val="center"/>
          </w:tcPr>
          <w:p w14:paraId="41E84A0F" w14:textId="77777777" w:rsidR="006C1DC1" w:rsidRPr="00616A41" w:rsidRDefault="006C1DC1" w:rsidP="006C1DC1">
            <w:pPr>
              <w:rPr>
                <w:rFonts w:cstheme="minorHAnsi"/>
                <w:szCs w:val="24"/>
              </w:rPr>
            </w:pPr>
            <w:r w:rsidRPr="00616A41">
              <w:rPr>
                <w:rFonts w:cstheme="minorHAnsi"/>
                <w:szCs w:val="24"/>
              </w:rPr>
              <w:t>Počet terénnych sociálnych pracovníkov</w:t>
            </w:r>
          </w:p>
        </w:tc>
        <w:tc>
          <w:tcPr>
            <w:tcW w:w="1134" w:type="dxa"/>
            <w:vAlign w:val="center"/>
          </w:tcPr>
          <w:p w14:paraId="076DE929" w14:textId="77777777" w:rsidR="006C1DC1" w:rsidRPr="00616A41" w:rsidRDefault="006C1DC1" w:rsidP="00506F56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osoba</w:t>
            </w:r>
          </w:p>
        </w:tc>
        <w:tc>
          <w:tcPr>
            <w:tcW w:w="1585" w:type="dxa"/>
            <w:vAlign w:val="center"/>
          </w:tcPr>
          <w:p w14:paraId="1E9676DB" w14:textId="77777777" w:rsidR="006C1DC1" w:rsidRPr="00616A41" w:rsidRDefault="006C1DC1" w:rsidP="00A66205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2</w:t>
            </w:r>
          </w:p>
        </w:tc>
        <w:tc>
          <w:tcPr>
            <w:tcW w:w="1675" w:type="dxa"/>
          </w:tcPr>
          <w:p w14:paraId="0D5A6270" w14:textId="77777777" w:rsidR="00A66205" w:rsidRDefault="00A66205" w:rsidP="006C1DC1">
            <w:pPr>
              <w:rPr>
                <w:rFonts w:cstheme="minorHAnsi"/>
                <w:szCs w:val="24"/>
              </w:rPr>
            </w:pPr>
          </w:p>
          <w:p w14:paraId="5F7F22F9" w14:textId="77777777" w:rsidR="006C1DC1" w:rsidRDefault="00A66205" w:rsidP="00A66205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14:paraId="2B6DA4D1" w14:textId="77777777" w:rsidR="006C1DC1" w:rsidRPr="00616A41" w:rsidRDefault="006C1DC1" w:rsidP="00A66205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2</w:t>
            </w:r>
          </w:p>
        </w:tc>
        <w:tc>
          <w:tcPr>
            <w:tcW w:w="6379" w:type="dxa"/>
            <w:vAlign w:val="center"/>
          </w:tcPr>
          <w:p w14:paraId="2858B128" w14:textId="6281D7F4" w:rsidR="006C1DC1" w:rsidRPr="00616A41" w:rsidRDefault="00BC2E71" w:rsidP="00643758">
            <w:pPr>
              <w:rPr>
                <w:rFonts w:cstheme="minorHAnsi"/>
                <w:szCs w:val="24"/>
              </w:rPr>
            </w:pPr>
            <w:r w:rsidRPr="00BC2E71">
              <w:rPr>
                <w:rFonts w:cstheme="minorHAnsi"/>
                <w:szCs w:val="24"/>
              </w:rPr>
              <w:t>1 terénny sociálny pracovník</w:t>
            </w:r>
            <w:r w:rsidR="00643758">
              <w:rPr>
                <w:rFonts w:cstheme="minorHAnsi"/>
                <w:szCs w:val="24"/>
              </w:rPr>
              <w:t xml:space="preserve"> a</w:t>
            </w:r>
            <w:r w:rsidRPr="00BC2E71">
              <w:rPr>
                <w:rFonts w:cstheme="minorHAnsi"/>
                <w:szCs w:val="24"/>
              </w:rPr>
              <w:t xml:space="preserve"> 1 terénny pracovní</w:t>
            </w:r>
            <w:r w:rsidR="00770D2D">
              <w:rPr>
                <w:rFonts w:cstheme="minorHAnsi"/>
                <w:szCs w:val="24"/>
              </w:rPr>
              <w:t>k</w:t>
            </w:r>
          </w:p>
        </w:tc>
      </w:tr>
      <w:tr w:rsidR="006C1DC1" w:rsidRPr="00616A41" w14:paraId="61C9FAC4" w14:textId="77777777" w:rsidTr="00FB5CDC">
        <w:tc>
          <w:tcPr>
            <w:tcW w:w="2405" w:type="dxa"/>
            <w:gridSpan w:val="2"/>
            <w:vAlign w:val="center"/>
          </w:tcPr>
          <w:p w14:paraId="70B02915" w14:textId="77777777" w:rsidR="006C1DC1" w:rsidRPr="00616A41" w:rsidRDefault="006C1DC1" w:rsidP="006C1DC1">
            <w:pPr>
              <w:rPr>
                <w:rFonts w:cstheme="minorHAnsi"/>
                <w:szCs w:val="24"/>
              </w:rPr>
            </w:pPr>
            <w:r w:rsidRPr="00616A41">
              <w:rPr>
                <w:rFonts w:cstheme="minorHAnsi"/>
                <w:szCs w:val="24"/>
              </w:rPr>
              <w:t>Výška získaných finančných prostriedkov na TSP</w:t>
            </w:r>
            <w:r>
              <w:rPr>
                <w:rFonts w:cstheme="minorHAnsi"/>
                <w:szCs w:val="24"/>
              </w:rPr>
              <w:t xml:space="preserve"> ročne</w:t>
            </w:r>
          </w:p>
        </w:tc>
        <w:tc>
          <w:tcPr>
            <w:tcW w:w="1134" w:type="dxa"/>
            <w:vAlign w:val="center"/>
          </w:tcPr>
          <w:p w14:paraId="2707457D" w14:textId="77777777" w:rsidR="00375D04" w:rsidRDefault="00375D04" w:rsidP="00506F56">
            <w:pPr>
              <w:jc w:val="center"/>
              <w:rPr>
                <w:rFonts w:cstheme="minorHAnsi"/>
                <w:szCs w:val="24"/>
              </w:rPr>
            </w:pPr>
          </w:p>
          <w:p w14:paraId="3125030A" w14:textId="77777777" w:rsidR="006C1DC1" w:rsidRPr="00616A41" w:rsidRDefault="006C1DC1" w:rsidP="00506F56">
            <w:pPr>
              <w:jc w:val="center"/>
              <w:rPr>
                <w:rFonts w:cstheme="minorHAnsi"/>
                <w:szCs w:val="24"/>
              </w:rPr>
            </w:pPr>
            <w:r w:rsidRPr="00616A41">
              <w:rPr>
                <w:rFonts w:cstheme="minorHAnsi"/>
                <w:szCs w:val="24"/>
              </w:rPr>
              <w:t>€</w:t>
            </w:r>
          </w:p>
        </w:tc>
        <w:tc>
          <w:tcPr>
            <w:tcW w:w="1585" w:type="dxa"/>
            <w:vAlign w:val="center"/>
          </w:tcPr>
          <w:p w14:paraId="73F26C93" w14:textId="77777777" w:rsidR="000C58C1" w:rsidRDefault="000C58C1" w:rsidP="006C1DC1">
            <w:pPr>
              <w:rPr>
                <w:rFonts w:cstheme="minorHAnsi"/>
                <w:szCs w:val="24"/>
              </w:rPr>
            </w:pPr>
          </w:p>
          <w:p w14:paraId="363C2A5B" w14:textId="77777777" w:rsidR="006C1DC1" w:rsidRPr="009A5997" w:rsidRDefault="006C1DC1" w:rsidP="006C1DC1">
            <w:pPr>
              <w:rPr>
                <w:rFonts w:cstheme="minorHAnsi"/>
                <w:szCs w:val="24"/>
              </w:rPr>
            </w:pPr>
            <w:r w:rsidRPr="009A5997">
              <w:rPr>
                <w:rFonts w:cstheme="minorHAnsi"/>
                <w:szCs w:val="24"/>
              </w:rPr>
              <w:t>36 000,- Eur</w:t>
            </w:r>
          </w:p>
        </w:tc>
        <w:tc>
          <w:tcPr>
            <w:tcW w:w="1675" w:type="dxa"/>
            <w:vAlign w:val="center"/>
          </w:tcPr>
          <w:p w14:paraId="3D31AEB7" w14:textId="77777777" w:rsidR="002275FF" w:rsidRDefault="002275FF" w:rsidP="00FB5CDC">
            <w:pPr>
              <w:jc w:val="center"/>
              <w:rPr>
                <w:rFonts w:cstheme="minorHAnsi"/>
                <w:szCs w:val="24"/>
              </w:rPr>
            </w:pPr>
          </w:p>
          <w:p w14:paraId="36086B29" w14:textId="118613A4" w:rsidR="006C1DC1" w:rsidRPr="009A5997" w:rsidRDefault="00CD4DC9" w:rsidP="005B456A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44 396,22 Eur</w:t>
            </w:r>
          </w:p>
        </w:tc>
        <w:tc>
          <w:tcPr>
            <w:tcW w:w="1418" w:type="dxa"/>
            <w:vAlign w:val="center"/>
          </w:tcPr>
          <w:p w14:paraId="7C03E513" w14:textId="77777777" w:rsidR="006C1DC1" w:rsidRPr="009A5997" w:rsidRDefault="006C1DC1" w:rsidP="006C1DC1">
            <w:pPr>
              <w:rPr>
                <w:rFonts w:cstheme="minorHAnsi"/>
                <w:szCs w:val="24"/>
              </w:rPr>
            </w:pPr>
            <w:r w:rsidRPr="009A5997">
              <w:rPr>
                <w:rFonts w:cstheme="minorHAnsi"/>
                <w:szCs w:val="24"/>
              </w:rPr>
              <w:t>Medziročne počítame s</w:t>
            </w:r>
            <w:r>
              <w:rPr>
                <w:rFonts w:cstheme="minorHAnsi"/>
                <w:szCs w:val="24"/>
              </w:rPr>
              <w:t> </w:t>
            </w:r>
            <w:r w:rsidRPr="009A5997">
              <w:rPr>
                <w:rFonts w:cstheme="minorHAnsi"/>
                <w:szCs w:val="24"/>
              </w:rPr>
              <w:t>nárastom 4%</w:t>
            </w:r>
          </w:p>
        </w:tc>
        <w:tc>
          <w:tcPr>
            <w:tcW w:w="6379" w:type="dxa"/>
            <w:vAlign w:val="center"/>
          </w:tcPr>
          <w:p w14:paraId="68BAB6B2" w14:textId="2A4698D0" w:rsidR="00375D04" w:rsidRPr="00CD4DC9" w:rsidRDefault="00BC2E71" w:rsidP="0043346F">
            <w:pPr>
              <w:jc w:val="both"/>
              <w:rPr>
                <w:rFonts w:cstheme="minorHAnsi"/>
                <w:color w:val="000000" w:themeColor="text1"/>
                <w:szCs w:val="24"/>
              </w:rPr>
            </w:pPr>
            <w:r w:rsidRPr="00CD4DC9">
              <w:rPr>
                <w:rFonts w:cstheme="minorHAnsi"/>
                <w:color w:val="000000" w:themeColor="text1"/>
                <w:szCs w:val="24"/>
              </w:rPr>
              <w:t xml:space="preserve">Mesto Šaľa je zapojené do </w:t>
            </w:r>
            <w:r w:rsidR="006020AB" w:rsidRPr="00CD4DC9">
              <w:rPr>
                <w:rFonts w:cstheme="minorHAnsi"/>
                <w:color w:val="000000" w:themeColor="text1"/>
                <w:szCs w:val="24"/>
              </w:rPr>
              <w:t>NP</w:t>
            </w:r>
            <w:r w:rsidRPr="00CD4DC9">
              <w:rPr>
                <w:rFonts w:cstheme="minorHAnsi"/>
                <w:color w:val="000000" w:themeColor="text1"/>
                <w:szCs w:val="24"/>
              </w:rPr>
              <w:t xml:space="preserve"> </w:t>
            </w:r>
            <w:r w:rsidR="006020AB" w:rsidRPr="00CD4DC9">
              <w:rPr>
                <w:rFonts w:cstheme="minorHAnsi"/>
                <w:color w:val="000000" w:themeColor="text1"/>
                <w:szCs w:val="24"/>
              </w:rPr>
              <w:t>„</w:t>
            </w:r>
            <w:r w:rsidRPr="00CD4DC9">
              <w:rPr>
                <w:rFonts w:cstheme="minorHAnsi"/>
                <w:color w:val="000000" w:themeColor="text1"/>
                <w:szCs w:val="24"/>
              </w:rPr>
              <w:t>Terénna sociálna práca a komunitné centrá – aktivita Terénna sociálna práca</w:t>
            </w:r>
            <w:r w:rsidR="006020AB" w:rsidRPr="00CD4DC9">
              <w:rPr>
                <w:rFonts w:cstheme="minorHAnsi"/>
                <w:color w:val="000000" w:themeColor="text1"/>
                <w:szCs w:val="24"/>
              </w:rPr>
              <w:t>“</w:t>
            </w:r>
            <w:r w:rsidRPr="00CD4DC9">
              <w:rPr>
                <w:rFonts w:cstheme="minorHAnsi"/>
                <w:color w:val="000000" w:themeColor="text1"/>
                <w:szCs w:val="24"/>
              </w:rPr>
              <w:t>, obdobie trvania projektu od 01. 08. 2023 do 31. 01. 2029.</w:t>
            </w:r>
          </w:p>
          <w:p w14:paraId="3C77FA4C" w14:textId="39841BA3" w:rsidR="006C1DC1" w:rsidRPr="00CD4DC9" w:rsidRDefault="00375D04" w:rsidP="0043346F">
            <w:pPr>
              <w:jc w:val="both"/>
              <w:rPr>
                <w:rFonts w:cstheme="minorHAnsi"/>
                <w:color w:val="000000" w:themeColor="text1"/>
                <w:szCs w:val="24"/>
              </w:rPr>
            </w:pPr>
            <w:r w:rsidRPr="00CD4DC9">
              <w:rPr>
                <w:rFonts w:cstheme="minorHAnsi"/>
                <w:color w:val="000000" w:themeColor="text1"/>
                <w:szCs w:val="24"/>
              </w:rPr>
              <w:t xml:space="preserve">Projekt </w:t>
            </w:r>
            <w:r w:rsidR="00982086" w:rsidRPr="00CD4DC9">
              <w:rPr>
                <w:rFonts w:cstheme="minorHAnsi"/>
                <w:color w:val="000000" w:themeColor="text1"/>
                <w:szCs w:val="24"/>
              </w:rPr>
              <w:t>kontinuálne</w:t>
            </w:r>
            <w:r w:rsidRPr="00CD4DC9">
              <w:rPr>
                <w:rFonts w:cstheme="minorHAnsi"/>
                <w:color w:val="000000" w:themeColor="text1"/>
                <w:szCs w:val="24"/>
              </w:rPr>
              <w:t xml:space="preserve"> nadviazal na predchádzajúci projekt „Podpora a zvyšovanie kvality terénnej sociálnej práce“, ktorý  bol realizovaný od</w:t>
            </w:r>
            <w:r w:rsidR="00506F56" w:rsidRPr="00CD4DC9">
              <w:rPr>
                <w:rFonts w:cstheme="minorHAnsi"/>
                <w:color w:val="000000" w:themeColor="text1"/>
                <w:szCs w:val="24"/>
              </w:rPr>
              <w:t xml:space="preserve"> </w:t>
            </w:r>
            <w:r w:rsidR="00982086" w:rsidRPr="00CD4DC9">
              <w:rPr>
                <w:rFonts w:cstheme="minorHAnsi"/>
                <w:color w:val="000000" w:themeColor="text1"/>
                <w:szCs w:val="24"/>
              </w:rPr>
              <w:t>01. 08. 2020</w:t>
            </w:r>
            <w:r w:rsidRPr="00CD4DC9">
              <w:rPr>
                <w:rFonts w:cstheme="minorHAnsi"/>
                <w:color w:val="000000" w:themeColor="text1"/>
                <w:szCs w:val="24"/>
              </w:rPr>
              <w:t xml:space="preserve"> do 31. 07. 2023.</w:t>
            </w:r>
          </w:p>
        </w:tc>
      </w:tr>
    </w:tbl>
    <w:p w14:paraId="26570965" w14:textId="77777777" w:rsidR="00FB5CDC" w:rsidRDefault="00FB5CDC" w:rsidP="00517C33"/>
    <w:tbl>
      <w:tblPr>
        <w:tblStyle w:val="Mriekatabuky"/>
        <w:tblW w:w="14596" w:type="dxa"/>
        <w:tblLook w:val="04A0" w:firstRow="1" w:lastRow="0" w:firstColumn="1" w:lastColumn="0" w:noHBand="0" w:noVBand="1"/>
      </w:tblPr>
      <w:tblGrid>
        <w:gridCol w:w="1374"/>
        <w:gridCol w:w="1031"/>
        <w:gridCol w:w="1134"/>
        <w:gridCol w:w="1585"/>
        <w:gridCol w:w="1675"/>
        <w:gridCol w:w="1418"/>
        <w:gridCol w:w="6379"/>
      </w:tblGrid>
      <w:tr w:rsidR="006C1DC1" w:rsidRPr="00162160" w14:paraId="0CF9FEBF" w14:textId="77777777" w:rsidTr="00FB5CDC">
        <w:trPr>
          <w:trHeight w:val="624"/>
        </w:trPr>
        <w:tc>
          <w:tcPr>
            <w:tcW w:w="1374" w:type="dxa"/>
            <w:shd w:val="clear" w:color="auto" w:fill="DEEAF6" w:themeFill="accent1" w:themeFillTint="33"/>
          </w:tcPr>
          <w:p w14:paraId="2CC56B58" w14:textId="77777777" w:rsidR="006C1DC1" w:rsidRPr="001F48C2" w:rsidRDefault="006C1DC1" w:rsidP="006C1DC1">
            <w:pPr>
              <w:rPr>
                <w:rFonts w:cstheme="minorHAnsi"/>
                <w:szCs w:val="24"/>
              </w:rPr>
            </w:pPr>
          </w:p>
        </w:tc>
        <w:tc>
          <w:tcPr>
            <w:tcW w:w="13222" w:type="dxa"/>
            <w:gridSpan w:val="6"/>
            <w:shd w:val="clear" w:color="auto" w:fill="DEEAF6" w:themeFill="accent1" w:themeFillTint="33"/>
            <w:vAlign w:val="center"/>
          </w:tcPr>
          <w:p w14:paraId="2CB3E8E2" w14:textId="77777777" w:rsidR="006C1DC1" w:rsidRPr="001F48C2" w:rsidRDefault="006C1DC1" w:rsidP="006C1DC1">
            <w:pPr>
              <w:rPr>
                <w:rFonts w:cstheme="minorHAnsi"/>
                <w:szCs w:val="24"/>
              </w:rPr>
            </w:pPr>
            <w:r w:rsidRPr="001F48C2">
              <w:rPr>
                <w:rFonts w:cstheme="minorHAnsi"/>
                <w:szCs w:val="24"/>
              </w:rPr>
              <w:t>Opatrenie 2.1.2.: Udržanie a</w:t>
            </w:r>
            <w:r>
              <w:rPr>
                <w:rFonts w:cstheme="minorHAnsi"/>
                <w:szCs w:val="24"/>
              </w:rPr>
              <w:t> </w:t>
            </w:r>
            <w:r w:rsidRPr="001F48C2">
              <w:rPr>
                <w:rFonts w:cstheme="minorHAnsi"/>
                <w:szCs w:val="24"/>
              </w:rPr>
              <w:t>skvalitnenie sociálnych služieb krízovej intervencie pre ľudí bez domova</w:t>
            </w:r>
          </w:p>
        </w:tc>
      </w:tr>
      <w:tr w:rsidR="006C1DC1" w:rsidRPr="001F48C2" w14:paraId="71E18023" w14:textId="77777777" w:rsidTr="00FB5CDC">
        <w:trPr>
          <w:trHeight w:val="397"/>
        </w:trPr>
        <w:tc>
          <w:tcPr>
            <w:tcW w:w="1374" w:type="dxa"/>
            <w:shd w:val="clear" w:color="auto" w:fill="FFF2CC" w:themeFill="accent4" w:themeFillTint="33"/>
          </w:tcPr>
          <w:p w14:paraId="6DAE944A" w14:textId="77777777" w:rsidR="006C1DC1" w:rsidRPr="001F48C2" w:rsidRDefault="006C1DC1" w:rsidP="006C1DC1">
            <w:pPr>
              <w:rPr>
                <w:rFonts w:cstheme="minorHAnsi"/>
                <w:szCs w:val="24"/>
              </w:rPr>
            </w:pPr>
          </w:p>
        </w:tc>
        <w:tc>
          <w:tcPr>
            <w:tcW w:w="13222" w:type="dxa"/>
            <w:gridSpan w:val="6"/>
            <w:shd w:val="clear" w:color="auto" w:fill="FFF2CC" w:themeFill="accent4" w:themeFillTint="33"/>
            <w:vAlign w:val="center"/>
          </w:tcPr>
          <w:p w14:paraId="5D7BCFD8" w14:textId="77777777" w:rsidR="006C1DC1" w:rsidRPr="001F48C2" w:rsidRDefault="006C1DC1" w:rsidP="006C1DC1">
            <w:pPr>
              <w:rPr>
                <w:rFonts w:cstheme="minorHAnsi"/>
                <w:szCs w:val="24"/>
              </w:rPr>
            </w:pPr>
            <w:r w:rsidRPr="001F48C2">
              <w:rPr>
                <w:rFonts w:cstheme="minorHAnsi"/>
                <w:szCs w:val="24"/>
              </w:rPr>
              <w:t>Aktivita 2.1.2.1 Rekonštrukcia objektu Krízového cent</w:t>
            </w:r>
            <w:r>
              <w:rPr>
                <w:rFonts w:cstheme="minorHAnsi"/>
                <w:szCs w:val="24"/>
              </w:rPr>
              <w:t>ra</w:t>
            </w:r>
          </w:p>
        </w:tc>
      </w:tr>
      <w:tr w:rsidR="006C1DC1" w:rsidRPr="001F48C2" w14:paraId="19B4DBC0" w14:textId="77777777" w:rsidTr="00FB5CDC">
        <w:tc>
          <w:tcPr>
            <w:tcW w:w="2405" w:type="dxa"/>
            <w:gridSpan w:val="2"/>
          </w:tcPr>
          <w:p w14:paraId="72FDA36A" w14:textId="77777777" w:rsidR="006C1DC1" w:rsidRPr="001F48C2" w:rsidRDefault="006C1DC1" w:rsidP="006C1DC1">
            <w:pPr>
              <w:rPr>
                <w:rFonts w:cstheme="minorHAnsi"/>
                <w:b/>
                <w:szCs w:val="24"/>
              </w:rPr>
            </w:pPr>
            <w:r w:rsidRPr="001F48C2">
              <w:rPr>
                <w:rFonts w:cstheme="minorHAnsi"/>
                <w:b/>
                <w:szCs w:val="24"/>
              </w:rPr>
              <w:t>Merateľný ukazovateľ</w:t>
            </w:r>
          </w:p>
        </w:tc>
        <w:tc>
          <w:tcPr>
            <w:tcW w:w="1134" w:type="dxa"/>
          </w:tcPr>
          <w:p w14:paraId="07731E82" w14:textId="77777777" w:rsidR="006C1DC1" w:rsidRPr="001F48C2" w:rsidRDefault="006C1DC1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1F48C2">
              <w:rPr>
                <w:rFonts w:cstheme="minorHAnsi"/>
                <w:b/>
                <w:szCs w:val="24"/>
              </w:rPr>
              <w:t>Merná jednotka</w:t>
            </w:r>
          </w:p>
        </w:tc>
        <w:tc>
          <w:tcPr>
            <w:tcW w:w="1585" w:type="dxa"/>
          </w:tcPr>
          <w:p w14:paraId="66662496" w14:textId="77777777" w:rsidR="006C1DC1" w:rsidRPr="001F48C2" w:rsidRDefault="006C1DC1" w:rsidP="00701DB6">
            <w:pPr>
              <w:jc w:val="center"/>
              <w:rPr>
                <w:rFonts w:cstheme="minorHAnsi"/>
                <w:b/>
                <w:szCs w:val="24"/>
              </w:rPr>
            </w:pPr>
            <w:r w:rsidRPr="001F48C2">
              <w:rPr>
                <w:rFonts w:cstheme="minorHAnsi"/>
                <w:b/>
                <w:szCs w:val="24"/>
              </w:rPr>
              <w:t>Východiskový stav</w:t>
            </w:r>
          </w:p>
        </w:tc>
        <w:tc>
          <w:tcPr>
            <w:tcW w:w="1675" w:type="dxa"/>
          </w:tcPr>
          <w:p w14:paraId="25167B4C" w14:textId="77777777" w:rsidR="00506F56" w:rsidRDefault="006C1DC1" w:rsidP="006C1DC1">
            <w:pPr>
              <w:jc w:val="center"/>
              <w:rPr>
                <w:rFonts w:cstheme="minorHAnsi"/>
                <w:b/>
                <w:szCs w:val="24"/>
              </w:rPr>
            </w:pPr>
            <w:r>
              <w:rPr>
                <w:rFonts w:cstheme="minorHAnsi"/>
                <w:b/>
                <w:szCs w:val="24"/>
              </w:rPr>
              <w:t>Stav</w:t>
            </w:r>
          </w:p>
          <w:p w14:paraId="779673A4" w14:textId="70B44EBA" w:rsidR="006C1DC1" w:rsidRPr="001F48C2" w:rsidRDefault="00861476" w:rsidP="006C1DC1">
            <w:pPr>
              <w:jc w:val="center"/>
              <w:rPr>
                <w:rFonts w:cstheme="minorHAnsi"/>
                <w:b/>
                <w:szCs w:val="24"/>
              </w:rPr>
            </w:pPr>
            <w:r>
              <w:rPr>
                <w:rFonts w:cstheme="minorHAnsi"/>
                <w:b/>
                <w:szCs w:val="24"/>
              </w:rPr>
              <w:t xml:space="preserve"> k 31. 12. 202</w:t>
            </w:r>
            <w:r w:rsidR="00A57F6F">
              <w:rPr>
                <w:rFonts w:cstheme="minorHAnsi"/>
                <w:b/>
                <w:szCs w:val="24"/>
              </w:rPr>
              <w:t>5</w:t>
            </w:r>
          </w:p>
        </w:tc>
        <w:tc>
          <w:tcPr>
            <w:tcW w:w="1418" w:type="dxa"/>
          </w:tcPr>
          <w:p w14:paraId="61DF6305" w14:textId="77777777" w:rsidR="006C1DC1" w:rsidRPr="001F48C2" w:rsidRDefault="006C1DC1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1F48C2">
              <w:rPr>
                <w:rFonts w:cstheme="minorHAnsi"/>
                <w:b/>
                <w:szCs w:val="24"/>
              </w:rPr>
              <w:t>Cieľ 2030</w:t>
            </w:r>
          </w:p>
        </w:tc>
        <w:tc>
          <w:tcPr>
            <w:tcW w:w="6379" w:type="dxa"/>
          </w:tcPr>
          <w:p w14:paraId="51E6AE2D" w14:textId="77777777" w:rsidR="006C1DC1" w:rsidRPr="001F48C2" w:rsidRDefault="006C1DC1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1F48C2">
              <w:rPr>
                <w:rFonts w:cstheme="minorHAnsi"/>
                <w:b/>
                <w:szCs w:val="24"/>
              </w:rPr>
              <w:t xml:space="preserve">Poznámka </w:t>
            </w:r>
          </w:p>
        </w:tc>
      </w:tr>
      <w:tr w:rsidR="00072837" w:rsidRPr="001F48C2" w14:paraId="5F1D29D5" w14:textId="77777777" w:rsidTr="00FB5CDC">
        <w:tc>
          <w:tcPr>
            <w:tcW w:w="2405" w:type="dxa"/>
            <w:gridSpan w:val="2"/>
          </w:tcPr>
          <w:p w14:paraId="4A5F21B3" w14:textId="77777777" w:rsidR="00072837" w:rsidRPr="009A5997" w:rsidRDefault="00072837" w:rsidP="006C1DC1">
            <w:pPr>
              <w:rPr>
                <w:rFonts w:cstheme="minorHAnsi"/>
                <w:szCs w:val="24"/>
              </w:rPr>
            </w:pPr>
            <w:r w:rsidRPr="009A5997">
              <w:rPr>
                <w:rFonts w:cstheme="minorHAnsi"/>
                <w:szCs w:val="24"/>
              </w:rPr>
              <w:t>Hodnota investície rekonštrukcie Krízového centra</w:t>
            </w:r>
          </w:p>
        </w:tc>
        <w:tc>
          <w:tcPr>
            <w:tcW w:w="1134" w:type="dxa"/>
            <w:vAlign w:val="center"/>
          </w:tcPr>
          <w:p w14:paraId="3E9CBEC6" w14:textId="77777777" w:rsidR="00072837" w:rsidRPr="009A5997" w:rsidRDefault="00072837" w:rsidP="006C1DC1">
            <w:pPr>
              <w:jc w:val="center"/>
              <w:rPr>
                <w:rFonts w:cstheme="minorHAnsi"/>
                <w:szCs w:val="24"/>
              </w:rPr>
            </w:pPr>
            <w:r w:rsidRPr="009A5997">
              <w:rPr>
                <w:rFonts w:cstheme="minorHAnsi"/>
                <w:szCs w:val="24"/>
              </w:rPr>
              <w:t>€</w:t>
            </w:r>
          </w:p>
        </w:tc>
        <w:tc>
          <w:tcPr>
            <w:tcW w:w="1585" w:type="dxa"/>
            <w:vAlign w:val="center"/>
          </w:tcPr>
          <w:p w14:paraId="1E4F773E" w14:textId="77777777" w:rsidR="00072837" w:rsidRPr="009A5997" w:rsidRDefault="00072837" w:rsidP="006C1DC1">
            <w:pPr>
              <w:jc w:val="center"/>
              <w:rPr>
                <w:rFonts w:cstheme="minorHAnsi"/>
                <w:szCs w:val="24"/>
              </w:rPr>
            </w:pPr>
            <w:r w:rsidRPr="009A5997">
              <w:rPr>
                <w:rFonts w:cstheme="minorHAnsi"/>
                <w:szCs w:val="24"/>
              </w:rPr>
              <w:t>0</w:t>
            </w:r>
          </w:p>
        </w:tc>
        <w:tc>
          <w:tcPr>
            <w:tcW w:w="1675" w:type="dxa"/>
          </w:tcPr>
          <w:p w14:paraId="699E39AC" w14:textId="77777777" w:rsidR="00072837" w:rsidRDefault="00072837" w:rsidP="006C1DC1">
            <w:pPr>
              <w:jc w:val="center"/>
              <w:rPr>
                <w:rFonts w:cstheme="minorHAnsi"/>
                <w:szCs w:val="24"/>
              </w:rPr>
            </w:pPr>
          </w:p>
          <w:p w14:paraId="76176581" w14:textId="48ACD2E1" w:rsidR="00072837" w:rsidRPr="009A5997" w:rsidRDefault="00D94EC6" w:rsidP="00B37B80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1 561,00</w:t>
            </w:r>
          </w:p>
        </w:tc>
        <w:tc>
          <w:tcPr>
            <w:tcW w:w="1418" w:type="dxa"/>
            <w:vAlign w:val="center"/>
          </w:tcPr>
          <w:p w14:paraId="7A9E06E3" w14:textId="78F4F4DE" w:rsidR="00072837" w:rsidRPr="009A5997" w:rsidRDefault="00072837" w:rsidP="006C1DC1">
            <w:pPr>
              <w:jc w:val="center"/>
              <w:rPr>
                <w:rFonts w:cstheme="minorHAnsi"/>
                <w:szCs w:val="24"/>
              </w:rPr>
            </w:pPr>
            <w:r w:rsidRPr="009A5997">
              <w:rPr>
                <w:rFonts w:cstheme="minorHAnsi"/>
                <w:szCs w:val="24"/>
              </w:rPr>
              <w:t>972</w:t>
            </w:r>
            <w:r>
              <w:rPr>
                <w:rFonts w:cstheme="minorHAnsi"/>
                <w:szCs w:val="24"/>
              </w:rPr>
              <w:t> </w:t>
            </w:r>
            <w:r w:rsidRPr="009A5997">
              <w:rPr>
                <w:rFonts w:cstheme="minorHAnsi"/>
                <w:szCs w:val="24"/>
              </w:rPr>
              <w:t>000</w:t>
            </w:r>
          </w:p>
        </w:tc>
        <w:tc>
          <w:tcPr>
            <w:tcW w:w="6379" w:type="dxa"/>
            <w:vMerge w:val="restart"/>
          </w:tcPr>
          <w:p w14:paraId="359FE41D" w14:textId="407554DE" w:rsidR="00072837" w:rsidRDefault="00D94EC6" w:rsidP="00A66205">
            <w:pPr>
              <w:jc w:val="both"/>
              <w:rPr>
                <w:rFonts w:cstheme="minorHAnsi"/>
                <w:szCs w:val="24"/>
              </w:rPr>
            </w:pPr>
            <w:r w:rsidRPr="005B25CE">
              <w:rPr>
                <w:rFonts w:cstheme="minorHAnsi"/>
                <w:szCs w:val="24"/>
              </w:rPr>
              <w:t xml:space="preserve">V roku 2025 prebehla v Krízovom centre renovácia priestorov. Miestnosti boli vymaľované a bola vytvorená nová poradenská miestnosť pre potreby </w:t>
            </w:r>
            <w:proofErr w:type="spellStart"/>
            <w:r w:rsidRPr="005B25CE">
              <w:rPr>
                <w:rFonts w:cstheme="minorHAnsi"/>
                <w:szCs w:val="24"/>
              </w:rPr>
              <w:t>Nízkoprahového</w:t>
            </w:r>
            <w:proofErr w:type="spellEnd"/>
            <w:r w:rsidRPr="005B25CE">
              <w:rPr>
                <w:rFonts w:cstheme="minorHAnsi"/>
                <w:szCs w:val="24"/>
              </w:rPr>
              <w:t xml:space="preserve"> denného centra (NDC). Súčasťou obnovy bolo aj vyrovnanie podlahy a položenie nov</w:t>
            </w:r>
            <w:r>
              <w:rPr>
                <w:rFonts w:cstheme="minorHAnsi"/>
                <w:szCs w:val="24"/>
              </w:rPr>
              <w:t>ej</w:t>
            </w:r>
            <w:r w:rsidRPr="005B25CE">
              <w:rPr>
                <w:rFonts w:cstheme="minorHAnsi"/>
                <w:szCs w:val="24"/>
              </w:rPr>
              <w:t xml:space="preserve"> </w:t>
            </w:r>
            <w:r>
              <w:rPr>
                <w:rFonts w:cstheme="minorHAnsi"/>
                <w:szCs w:val="24"/>
              </w:rPr>
              <w:t>PVC podlahovej krytiny</w:t>
            </w:r>
            <w:r w:rsidRPr="005B25CE">
              <w:rPr>
                <w:rFonts w:cstheme="minorHAnsi"/>
                <w:szCs w:val="24"/>
              </w:rPr>
              <w:t xml:space="preserve"> v celkovej hodnote 761 €. Farby a ďalší potrebný materiál boli zabezpečené prostredníctvom darovacích zmlúv v hodnote 800 €, čím sa podarilo zlepšiť kvalitu a funkčnosť priestorov pre klientov aj zamestnancov.</w:t>
            </w:r>
          </w:p>
          <w:p w14:paraId="1B7B2A94" w14:textId="3C7582B5" w:rsidR="00072837" w:rsidRPr="009A5997" w:rsidRDefault="00072837" w:rsidP="00D94EC6">
            <w:pPr>
              <w:jc w:val="both"/>
              <w:rPr>
                <w:rFonts w:cstheme="minorHAnsi"/>
                <w:szCs w:val="24"/>
              </w:rPr>
            </w:pPr>
          </w:p>
        </w:tc>
      </w:tr>
      <w:tr w:rsidR="00072837" w:rsidRPr="001F48C2" w14:paraId="0984CC4D" w14:textId="77777777" w:rsidTr="00FB5CDC">
        <w:tc>
          <w:tcPr>
            <w:tcW w:w="2405" w:type="dxa"/>
            <w:gridSpan w:val="2"/>
          </w:tcPr>
          <w:p w14:paraId="7CDAC7D0" w14:textId="77777777" w:rsidR="00072837" w:rsidRPr="009A5997" w:rsidRDefault="00072837" w:rsidP="006C1DC1">
            <w:pPr>
              <w:rPr>
                <w:rFonts w:cstheme="minorHAnsi"/>
                <w:b/>
                <w:szCs w:val="24"/>
              </w:rPr>
            </w:pPr>
            <w:r w:rsidRPr="009A5997">
              <w:rPr>
                <w:rFonts w:cstheme="minorHAnsi"/>
                <w:bCs/>
                <w:szCs w:val="24"/>
              </w:rPr>
              <w:t>Počet prijímateľov útulku</w:t>
            </w:r>
          </w:p>
        </w:tc>
        <w:tc>
          <w:tcPr>
            <w:tcW w:w="1134" w:type="dxa"/>
            <w:vAlign w:val="center"/>
          </w:tcPr>
          <w:p w14:paraId="703064EE" w14:textId="77777777" w:rsidR="00072837" w:rsidRPr="009A5997" w:rsidRDefault="00072837" w:rsidP="006C1DC1">
            <w:pPr>
              <w:jc w:val="center"/>
              <w:rPr>
                <w:rFonts w:cstheme="minorHAnsi"/>
                <w:szCs w:val="24"/>
              </w:rPr>
            </w:pPr>
            <w:r w:rsidRPr="009A5997">
              <w:rPr>
                <w:rFonts w:cstheme="minorHAnsi"/>
                <w:szCs w:val="24"/>
              </w:rPr>
              <w:t>osoba</w:t>
            </w:r>
          </w:p>
        </w:tc>
        <w:tc>
          <w:tcPr>
            <w:tcW w:w="1585" w:type="dxa"/>
            <w:vAlign w:val="center"/>
          </w:tcPr>
          <w:p w14:paraId="0B9CEDBC" w14:textId="77777777" w:rsidR="00072837" w:rsidRPr="009A5997" w:rsidRDefault="00072837" w:rsidP="006C1DC1">
            <w:pPr>
              <w:jc w:val="center"/>
              <w:rPr>
                <w:rFonts w:cstheme="minorHAnsi"/>
                <w:szCs w:val="24"/>
              </w:rPr>
            </w:pPr>
            <w:r w:rsidRPr="009A5997">
              <w:rPr>
                <w:rFonts w:cstheme="minorHAnsi"/>
                <w:szCs w:val="24"/>
              </w:rPr>
              <w:t>10</w:t>
            </w:r>
          </w:p>
        </w:tc>
        <w:tc>
          <w:tcPr>
            <w:tcW w:w="1675" w:type="dxa"/>
            <w:vAlign w:val="center"/>
          </w:tcPr>
          <w:p w14:paraId="1E58EEBC" w14:textId="56405BBF" w:rsidR="00072837" w:rsidRPr="009A5997" w:rsidRDefault="00965270" w:rsidP="000C58C1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10</w:t>
            </w:r>
          </w:p>
        </w:tc>
        <w:tc>
          <w:tcPr>
            <w:tcW w:w="1418" w:type="dxa"/>
            <w:vAlign w:val="center"/>
          </w:tcPr>
          <w:p w14:paraId="54CB66EE" w14:textId="77777777" w:rsidR="00072837" w:rsidRPr="009A5997" w:rsidRDefault="00072837" w:rsidP="006C1DC1">
            <w:pPr>
              <w:jc w:val="center"/>
              <w:rPr>
                <w:rFonts w:cstheme="minorHAnsi"/>
                <w:szCs w:val="24"/>
              </w:rPr>
            </w:pPr>
            <w:r w:rsidRPr="009A5997">
              <w:rPr>
                <w:rFonts w:cstheme="minorHAnsi"/>
                <w:szCs w:val="24"/>
              </w:rPr>
              <w:t>12</w:t>
            </w:r>
          </w:p>
        </w:tc>
        <w:tc>
          <w:tcPr>
            <w:tcW w:w="6379" w:type="dxa"/>
            <w:vMerge/>
          </w:tcPr>
          <w:p w14:paraId="1A38A0FD" w14:textId="77777777" w:rsidR="00072837" w:rsidRPr="009A5997" w:rsidRDefault="00072837" w:rsidP="006C1DC1">
            <w:pPr>
              <w:jc w:val="both"/>
              <w:rPr>
                <w:rFonts w:cstheme="minorHAnsi"/>
                <w:szCs w:val="24"/>
              </w:rPr>
            </w:pPr>
          </w:p>
        </w:tc>
      </w:tr>
      <w:tr w:rsidR="00072837" w:rsidRPr="001F48C2" w14:paraId="7DF4AF39" w14:textId="77777777" w:rsidTr="00FB5CDC">
        <w:tc>
          <w:tcPr>
            <w:tcW w:w="2405" w:type="dxa"/>
            <w:gridSpan w:val="2"/>
          </w:tcPr>
          <w:p w14:paraId="469E56E7" w14:textId="77777777" w:rsidR="00072837" w:rsidRPr="009A5997" w:rsidRDefault="00072837" w:rsidP="006C1DC1">
            <w:pPr>
              <w:rPr>
                <w:rFonts w:cstheme="minorHAnsi"/>
                <w:b/>
                <w:szCs w:val="24"/>
              </w:rPr>
            </w:pPr>
            <w:r w:rsidRPr="009A5997">
              <w:rPr>
                <w:rFonts w:cstheme="minorHAnsi"/>
                <w:bCs/>
                <w:szCs w:val="24"/>
              </w:rPr>
              <w:t>Počet prijímateľov nocľahárne</w:t>
            </w:r>
          </w:p>
        </w:tc>
        <w:tc>
          <w:tcPr>
            <w:tcW w:w="1134" w:type="dxa"/>
            <w:vAlign w:val="center"/>
          </w:tcPr>
          <w:p w14:paraId="4378A6D9" w14:textId="77777777" w:rsidR="00072837" w:rsidRPr="009A5997" w:rsidRDefault="00072837" w:rsidP="006C1DC1">
            <w:pPr>
              <w:jc w:val="center"/>
              <w:rPr>
                <w:rFonts w:cstheme="minorHAnsi"/>
                <w:szCs w:val="24"/>
              </w:rPr>
            </w:pPr>
            <w:r w:rsidRPr="009A5997">
              <w:rPr>
                <w:rFonts w:cstheme="minorHAnsi"/>
                <w:szCs w:val="24"/>
              </w:rPr>
              <w:t>osoba</w:t>
            </w:r>
          </w:p>
        </w:tc>
        <w:tc>
          <w:tcPr>
            <w:tcW w:w="1585" w:type="dxa"/>
            <w:vAlign w:val="center"/>
          </w:tcPr>
          <w:p w14:paraId="06A59EE3" w14:textId="77777777" w:rsidR="00072837" w:rsidRPr="009A5997" w:rsidRDefault="00072837" w:rsidP="006C1DC1">
            <w:pPr>
              <w:jc w:val="center"/>
              <w:rPr>
                <w:rFonts w:cstheme="minorHAnsi"/>
                <w:szCs w:val="24"/>
              </w:rPr>
            </w:pPr>
            <w:r w:rsidRPr="009A5997">
              <w:rPr>
                <w:rFonts w:cstheme="minorHAnsi"/>
                <w:szCs w:val="24"/>
              </w:rPr>
              <w:t>17</w:t>
            </w:r>
          </w:p>
        </w:tc>
        <w:tc>
          <w:tcPr>
            <w:tcW w:w="1675" w:type="dxa"/>
            <w:vAlign w:val="center"/>
          </w:tcPr>
          <w:p w14:paraId="1ACD2BF4" w14:textId="41AD8C6C" w:rsidR="00072837" w:rsidRPr="009A5997" w:rsidRDefault="00965270" w:rsidP="000C58C1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17</w:t>
            </w:r>
          </w:p>
        </w:tc>
        <w:tc>
          <w:tcPr>
            <w:tcW w:w="1418" w:type="dxa"/>
            <w:vAlign w:val="center"/>
          </w:tcPr>
          <w:p w14:paraId="4C1C000A" w14:textId="77777777" w:rsidR="00072837" w:rsidRPr="009A5997" w:rsidRDefault="00072837" w:rsidP="006C1DC1">
            <w:pPr>
              <w:jc w:val="center"/>
              <w:rPr>
                <w:rFonts w:cstheme="minorHAnsi"/>
                <w:szCs w:val="24"/>
              </w:rPr>
            </w:pPr>
            <w:r w:rsidRPr="009A5997">
              <w:rPr>
                <w:rFonts w:cstheme="minorHAnsi"/>
                <w:szCs w:val="24"/>
              </w:rPr>
              <w:t>20</w:t>
            </w:r>
          </w:p>
        </w:tc>
        <w:tc>
          <w:tcPr>
            <w:tcW w:w="6379" w:type="dxa"/>
            <w:vMerge/>
          </w:tcPr>
          <w:p w14:paraId="693A55A6" w14:textId="77777777" w:rsidR="00072837" w:rsidRPr="009A5997" w:rsidRDefault="00072837" w:rsidP="006C1DC1">
            <w:pPr>
              <w:jc w:val="both"/>
              <w:rPr>
                <w:rFonts w:cstheme="minorHAnsi"/>
                <w:szCs w:val="24"/>
              </w:rPr>
            </w:pPr>
          </w:p>
        </w:tc>
      </w:tr>
      <w:tr w:rsidR="006C1DC1" w:rsidRPr="00162160" w14:paraId="7491E167" w14:textId="77777777" w:rsidTr="00FB5CDC">
        <w:tc>
          <w:tcPr>
            <w:tcW w:w="1374" w:type="dxa"/>
            <w:shd w:val="clear" w:color="auto" w:fill="FFF2CC" w:themeFill="accent4" w:themeFillTint="33"/>
          </w:tcPr>
          <w:p w14:paraId="2EF30975" w14:textId="77777777" w:rsidR="006C1DC1" w:rsidRPr="001F48C2" w:rsidRDefault="006C1DC1" w:rsidP="006C1DC1">
            <w:pPr>
              <w:rPr>
                <w:rFonts w:cstheme="minorHAnsi"/>
                <w:szCs w:val="24"/>
              </w:rPr>
            </w:pPr>
          </w:p>
        </w:tc>
        <w:tc>
          <w:tcPr>
            <w:tcW w:w="13222" w:type="dxa"/>
            <w:gridSpan w:val="6"/>
            <w:shd w:val="clear" w:color="auto" w:fill="FFF2CC" w:themeFill="accent4" w:themeFillTint="33"/>
          </w:tcPr>
          <w:p w14:paraId="3CBE88C6" w14:textId="77777777" w:rsidR="006C1DC1" w:rsidRPr="001F48C2" w:rsidRDefault="006C1DC1" w:rsidP="006C1DC1">
            <w:pPr>
              <w:jc w:val="both"/>
              <w:rPr>
                <w:rFonts w:cstheme="minorHAnsi"/>
                <w:szCs w:val="24"/>
              </w:rPr>
            </w:pPr>
            <w:r w:rsidRPr="001F48C2">
              <w:rPr>
                <w:rFonts w:cstheme="minorHAnsi"/>
                <w:szCs w:val="24"/>
              </w:rPr>
              <w:t xml:space="preserve">Aktivita </w:t>
            </w:r>
            <w:r w:rsidRPr="001F48C2">
              <w:rPr>
                <w:rFonts w:cstheme="minorHAnsi"/>
                <w:bCs/>
                <w:color w:val="000000" w:themeColor="text1"/>
                <w:szCs w:val="24"/>
              </w:rPr>
              <w:t>2.1.2.2 Zlepšenie materiálno- technického vybavenia zariadení krízovej intervencie</w:t>
            </w:r>
          </w:p>
        </w:tc>
      </w:tr>
      <w:tr w:rsidR="006C1DC1" w:rsidRPr="00162160" w14:paraId="4914483C" w14:textId="77777777" w:rsidTr="00FB5CDC">
        <w:tc>
          <w:tcPr>
            <w:tcW w:w="2405" w:type="dxa"/>
            <w:gridSpan w:val="2"/>
          </w:tcPr>
          <w:p w14:paraId="1B812594" w14:textId="77777777" w:rsidR="006C1DC1" w:rsidRPr="001F48C2" w:rsidRDefault="006C1DC1" w:rsidP="006C1DC1">
            <w:pPr>
              <w:rPr>
                <w:rFonts w:cstheme="minorHAnsi"/>
                <w:b/>
                <w:szCs w:val="24"/>
              </w:rPr>
            </w:pPr>
            <w:r w:rsidRPr="001F48C2">
              <w:rPr>
                <w:rFonts w:cstheme="minorHAnsi"/>
                <w:b/>
                <w:szCs w:val="24"/>
              </w:rPr>
              <w:t>Merateľný ukazovateľ</w:t>
            </w:r>
          </w:p>
        </w:tc>
        <w:tc>
          <w:tcPr>
            <w:tcW w:w="1134" w:type="dxa"/>
          </w:tcPr>
          <w:p w14:paraId="448B6DAA" w14:textId="77777777" w:rsidR="006C1DC1" w:rsidRPr="001F48C2" w:rsidRDefault="006C1DC1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1F48C2">
              <w:rPr>
                <w:rFonts w:cstheme="minorHAnsi"/>
                <w:b/>
                <w:szCs w:val="24"/>
              </w:rPr>
              <w:t>Merná jednotka</w:t>
            </w:r>
          </w:p>
        </w:tc>
        <w:tc>
          <w:tcPr>
            <w:tcW w:w="1585" w:type="dxa"/>
          </w:tcPr>
          <w:p w14:paraId="33FAF6DD" w14:textId="77777777" w:rsidR="006C1DC1" w:rsidRPr="001F48C2" w:rsidRDefault="006C1DC1" w:rsidP="00701DB6">
            <w:pPr>
              <w:jc w:val="center"/>
              <w:rPr>
                <w:rFonts w:cstheme="minorHAnsi"/>
                <w:b/>
                <w:szCs w:val="24"/>
              </w:rPr>
            </w:pPr>
            <w:r w:rsidRPr="001F48C2">
              <w:rPr>
                <w:rFonts w:cstheme="minorHAnsi"/>
                <w:b/>
                <w:szCs w:val="24"/>
              </w:rPr>
              <w:t>Východiskový stav</w:t>
            </w:r>
          </w:p>
        </w:tc>
        <w:tc>
          <w:tcPr>
            <w:tcW w:w="1675" w:type="dxa"/>
          </w:tcPr>
          <w:p w14:paraId="03E39DD5" w14:textId="77777777" w:rsidR="00506F56" w:rsidRDefault="006C1DC1" w:rsidP="006C1DC1">
            <w:pPr>
              <w:jc w:val="center"/>
              <w:rPr>
                <w:rFonts w:cstheme="minorHAnsi"/>
                <w:b/>
                <w:szCs w:val="24"/>
              </w:rPr>
            </w:pPr>
            <w:r>
              <w:rPr>
                <w:rFonts w:cstheme="minorHAnsi"/>
                <w:b/>
                <w:szCs w:val="24"/>
              </w:rPr>
              <w:t xml:space="preserve">Stav </w:t>
            </w:r>
          </w:p>
          <w:p w14:paraId="3DDD4989" w14:textId="0E51AF24" w:rsidR="006C1DC1" w:rsidRPr="001F48C2" w:rsidRDefault="00861476" w:rsidP="006C1DC1">
            <w:pPr>
              <w:jc w:val="center"/>
              <w:rPr>
                <w:rFonts w:cstheme="minorHAnsi"/>
                <w:b/>
                <w:szCs w:val="24"/>
              </w:rPr>
            </w:pPr>
            <w:r>
              <w:rPr>
                <w:rFonts w:cstheme="minorHAnsi"/>
                <w:b/>
                <w:szCs w:val="24"/>
              </w:rPr>
              <w:t>k 31. 12. 202</w:t>
            </w:r>
            <w:r w:rsidR="00A57F6F">
              <w:rPr>
                <w:rFonts w:cstheme="minorHAnsi"/>
                <w:b/>
                <w:szCs w:val="24"/>
              </w:rPr>
              <w:t>5</w:t>
            </w:r>
          </w:p>
        </w:tc>
        <w:tc>
          <w:tcPr>
            <w:tcW w:w="1418" w:type="dxa"/>
          </w:tcPr>
          <w:p w14:paraId="6D5AF105" w14:textId="77777777" w:rsidR="006C1DC1" w:rsidRPr="001F48C2" w:rsidRDefault="006C1DC1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1F48C2">
              <w:rPr>
                <w:rFonts w:cstheme="minorHAnsi"/>
                <w:b/>
                <w:szCs w:val="24"/>
              </w:rPr>
              <w:t>Cieľ 2030</w:t>
            </w:r>
          </w:p>
        </w:tc>
        <w:tc>
          <w:tcPr>
            <w:tcW w:w="6379" w:type="dxa"/>
          </w:tcPr>
          <w:p w14:paraId="54DD4E5E" w14:textId="77777777" w:rsidR="006C1DC1" w:rsidRPr="001F48C2" w:rsidRDefault="006C1DC1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1F48C2">
              <w:rPr>
                <w:rFonts w:cstheme="minorHAnsi"/>
                <w:b/>
                <w:szCs w:val="24"/>
              </w:rPr>
              <w:t xml:space="preserve">Poznámka </w:t>
            </w:r>
          </w:p>
        </w:tc>
      </w:tr>
      <w:tr w:rsidR="006C1DC1" w:rsidRPr="00162160" w14:paraId="51B02E79" w14:textId="77777777" w:rsidTr="00FB5CDC">
        <w:tc>
          <w:tcPr>
            <w:tcW w:w="2405" w:type="dxa"/>
            <w:gridSpan w:val="2"/>
          </w:tcPr>
          <w:p w14:paraId="104341B2" w14:textId="77777777" w:rsidR="00D1235E" w:rsidRDefault="00D1235E" w:rsidP="006C1DC1">
            <w:pPr>
              <w:rPr>
                <w:rFonts w:cstheme="minorHAnsi"/>
                <w:szCs w:val="24"/>
              </w:rPr>
            </w:pPr>
          </w:p>
          <w:p w14:paraId="5B7105A2" w14:textId="77777777" w:rsidR="00F033B5" w:rsidRDefault="00F033B5" w:rsidP="006C1DC1">
            <w:pPr>
              <w:rPr>
                <w:rFonts w:cstheme="minorHAnsi"/>
                <w:szCs w:val="24"/>
              </w:rPr>
            </w:pPr>
          </w:p>
          <w:p w14:paraId="7552BC9F" w14:textId="77777777" w:rsidR="00F033B5" w:rsidRDefault="00F033B5" w:rsidP="006C1DC1">
            <w:pPr>
              <w:rPr>
                <w:rFonts w:cstheme="minorHAnsi"/>
                <w:szCs w:val="24"/>
              </w:rPr>
            </w:pPr>
          </w:p>
          <w:p w14:paraId="629DFB65" w14:textId="77777777" w:rsidR="00F033B5" w:rsidRDefault="00F033B5" w:rsidP="006C1DC1">
            <w:pPr>
              <w:rPr>
                <w:rFonts w:cstheme="minorHAnsi"/>
                <w:szCs w:val="24"/>
              </w:rPr>
            </w:pPr>
          </w:p>
          <w:p w14:paraId="720CBD91" w14:textId="77777777" w:rsidR="00F033B5" w:rsidRDefault="00F033B5" w:rsidP="006C1DC1">
            <w:pPr>
              <w:rPr>
                <w:rFonts w:cstheme="minorHAnsi"/>
                <w:szCs w:val="24"/>
              </w:rPr>
            </w:pPr>
          </w:p>
          <w:p w14:paraId="2A2408B4" w14:textId="61C23233" w:rsidR="006C1DC1" w:rsidRPr="00616A41" w:rsidRDefault="006C1DC1" w:rsidP="006C1DC1">
            <w:pPr>
              <w:rPr>
                <w:rFonts w:cstheme="minorHAnsi"/>
                <w:szCs w:val="24"/>
              </w:rPr>
            </w:pPr>
            <w:r w:rsidRPr="00616A41">
              <w:rPr>
                <w:rFonts w:cstheme="minorHAnsi"/>
                <w:szCs w:val="24"/>
              </w:rPr>
              <w:t>Hodnota investície do materiálno technického vybavenia</w:t>
            </w:r>
          </w:p>
        </w:tc>
        <w:tc>
          <w:tcPr>
            <w:tcW w:w="1134" w:type="dxa"/>
            <w:vAlign w:val="center"/>
          </w:tcPr>
          <w:p w14:paraId="436EB23D" w14:textId="77777777" w:rsidR="006C1DC1" w:rsidRPr="00616A41" w:rsidRDefault="006C1DC1" w:rsidP="006C1DC1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€</w:t>
            </w:r>
          </w:p>
        </w:tc>
        <w:tc>
          <w:tcPr>
            <w:tcW w:w="1585" w:type="dxa"/>
            <w:vAlign w:val="center"/>
          </w:tcPr>
          <w:p w14:paraId="08B8A7A1" w14:textId="77777777" w:rsidR="006C1DC1" w:rsidRPr="00616A41" w:rsidRDefault="006C1DC1" w:rsidP="006C1DC1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0</w:t>
            </w:r>
          </w:p>
        </w:tc>
        <w:tc>
          <w:tcPr>
            <w:tcW w:w="1675" w:type="dxa"/>
            <w:vAlign w:val="center"/>
          </w:tcPr>
          <w:p w14:paraId="3378636C" w14:textId="7CB0F054" w:rsidR="006C1DC1" w:rsidRDefault="00B37B80" w:rsidP="00B37B80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14:paraId="2C8AF296" w14:textId="18E90CEF" w:rsidR="006C1DC1" w:rsidRPr="00616A41" w:rsidRDefault="006C1DC1" w:rsidP="006C1DC1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30</w:t>
            </w:r>
            <w:r w:rsidR="00D73974">
              <w:rPr>
                <w:rFonts w:cstheme="minorHAnsi"/>
                <w:szCs w:val="24"/>
              </w:rPr>
              <w:t> </w:t>
            </w:r>
            <w:r>
              <w:rPr>
                <w:rFonts w:cstheme="minorHAnsi"/>
                <w:szCs w:val="24"/>
              </w:rPr>
              <w:t>000</w:t>
            </w:r>
          </w:p>
        </w:tc>
        <w:tc>
          <w:tcPr>
            <w:tcW w:w="6379" w:type="dxa"/>
            <w:vAlign w:val="center"/>
          </w:tcPr>
          <w:p w14:paraId="448D88F3" w14:textId="77777777" w:rsidR="00D73974" w:rsidRDefault="00D73974" w:rsidP="00BC2E71">
            <w:pPr>
              <w:jc w:val="both"/>
              <w:rPr>
                <w:rFonts w:cstheme="minorHAnsi"/>
                <w:szCs w:val="24"/>
              </w:rPr>
            </w:pPr>
          </w:p>
          <w:p w14:paraId="13E49497" w14:textId="77777777" w:rsidR="00D73974" w:rsidRDefault="00D73974" w:rsidP="00BC2E71">
            <w:pPr>
              <w:jc w:val="both"/>
              <w:rPr>
                <w:rFonts w:cstheme="minorHAnsi"/>
                <w:szCs w:val="24"/>
              </w:rPr>
            </w:pPr>
          </w:p>
          <w:p w14:paraId="04DD9B9E" w14:textId="77777777" w:rsidR="00D73974" w:rsidRDefault="00D73974" w:rsidP="00BC2E71">
            <w:pPr>
              <w:jc w:val="both"/>
              <w:rPr>
                <w:rFonts w:cstheme="minorHAnsi"/>
                <w:szCs w:val="24"/>
              </w:rPr>
            </w:pPr>
          </w:p>
          <w:p w14:paraId="15E13CD2" w14:textId="77777777" w:rsidR="00F033B5" w:rsidRDefault="00F033B5" w:rsidP="00BC2E71">
            <w:pPr>
              <w:jc w:val="both"/>
              <w:rPr>
                <w:rFonts w:cstheme="minorHAnsi"/>
                <w:szCs w:val="24"/>
              </w:rPr>
            </w:pPr>
          </w:p>
          <w:p w14:paraId="44CFDF76" w14:textId="77777777" w:rsidR="00F033B5" w:rsidRDefault="00F033B5" w:rsidP="00BC2E71">
            <w:pPr>
              <w:jc w:val="both"/>
              <w:rPr>
                <w:rFonts w:cstheme="minorHAnsi"/>
                <w:szCs w:val="24"/>
              </w:rPr>
            </w:pPr>
          </w:p>
          <w:p w14:paraId="184164BD" w14:textId="7CE6FEF4" w:rsidR="00D1235E" w:rsidRDefault="00D94EC6" w:rsidP="00BC2E71">
            <w:pPr>
              <w:jc w:val="both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 xml:space="preserve">V roku 2025 sa aktivita nerealizovala. </w:t>
            </w:r>
          </w:p>
          <w:p w14:paraId="390EC319" w14:textId="77777777" w:rsidR="00D73974" w:rsidRDefault="00D73974" w:rsidP="00BC2E71">
            <w:pPr>
              <w:jc w:val="both"/>
              <w:rPr>
                <w:rFonts w:cstheme="minorHAnsi"/>
                <w:szCs w:val="24"/>
              </w:rPr>
            </w:pPr>
          </w:p>
          <w:p w14:paraId="15167C3A" w14:textId="77777777" w:rsidR="00D73974" w:rsidRDefault="00D73974" w:rsidP="00BC2E71">
            <w:pPr>
              <w:jc w:val="both"/>
              <w:rPr>
                <w:rFonts w:cstheme="minorHAnsi"/>
                <w:szCs w:val="24"/>
              </w:rPr>
            </w:pPr>
          </w:p>
          <w:p w14:paraId="0446F950" w14:textId="77777777" w:rsidR="00770D2D" w:rsidRDefault="00770D2D" w:rsidP="00BC2E71">
            <w:pPr>
              <w:jc w:val="both"/>
              <w:rPr>
                <w:rFonts w:cstheme="minorHAnsi"/>
                <w:szCs w:val="24"/>
              </w:rPr>
            </w:pPr>
          </w:p>
          <w:p w14:paraId="27CD5987" w14:textId="77777777" w:rsidR="00770D2D" w:rsidRDefault="00770D2D" w:rsidP="00BC2E71">
            <w:pPr>
              <w:jc w:val="both"/>
              <w:rPr>
                <w:rFonts w:cstheme="minorHAnsi"/>
                <w:szCs w:val="24"/>
              </w:rPr>
            </w:pPr>
          </w:p>
          <w:p w14:paraId="698941DA" w14:textId="6D2B8B92" w:rsidR="00D73974" w:rsidRPr="00616A41" w:rsidRDefault="00D73974" w:rsidP="00BC2E71">
            <w:pPr>
              <w:jc w:val="both"/>
              <w:rPr>
                <w:rFonts w:cstheme="minorHAnsi"/>
                <w:szCs w:val="24"/>
              </w:rPr>
            </w:pPr>
          </w:p>
        </w:tc>
      </w:tr>
      <w:tr w:rsidR="006C1DC1" w:rsidRPr="001F48C2" w14:paraId="261BEF83" w14:textId="77777777" w:rsidTr="00FB5CDC">
        <w:tc>
          <w:tcPr>
            <w:tcW w:w="1374" w:type="dxa"/>
            <w:shd w:val="clear" w:color="auto" w:fill="FFF2CC" w:themeFill="accent4" w:themeFillTint="33"/>
          </w:tcPr>
          <w:p w14:paraId="6EF3AF79" w14:textId="77777777" w:rsidR="006C1DC1" w:rsidRPr="001F48C2" w:rsidRDefault="006C1DC1" w:rsidP="006C1DC1">
            <w:pPr>
              <w:rPr>
                <w:rFonts w:cstheme="minorHAnsi"/>
                <w:szCs w:val="24"/>
              </w:rPr>
            </w:pPr>
          </w:p>
        </w:tc>
        <w:tc>
          <w:tcPr>
            <w:tcW w:w="13222" w:type="dxa"/>
            <w:gridSpan w:val="6"/>
            <w:shd w:val="clear" w:color="auto" w:fill="FFF2CC" w:themeFill="accent4" w:themeFillTint="33"/>
          </w:tcPr>
          <w:p w14:paraId="159F94CB" w14:textId="77777777" w:rsidR="006C1DC1" w:rsidRPr="001F48C2" w:rsidRDefault="006C1DC1" w:rsidP="006C1DC1">
            <w:pPr>
              <w:jc w:val="both"/>
              <w:rPr>
                <w:rFonts w:cstheme="minorHAnsi"/>
                <w:szCs w:val="24"/>
              </w:rPr>
            </w:pPr>
            <w:r w:rsidRPr="001F48C2">
              <w:rPr>
                <w:rFonts w:cstheme="minorHAnsi"/>
                <w:szCs w:val="24"/>
              </w:rPr>
              <w:t xml:space="preserve">Aktivita </w:t>
            </w:r>
            <w:r>
              <w:rPr>
                <w:rFonts w:cstheme="minorHAnsi"/>
                <w:bCs/>
                <w:color w:val="000000" w:themeColor="text1"/>
                <w:szCs w:val="24"/>
              </w:rPr>
              <w:t xml:space="preserve">2.1.2.3  </w:t>
            </w:r>
            <w:r>
              <w:rPr>
                <w:rFonts w:cstheme="minorHAnsi"/>
                <w:color w:val="000000" w:themeColor="text1"/>
                <w:szCs w:val="24"/>
              </w:rPr>
              <w:t xml:space="preserve">Zachovanie činnosti </w:t>
            </w:r>
            <w:proofErr w:type="spellStart"/>
            <w:r>
              <w:rPr>
                <w:rFonts w:cstheme="minorHAnsi"/>
                <w:color w:val="000000" w:themeColor="text1"/>
                <w:szCs w:val="24"/>
              </w:rPr>
              <w:t>ní</w:t>
            </w:r>
            <w:r w:rsidRPr="00720D53">
              <w:rPr>
                <w:rFonts w:cstheme="minorHAnsi"/>
                <w:color w:val="000000" w:themeColor="text1"/>
                <w:szCs w:val="24"/>
              </w:rPr>
              <w:t>zkoprahového</w:t>
            </w:r>
            <w:proofErr w:type="spellEnd"/>
            <w:r w:rsidRPr="00720D53">
              <w:rPr>
                <w:rFonts w:cstheme="minorHAnsi"/>
                <w:color w:val="000000" w:themeColor="text1"/>
                <w:szCs w:val="24"/>
              </w:rPr>
              <w:t xml:space="preserve"> denného centra</w:t>
            </w:r>
          </w:p>
        </w:tc>
      </w:tr>
      <w:tr w:rsidR="006C1DC1" w:rsidRPr="001F48C2" w14:paraId="57299983" w14:textId="77777777" w:rsidTr="00FB5CDC">
        <w:tc>
          <w:tcPr>
            <w:tcW w:w="2405" w:type="dxa"/>
            <w:gridSpan w:val="2"/>
          </w:tcPr>
          <w:p w14:paraId="18C03E2C" w14:textId="77777777" w:rsidR="006C1DC1" w:rsidRPr="00E25CE7" w:rsidRDefault="006C1DC1" w:rsidP="006C1DC1">
            <w:pPr>
              <w:rPr>
                <w:rFonts w:cstheme="minorHAnsi"/>
                <w:b/>
                <w:szCs w:val="24"/>
              </w:rPr>
            </w:pPr>
            <w:r w:rsidRPr="00E25CE7">
              <w:rPr>
                <w:rFonts w:cstheme="minorHAnsi"/>
                <w:b/>
                <w:szCs w:val="24"/>
              </w:rPr>
              <w:t>Merateľný ukazovateľ</w:t>
            </w:r>
          </w:p>
        </w:tc>
        <w:tc>
          <w:tcPr>
            <w:tcW w:w="1134" w:type="dxa"/>
          </w:tcPr>
          <w:p w14:paraId="221DDFB3" w14:textId="77777777" w:rsidR="006C1DC1" w:rsidRPr="00E25CE7" w:rsidRDefault="006C1DC1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E25CE7">
              <w:rPr>
                <w:rFonts w:cstheme="minorHAnsi"/>
                <w:b/>
                <w:szCs w:val="24"/>
              </w:rPr>
              <w:t>Merná jednotka</w:t>
            </w:r>
          </w:p>
        </w:tc>
        <w:tc>
          <w:tcPr>
            <w:tcW w:w="1585" w:type="dxa"/>
          </w:tcPr>
          <w:p w14:paraId="6F1B94F7" w14:textId="77777777" w:rsidR="006C1DC1" w:rsidRPr="00E25CE7" w:rsidRDefault="006C1DC1" w:rsidP="00701DB6">
            <w:pPr>
              <w:jc w:val="center"/>
              <w:rPr>
                <w:rFonts w:cstheme="minorHAnsi"/>
                <w:b/>
                <w:szCs w:val="24"/>
              </w:rPr>
            </w:pPr>
            <w:r w:rsidRPr="00E25CE7">
              <w:rPr>
                <w:rFonts w:cstheme="minorHAnsi"/>
                <w:b/>
                <w:szCs w:val="24"/>
              </w:rPr>
              <w:t>Východiskový stav</w:t>
            </w:r>
          </w:p>
        </w:tc>
        <w:tc>
          <w:tcPr>
            <w:tcW w:w="1675" w:type="dxa"/>
          </w:tcPr>
          <w:p w14:paraId="528DCFBA" w14:textId="77777777" w:rsidR="00506F56" w:rsidRPr="00E25CE7" w:rsidRDefault="006C1DC1" w:rsidP="006C1DC1">
            <w:pPr>
              <w:jc w:val="center"/>
              <w:rPr>
                <w:rFonts w:cstheme="minorHAnsi"/>
                <w:b/>
                <w:szCs w:val="24"/>
              </w:rPr>
            </w:pPr>
            <w:r w:rsidRPr="00E25CE7">
              <w:rPr>
                <w:rFonts w:cstheme="minorHAnsi"/>
                <w:b/>
                <w:szCs w:val="24"/>
              </w:rPr>
              <w:t xml:space="preserve">Stav </w:t>
            </w:r>
          </w:p>
          <w:p w14:paraId="102EB7C0" w14:textId="4CA38CEE" w:rsidR="006C1DC1" w:rsidRPr="00E25CE7" w:rsidRDefault="00861476" w:rsidP="006C1DC1">
            <w:pPr>
              <w:jc w:val="center"/>
              <w:rPr>
                <w:rFonts w:cstheme="minorHAnsi"/>
                <w:b/>
                <w:szCs w:val="24"/>
              </w:rPr>
            </w:pPr>
            <w:r w:rsidRPr="00E25CE7">
              <w:rPr>
                <w:rFonts w:cstheme="minorHAnsi"/>
                <w:b/>
                <w:szCs w:val="24"/>
              </w:rPr>
              <w:t>k 31. 12. 202</w:t>
            </w:r>
            <w:r w:rsidR="00A57F6F">
              <w:rPr>
                <w:rFonts w:cstheme="minorHAnsi"/>
                <w:b/>
                <w:szCs w:val="24"/>
              </w:rPr>
              <w:t>5</w:t>
            </w:r>
          </w:p>
        </w:tc>
        <w:tc>
          <w:tcPr>
            <w:tcW w:w="1418" w:type="dxa"/>
          </w:tcPr>
          <w:p w14:paraId="6B4C0981" w14:textId="77777777" w:rsidR="006C1DC1" w:rsidRPr="00E25CE7" w:rsidRDefault="006C1DC1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E25CE7">
              <w:rPr>
                <w:rFonts w:cstheme="minorHAnsi"/>
                <w:b/>
                <w:szCs w:val="24"/>
              </w:rPr>
              <w:t>Cieľ 2030</w:t>
            </w:r>
          </w:p>
        </w:tc>
        <w:tc>
          <w:tcPr>
            <w:tcW w:w="6379" w:type="dxa"/>
          </w:tcPr>
          <w:p w14:paraId="5F158203" w14:textId="77777777" w:rsidR="006C1DC1" w:rsidRPr="00E25CE7" w:rsidRDefault="006C1DC1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E25CE7">
              <w:rPr>
                <w:rFonts w:cstheme="minorHAnsi"/>
                <w:b/>
                <w:szCs w:val="24"/>
              </w:rPr>
              <w:t xml:space="preserve">Poznámka </w:t>
            </w:r>
          </w:p>
        </w:tc>
      </w:tr>
      <w:tr w:rsidR="00072837" w:rsidRPr="001F48C2" w14:paraId="1A423CD1" w14:textId="77777777" w:rsidTr="00FB5CDC">
        <w:tc>
          <w:tcPr>
            <w:tcW w:w="2405" w:type="dxa"/>
            <w:gridSpan w:val="2"/>
          </w:tcPr>
          <w:p w14:paraId="71F30A0F" w14:textId="77777777" w:rsidR="00072837" w:rsidRPr="00E25CE7" w:rsidRDefault="00072837" w:rsidP="006C1DC1">
            <w:pPr>
              <w:rPr>
                <w:rFonts w:cstheme="minorHAnsi"/>
                <w:szCs w:val="24"/>
              </w:rPr>
            </w:pPr>
            <w:r w:rsidRPr="00E25CE7">
              <w:rPr>
                <w:rFonts w:cstheme="minorHAnsi"/>
                <w:szCs w:val="24"/>
              </w:rPr>
              <w:t>Počet zamestnancov NDC</w:t>
            </w:r>
          </w:p>
        </w:tc>
        <w:tc>
          <w:tcPr>
            <w:tcW w:w="1134" w:type="dxa"/>
            <w:vAlign w:val="center"/>
          </w:tcPr>
          <w:p w14:paraId="13D5C8A1" w14:textId="77777777" w:rsidR="00072837" w:rsidRPr="00E25CE7" w:rsidRDefault="00072837" w:rsidP="006C1DC1">
            <w:pPr>
              <w:jc w:val="center"/>
              <w:rPr>
                <w:rFonts w:cstheme="minorHAnsi"/>
                <w:b/>
                <w:szCs w:val="24"/>
              </w:rPr>
            </w:pPr>
            <w:r w:rsidRPr="00E25CE7">
              <w:rPr>
                <w:rFonts w:cstheme="minorHAnsi"/>
                <w:szCs w:val="24"/>
              </w:rPr>
              <w:t>osoba</w:t>
            </w:r>
          </w:p>
        </w:tc>
        <w:tc>
          <w:tcPr>
            <w:tcW w:w="1585" w:type="dxa"/>
            <w:vAlign w:val="center"/>
          </w:tcPr>
          <w:p w14:paraId="0B7E809D" w14:textId="77777777" w:rsidR="00072837" w:rsidRPr="00E25CE7" w:rsidRDefault="00072837" w:rsidP="006C1DC1">
            <w:pPr>
              <w:jc w:val="center"/>
              <w:rPr>
                <w:rFonts w:cstheme="minorHAnsi"/>
                <w:b/>
                <w:szCs w:val="24"/>
              </w:rPr>
            </w:pPr>
            <w:r w:rsidRPr="00E25CE7">
              <w:rPr>
                <w:rFonts w:cstheme="minorHAnsi"/>
                <w:szCs w:val="24"/>
              </w:rPr>
              <w:t>2</w:t>
            </w:r>
          </w:p>
        </w:tc>
        <w:tc>
          <w:tcPr>
            <w:tcW w:w="1675" w:type="dxa"/>
            <w:vAlign w:val="center"/>
          </w:tcPr>
          <w:p w14:paraId="0F18BC63" w14:textId="2765EF59" w:rsidR="00072837" w:rsidRPr="00E25CE7" w:rsidRDefault="004116E5" w:rsidP="000C58C1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14:paraId="42FFE207" w14:textId="77777777" w:rsidR="00072837" w:rsidRPr="00E25CE7" w:rsidRDefault="00072837" w:rsidP="000C58C1">
            <w:pPr>
              <w:jc w:val="center"/>
              <w:rPr>
                <w:rFonts w:cstheme="minorHAnsi"/>
                <w:b/>
                <w:szCs w:val="24"/>
              </w:rPr>
            </w:pPr>
            <w:r w:rsidRPr="00E25CE7">
              <w:rPr>
                <w:rFonts w:cstheme="minorHAnsi"/>
                <w:szCs w:val="24"/>
              </w:rPr>
              <w:t>3</w:t>
            </w:r>
          </w:p>
        </w:tc>
        <w:tc>
          <w:tcPr>
            <w:tcW w:w="6379" w:type="dxa"/>
            <w:vMerge w:val="restart"/>
            <w:vAlign w:val="center"/>
          </w:tcPr>
          <w:p w14:paraId="529B0D50" w14:textId="77777777" w:rsidR="001A137F" w:rsidRDefault="001A137F" w:rsidP="001741A0">
            <w:pPr>
              <w:jc w:val="both"/>
              <w:rPr>
                <w:rFonts w:cstheme="minorHAnsi"/>
                <w:szCs w:val="24"/>
              </w:rPr>
            </w:pPr>
          </w:p>
          <w:p w14:paraId="65492849" w14:textId="109A15E6" w:rsidR="00E56D65" w:rsidRPr="00E25CE7" w:rsidRDefault="001741A0" w:rsidP="006020AB">
            <w:pPr>
              <w:jc w:val="both"/>
              <w:rPr>
                <w:rFonts w:cstheme="minorHAnsi"/>
                <w:szCs w:val="24"/>
              </w:rPr>
            </w:pPr>
            <w:r w:rsidRPr="00E25CE7">
              <w:rPr>
                <w:rFonts w:cstheme="minorHAnsi"/>
                <w:szCs w:val="24"/>
              </w:rPr>
              <w:t>OSS Šaľa je zapojená do NP „Terénna sociálna práca a komunitné centrá – Spolu pre komunity“, ktorý bol schválený od 1.8.2023 do 30.6.2026.</w:t>
            </w:r>
            <w:r w:rsidR="00297EC0" w:rsidRPr="00E425B3">
              <w:rPr>
                <w:rFonts w:cstheme="minorHAnsi"/>
                <w:color w:val="FF0000"/>
                <w:szCs w:val="24"/>
              </w:rPr>
              <w:t xml:space="preserve"> </w:t>
            </w:r>
            <w:r w:rsidR="00297EC0" w:rsidRPr="00297EC0">
              <w:rPr>
                <w:rFonts w:cstheme="minorHAnsi"/>
                <w:szCs w:val="24"/>
              </w:rPr>
              <w:t xml:space="preserve">Zachovanie činnosti NDC je prínosom pre mesto a spoločnosť z dôvodu resocializácie ľudí bez domova, nadobúdanie si pracovných a sociálnych zručností aktivitami realizovanými v NDC a tým pádom predchádzame nárastu </w:t>
            </w:r>
            <w:proofErr w:type="spellStart"/>
            <w:r w:rsidR="00297EC0" w:rsidRPr="00297EC0">
              <w:rPr>
                <w:rFonts w:cstheme="minorHAnsi"/>
                <w:szCs w:val="24"/>
              </w:rPr>
              <w:t>bezdomovectva</w:t>
            </w:r>
            <w:proofErr w:type="spellEnd"/>
            <w:r w:rsidR="00297EC0" w:rsidRPr="00297EC0">
              <w:rPr>
                <w:rFonts w:cstheme="minorHAnsi"/>
                <w:szCs w:val="24"/>
              </w:rPr>
              <w:t xml:space="preserve">.  Zabezpečovaním si hygieny a riešením zdravotných komplikácii sa zabezpečuje prevencia pred šírením rôznych infekčných ochorení. </w:t>
            </w:r>
          </w:p>
          <w:p w14:paraId="662450F2" w14:textId="256975A9" w:rsidR="005F39C9" w:rsidRPr="00E25CE7" w:rsidRDefault="005F39C9" w:rsidP="006020AB">
            <w:pPr>
              <w:jc w:val="both"/>
              <w:rPr>
                <w:rFonts w:cstheme="minorHAnsi"/>
                <w:b/>
                <w:szCs w:val="24"/>
              </w:rPr>
            </w:pPr>
          </w:p>
        </w:tc>
      </w:tr>
      <w:tr w:rsidR="00072837" w:rsidRPr="001F48C2" w14:paraId="338CF185" w14:textId="77777777" w:rsidTr="00FB5CDC">
        <w:tc>
          <w:tcPr>
            <w:tcW w:w="2405" w:type="dxa"/>
            <w:gridSpan w:val="2"/>
          </w:tcPr>
          <w:p w14:paraId="7A23DCCA" w14:textId="77777777" w:rsidR="00072837" w:rsidRPr="00E25CE7" w:rsidRDefault="00072837" w:rsidP="006C1DC1">
            <w:pPr>
              <w:rPr>
                <w:rFonts w:cstheme="minorHAnsi"/>
                <w:b/>
                <w:szCs w:val="24"/>
              </w:rPr>
            </w:pPr>
            <w:r w:rsidRPr="00E25CE7">
              <w:rPr>
                <w:rFonts w:cstheme="minorHAnsi"/>
                <w:szCs w:val="24"/>
              </w:rPr>
              <w:t>Počet prijímateľov NDC</w:t>
            </w:r>
          </w:p>
        </w:tc>
        <w:tc>
          <w:tcPr>
            <w:tcW w:w="1134" w:type="dxa"/>
            <w:vAlign w:val="center"/>
          </w:tcPr>
          <w:p w14:paraId="4CDA1A6F" w14:textId="77777777" w:rsidR="00072837" w:rsidRPr="00E25CE7" w:rsidRDefault="00072837" w:rsidP="006C1DC1">
            <w:pPr>
              <w:jc w:val="center"/>
              <w:rPr>
                <w:rFonts w:cstheme="minorHAnsi"/>
                <w:b/>
                <w:szCs w:val="24"/>
              </w:rPr>
            </w:pPr>
            <w:r w:rsidRPr="00E25CE7">
              <w:rPr>
                <w:rFonts w:cstheme="minorHAnsi"/>
                <w:szCs w:val="24"/>
              </w:rPr>
              <w:t>osoba</w:t>
            </w:r>
          </w:p>
        </w:tc>
        <w:tc>
          <w:tcPr>
            <w:tcW w:w="1585" w:type="dxa"/>
            <w:vAlign w:val="center"/>
          </w:tcPr>
          <w:p w14:paraId="6634E146" w14:textId="77777777" w:rsidR="00072837" w:rsidRPr="00E25CE7" w:rsidRDefault="00072837" w:rsidP="006C1DC1">
            <w:pPr>
              <w:jc w:val="center"/>
              <w:rPr>
                <w:rFonts w:cstheme="minorHAnsi"/>
                <w:b/>
                <w:szCs w:val="24"/>
              </w:rPr>
            </w:pPr>
            <w:r w:rsidRPr="00E25CE7">
              <w:rPr>
                <w:rFonts w:cstheme="minorHAnsi"/>
                <w:szCs w:val="24"/>
              </w:rPr>
              <w:t>148</w:t>
            </w:r>
          </w:p>
        </w:tc>
        <w:tc>
          <w:tcPr>
            <w:tcW w:w="1675" w:type="dxa"/>
            <w:vAlign w:val="center"/>
          </w:tcPr>
          <w:p w14:paraId="15B3292D" w14:textId="601AA394" w:rsidR="00072837" w:rsidRPr="00E25CE7" w:rsidRDefault="004116E5" w:rsidP="000C58C1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202</w:t>
            </w:r>
          </w:p>
        </w:tc>
        <w:tc>
          <w:tcPr>
            <w:tcW w:w="1418" w:type="dxa"/>
            <w:vAlign w:val="center"/>
          </w:tcPr>
          <w:p w14:paraId="153F68A9" w14:textId="77777777" w:rsidR="00072837" w:rsidRPr="00E25CE7" w:rsidRDefault="00072837" w:rsidP="006C1DC1">
            <w:pPr>
              <w:jc w:val="center"/>
              <w:rPr>
                <w:rFonts w:cstheme="minorHAnsi"/>
                <w:b/>
                <w:szCs w:val="24"/>
              </w:rPr>
            </w:pPr>
            <w:r w:rsidRPr="00E25CE7">
              <w:rPr>
                <w:rFonts w:cstheme="minorHAnsi"/>
                <w:szCs w:val="24"/>
              </w:rPr>
              <w:t>160</w:t>
            </w:r>
          </w:p>
        </w:tc>
        <w:tc>
          <w:tcPr>
            <w:tcW w:w="6379" w:type="dxa"/>
            <w:vMerge/>
            <w:vAlign w:val="center"/>
          </w:tcPr>
          <w:p w14:paraId="3C9ECF8C" w14:textId="77777777" w:rsidR="00072837" w:rsidRPr="001F48C2" w:rsidRDefault="00072837" w:rsidP="006C1DC1">
            <w:pPr>
              <w:jc w:val="center"/>
              <w:rPr>
                <w:rFonts w:cstheme="minorHAnsi"/>
                <w:b/>
                <w:szCs w:val="24"/>
              </w:rPr>
            </w:pPr>
          </w:p>
        </w:tc>
      </w:tr>
      <w:tr w:rsidR="00072837" w:rsidRPr="001F48C2" w14:paraId="0A59400C" w14:textId="77777777" w:rsidTr="00FB5CDC">
        <w:tc>
          <w:tcPr>
            <w:tcW w:w="2405" w:type="dxa"/>
            <w:gridSpan w:val="2"/>
          </w:tcPr>
          <w:p w14:paraId="411A55FB" w14:textId="41CEDEFB" w:rsidR="00072837" w:rsidRPr="00E25CE7" w:rsidRDefault="00072837" w:rsidP="00E56D65">
            <w:pPr>
              <w:rPr>
                <w:rFonts w:cstheme="minorHAnsi"/>
                <w:b/>
                <w:szCs w:val="24"/>
              </w:rPr>
            </w:pPr>
            <w:r w:rsidRPr="00E25CE7">
              <w:rPr>
                <w:rFonts w:cstheme="minorHAnsi"/>
                <w:szCs w:val="24"/>
              </w:rPr>
              <w:t>Výška získaných fin</w:t>
            </w:r>
            <w:r w:rsidR="00E56D65" w:rsidRPr="00E25CE7">
              <w:rPr>
                <w:rFonts w:cstheme="minorHAnsi"/>
                <w:szCs w:val="24"/>
              </w:rPr>
              <w:t xml:space="preserve">. </w:t>
            </w:r>
            <w:r w:rsidRPr="00E25CE7">
              <w:rPr>
                <w:rFonts w:cstheme="minorHAnsi"/>
                <w:szCs w:val="24"/>
              </w:rPr>
              <w:t xml:space="preserve">prostriedkov na projekt </w:t>
            </w:r>
          </w:p>
        </w:tc>
        <w:tc>
          <w:tcPr>
            <w:tcW w:w="1134" w:type="dxa"/>
            <w:vAlign w:val="center"/>
          </w:tcPr>
          <w:p w14:paraId="2A614FC8" w14:textId="77777777" w:rsidR="00072837" w:rsidRPr="00E25CE7" w:rsidRDefault="00072837" w:rsidP="006C1DC1">
            <w:pPr>
              <w:jc w:val="center"/>
              <w:rPr>
                <w:rFonts w:cstheme="minorHAnsi"/>
                <w:b/>
                <w:szCs w:val="24"/>
              </w:rPr>
            </w:pPr>
            <w:r w:rsidRPr="00E25CE7">
              <w:rPr>
                <w:rFonts w:cstheme="minorHAnsi"/>
                <w:szCs w:val="24"/>
              </w:rPr>
              <w:t>€</w:t>
            </w:r>
          </w:p>
        </w:tc>
        <w:tc>
          <w:tcPr>
            <w:tcW w:w="1585" w:type="dxa"/>
            <w:vAlign w:val="center"/>
          </w:tcPr>
          <w:p w14:paraId="723E7E13" w14:textId="77777777" w:rsidR="00072837" w:rsidRPr="00E25CE7" w:rsidRDefault="00072837" w:rsidP="006C1DC1">
            <w:pPr>
              <w:jc w:val="center"/>
              <w:rPr>
                <w:rFonts w:cstheme="minorHAnsi"/>
                <w:b/>
                <w:szCs w:val="24"/>
              </w:rPr>
            </w:pPr>
            <w:r w:rsidRPr="00E25CE7">
              <w:rPr>
                <w:rFonts w:cstheme="minorHAnsi"/>
                <w:szCs w:val="24"/>
              </w:rPr>
              <w:t>0</w:t>
            </w:r>
          </w:p>
        </w:tc>
        <w:tc>
          <w:tcPr>
            <w:tcW w:w="1675" w:type="dxa"/>
            <w:vAlign w:val="center"/>
          </w:tcPr>
          <w:p w14:paraId="6BCA01F7" w14:textId="77777777" w:rsidR="00965270" w:rsidRDefault="00965270" w:rsidP="000C58C1">
            <w:pPr>
              <w:jc w:val="center"/>
              <w:rPr>
                <w:rFonts w:cstheme="minorHAnsi"/>
                <w:szCs w:val="24"/>
              </w:rPr>
            </w:pPr>
          </w:p>
          <w:p w14:paraId="248980F9" w14:textId="39F0F3E9" w:rsidR="00375D04" w:rsidRPr="00E25CE7" w:rsidRDefault="00E37289" w:rsidP="000C58C1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50 336,25</w:t>
            </w:r>
          </w:p>
          <w:p w14:paraId="21002D7D" w14:textId="77777777" w:rsidR="00072837" w:rsidRPr="00E25CE7" w:rsidRDefault="00072837" w:rsidP="00A57F6F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EDDEAE1" w14:textId="77777777" w:rsidR="00072837" w:rsidRPr="00E25CE7" w:rsidRDefault="00072837" w:rsidP="006C1DC1">
            <w:pPr>
              <w:jc w:val="center"/>
              <w:rPr>
                <w:rFonts w:cstheme="minorHAnsi"/>
                <w:b/>
                <w:szCs w:val="24"/>
              </w:rPr>
            </w:pPr>
            <w:r w:rsidRPr="00E25CE7">
              <w:rPr>
                <w:rFonts w:cstheme="minorHAnsi"/>
                <w:szCs w:val="24"/>
              </w:rPr>
              <w:t>94 600</w:t>
            </w:r>
          </w:p>
        </w:tc>
        <w:tc>
          <w:tcPr>
            <w:tcW w:w="6379" w:type="dxa"/>
            <w:vMerge/>
            <w:vAlign w:val="center"/>
          </w:tcPr>
          <w:p w14:paraId="428884BE" w14:textId="77777777" w:rsidR="00072837" w:rsidRPr="001F48C2" w:rsidRDefault="00072837" w:rsidP="006C1DC1">
            <w:pPr>
              <w:jc w:val="center"/>
              <w:rPr>
                <w:rFonts w:cstheme="minorHAnsi"/>
                <w:b/>
                <w:szCs w:val="24"/>
              </w:rPr>
            </w:pPr>
          </w:p>
        </w:tc>
      </w:tr>
      <w:tr w:rsidR="006C1DC1" w:rsidRPr="001F48C2" w14:paraId="614EC377" w14:textId="77777777" w:rsidTr="00FB5CDC">
        <w:tc>
          <w:tcPr>
            <w:tcW w:w="1374" w:type="dxa"/>
            <w:shd w:val="clear" w:color="auto" w:fill="FFF2CC" w:themeFill="accent4" w:themeFillTint="33"/>
          </w:tcPr>
          <w:p w14:paraId="1CFAC9BA" w14:textId="77777777" w:rsidR="006C1DC1" w:rsidRPr="001F48C2" w:rsidRDefault="006C1DC1" w:rsidP="006C1DC1">
            <w:pPr>
              <w:rPr>
                <w:rFonts w:cstheme="minorHAnsi"/>
                <w:szCs w:val="24"/>
              </w:rPr>
            </w:pPr>
          </w:p>
        </w:tc>
        <w:tc>
          <w:tcPr>
            <w:tcW w:w="13222" w:type="dxa"/>
            <w:gridSpan w:val="6"/>
            <w:shd w:val="clear" w:color="auto" w:fill="FFF2CC" w:themeFill="accent4" w:themeFillTint="33"/>
          </w:tcPr>
          <w:p w14:paraId="5C19B557" w14:textId="77777777" w:rsidR="006C1DC1" w:rsidRPr="001F48C2" w:rsidRDefault="006C1DC1" w:rsidP="006C1DC1">
            <w:pPr>
              <w:jc w:val="both"/>
              <w:rPr>
                <w:rFonts w:cstheme="minorHAnsi"/>
                <w:szCs w:val="24"/>
              </w:rPr>
            </w:pPr>
            <w:r w:rsidRPr="001F48C2">
              <w:rPr>
                <w:rFonts w:cstheme="minorHAnsi"/>
                <w:szCs w:val="24"/>
              </w:rPr>
              <w:t xml:space="preserve">Aktivita </w:t>
            </w:r>
            <w:r>
              <w:rPr>
                <w:rFonts w:cstheme="minorHAnsi"/>
                <w:bCs/>
                <w:color w:val="000000" w:themeColor="text1"/>
                <w:szCs w:val="24"/>
              </w:rPr>
              <w:t xml:space="preserve">2.1.2.4  </w:t>
            </w:r>
            <w:r w:rsidRPr="00CF27D3">
              <w:rPr>
                <w:rFonts w:cstheme="minorHAnsi"/>
                <w:color w:val="000000" w:themeColor="text1"/>
                <w:szCs w:val="24"/>
              </w:rPr>
              <w:t>Poskytovanie služieb sociálneho zabezpečenia pre odídencov z Ukrajiny v dôsledku vojnového konfliktu</w:t>
            </w:r>
          </w:p>
        </w:tc>
      </w:tr>
      <w:tr w:rsidR="006C1DC1" w:rsidRPr="001F48C2" w14:paraId="787C7EEC" w14:textId="77777777" w:rsidTr="00FB5CDC">
        <w:tc>
          <w:tcPr>
            <w:tcW w:w="2405" w:type="dxa"/>
            <w:gridSpan w:val="2"/>
          </w:tcPr>
          <w:p w14:paraId="25AD858C" w14:textId="77777777" w:rsidR="006C1DC1" w:rsidRPr="00B83744" w:rsidRDefault="006C1DC1" w:rsidP="006C1DC1">
            <w:pPr>
              <w:rPr>
                <w:rFonts w:cstheme="minorHAnsi"/>
                <w:b/>
                <w:szCs w:val="24"/>
              </w:rPr>
            </w:pPr>
            <w:r w:rsidRPr="00B83744">
              <w:rPr>
                <w:rFonts w:cstheme="minorHAnsi"/>
                <w:b/>
                <w:szCs w:val="24"/>
              </w:rPr>
              <w:t>Merateľný ukazovateľ</w:t>
            </w:r>
          </w:p>
        </w:tc>
        <w:tc>
          <w:tcPr>
            <w:tcW w:w="1134" w:type="dxa"/>
          </w:tcPr>
          <w:p w14:paraId="0CE9131F" w14:textId="77777777" w:rsidR="006C1DC1" w:rsidRPr="00B83744" w:rsidRDefault="006C1DC1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B83744">
              <w:rPr>
                <w:rFonts w:cstheme="minorHAnsi"/>
                <w:b/>
                <w:szCs w:val="24"/>
              </w:rPr>
              <w:t>Merná jednotka</w:t>
            </w:r>
          </w:p>
        </w:tc>
        <w:tc>
          <w:tcPr>
            <w:tcW w:w="1585" w:type="dxa"/>
          </w:tcPr>
          <w:p w14:paraId="648F35C5" w14:textId="77777777" w:rsidR="006C1DC1" w:rsidRPr="00B83744" w:rsidRDefault="006C1DC1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B83744">
              <w:rPr>
                <w:rFonts w:cstheme="minorHAnsi"/>
                <w:b/>
                <w:szCs w:val="24"/>
              </w:rPr>
              <w:t>Východiskový stav 06/2023</w:t>
            </w:r>
          </w:p>
        </w:tc>
        <w:tc>
          <w:tcPr>
            <w:tcW w:w="1675" w:type="dxa"/>
            <w:vAlign w:val="center"/>
          </w:tcPr>
          <w:p w14:paraId="0D980109" w14:textId="77777777" w:rsidR="00227610" w:rsidRPr="00B83744" w:rsidRDefault="006C1DC1" w:rsidP="00710CF0">
            <w:pPr>
              <w:jc w:val="center"/>
              <w:rPr>
                <w:rFonts w:cstheme="minorHAnsi"/>
                <w:b/>
                <w:szCs w:val="24"/>
              </w:rPr>
            </w:pPr>
            <w:r w:rsidRPr="00B83744">
              <w:rPr>
                <w:rFonts w:cstheme="minorHAnsi"/>
                <w:b/>
                <w:szCs w:val="24"/>
              </w:rPr>
              <w:t>Stav</w:t>
            </w:r>
          </w:p>
          <w:p w14:paraId="650EB888" w14:textId="33EAA31D" w:rsidR="006C1DC1" w:rsidRPr="00B83744" w:rsidRDefault="00861476" w:rsidP="00710CF0">
            <w:pPr>
              <w:jc w:val="center"/>
              <w:rPr>
                <w:rFonts w:cstheme="minorHAnsi"/>
                <w:b/>
                <w:szCs w:val="24"/>
              </w:rPr>
            </w:pPr>
            <w:r w:rsidRPr="00B83744">
              <w:rPr>
                <w:rFonts w:cstheme="minorHAnsi"/>
                <w:b/>
                <w:szCs w:val="24"/>
              </w:rPr>
              <w:t xml:space="preserve"> k 31. 12. 202</w:t>
            </w:r>
            <w:r w:rsidR="00A57F6F">
              <w:rPr>
                <w:rFonts w:cstheme="minorHAnsi"/>
                <w:b/>
                <w:szCs w:val="24"/>
              </w:rPr>
              <w:t>5</w:t>
            </w:r>
          </w:p>
        </w:tc>
        <w:tc>
          <w:tcPr>
            <w:tcW w:w="1418" w:type="dxa"/>
          </w:tcPr>
          <w:p w14:paraId="00CA1DD0" w14:textId="77777777" w:rsidR="006C1DC1" w:rsidRPr="00B83744" w:rsidRDefault="006C1DC1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B83744">
              <w:rPr>
                <w:rFonts w:cstheme="minorHAnsi"/>
                <w:b/>
                <w:szCs w:val="24"/>
              </w:rPr>
              <w:t>Cieľ 2030</w:t>
            </w:r>
          </w:p>
        </w:tc>
        <w:tc>
          <w:tcPr>
            <w:tcW w:w="6379" w:type="dxa"/>
          </w:tcPr>
          <w:p w14:paraId="64E67752" w14:textId="77777777" w:rsidR="006C1DC1" w:rsidRPr="00B83744" w:rsidRDefault="006C1DC1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B83744">
              <w:rPr>
                <w:rFonts w:cstheme="minorHAnsi"/>
                <w:b/>
                <w:szCs w:val="24"/>
              </w:rPr>
              <w:t xml:space="preserve">Poznámka </w:t>
            </w:r>
          </w:p>
        </w:tc>
      </w:tr>
      <w:tr w:rsidR="00072837" w:rsidRPr="001F48C2" w14:paraId="1D9F63AE" w14:textId="77777777" w:rsidTr="00FB5CDC">
        <w:trPr>
          <w:trHeight w:val="1134"/>
        </w:trPr>
        <w:tc>
          <w:tcPr>
            <w:tcW w:w="2405" w:type="dxa"/>
            <w:gridSpan w:val="2"/>
          </w:tcPr>
          <w:p w14:paraId="5B1E0BE2" w14:textId="77777777" w:rsidR="00072837" w:rsidRPr="00B83744" w:rsidRDefault="00072837" w:rsidP="006C1DC1">
            <w:pPr>
              <w:rPr>
                <w:rFonts w:cstheme="minorHAnsi"/>
                <w:b/>
                <w:szCs w:val="24"/>
              </w:rPr>
            </w:pPr>
            <w:r w:rsidRPr="00B83744">
              <w:rPr>
                <w:rFonts w:cstheme="minorHAnsi"/>
                <w:szCs w:val="24"/>
              </w:rPr>
              <w:t>Počet prijímateľov sociálnej služby</w:t>
            </w:r>
          </w:p>
        </w:tc>
        <w:tc>
          <w:tcPr>
            <w:tcW w:w="1134" w:type="dxa"/>
            <w:vAlign w:val="center"/>
          </w:tcPr>
          <w:p w14:paraId="2ABAC986" w14:textId="77777777" w:rsidR="00072837" w:rsidRPr="00B83744" w:rsidRDefault="00072837" w:rsidP="006C1DC1">
            <w:pPr>
              <w:jc w:val="center"/>
              <w:rPr>
                <w:rFonts w:cstheme="minorHAnsi"/>
                <w:b/>
                <w:szCs w:val="24"/>
              </w:rPr>
            </w:pPr>
            <w:r w:rsidRPr="00B83744">
              <w:rPr>
                <w:rFonts w:cstheme="minorHAnsi"/>
                <w:szCs w:val="24"/>
              </w:rPr>
              <w:t>osoba</w:t>
            </w:r>
          </w:p>
        </w:tc>
        <w:tc>
          <w:tcPr>
            <w:tcW w:w="1585" w:type="dxa"/>
            <w:vAlign w:val="center"/>
          </w:tcPr>
          <w:p w14:paraId="5AD1ED26" w14:textId="77777777" w:rsidR="00072837" w:rsidRPr="00B83744" w:rsidRDefault="00072837" w:rsidP="006C1DC1">
            <w:pPr>
              <w:jc w:val="center"/>
              <w:rPr>
                <w:rFonts w:cstheme="minorHAnsi"/>
                <w:b/>
                <w:szCs w:val="24"/>
              </w:rPr>
            </w:pPr>
            <w:r w:rsidRPr="00B83744">
              <w:rPr>
                <w:rFonts w:cstheme="minorHAnsi"/>
                <w:szCs w:val="24"/>
              </w:rPr>
              <w:t>257</w:t>
            </w:r>
          </w:p>
        </w:tc>
        <w:tc>
          <w:tcPr>
            <w:tcW w:w="1675" w:type="dxa"/>
            <w:vAlign w:val="center"/>
          </w:tcPr>
          <w:p w14:paraId="4283B1FB" w14:textId="7BFF8A5D" w:rsidR="00072837" w:rsidRPr="00B83744" w:rsidRDefault="006025A6" w:rsidP="000C58C1">
            <w:pPr>
              <w:jc w:val="center"/>
              <w:rPr>
                <w:rFonts w:cstheme="minorHAnsi"/>
                <w:szCs w:val="24"/>
              </w:rPr>
            </w:pPr>
            <w:r w:rsidRPr="00B83744">
              <w:rPr>
                <w:rFonts w:cstheme="minorHAnsi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14:paraId="514FC898" w14:textId="77777777" w:rsidR="00072837" w:rsidRPr="00B83744" w:rsidRDefault="00072837" w:rsidP="006C1DC1">
            <w:pPr>
              <w:jc w:val="center"/>
              <w:rPr>
                <w:rFonts w:cstheme="minorHAnsi"/>
                <w:b/>
                <w:szCs w:val="24"/>
              </w:rPr>
            </w:pPr>
            <w:r w:rsidRPr="00B83744">
              <w:rPr>
                <w:rFonts w:cstheme="minorHAnsi"/>
                <w:szCs w:val="24"/>
              </w:rPr>
              <w:t>50</w:t>
            </w:r>
          </w:p>
        </w:tc>
        <w:tc>
          <w:tcPr>
            <w:tcW w:w="6379" w:type="dxa"/>
            <w:vMerge w:val="restart"/>
            <w:vAlign w:val="center"/>
          </w:tcPr>
          <w:p w14:paraId="0BF6FEF3" w14:textId="2E125744" w:rsidR="00072837" w:rsidRPr="00B83744" w:rsidRDefault="00072837" w:rsidP="006025A6">
            <w:pPr>
              <w:ind w:right="176"/>
              <w:jc w:val="both"/>
              <w:rPr>
                <w:rFonts w:cstheme="minorHAnsi"/>
                <w:b/>
                <w:szCs w:val="24"/>
              </w:rPr>
            </w:pPr>
            <w:r w:rsidRPr="00B83744">
              <w:rPr>
                <w:rFonts w:cstheme="minorHAnsi"/>
                <w:szCs w:val="24"/>
              </w:rPr>
              <w:t xml:space="preserve">Projekt s názvom „Riešenie migračných výziev“ bol realizovaný z integrovaného operačného programu „IROP“ spolufinancovaný z Európskeho fondu regionálneho rozvoja </w:t>
            </w:r>
            <w:r w:rsidR="001A137F">
              <w:rPr>
                <w:rFonts w:cstheme="minorHAnsi"/>
                <w:szCs w:val="24"/>
              </w:rPr>
              <w:t xml:space="preserve">     </w:t>
            </w:r>
            <w:r w:rsidRPr="00B83744">
              <w:rPr>
                <w:rFonts w:cstheme="minorHAnsi"/>
                <w:szCs w:val="24"/>
              </w:rPr>
              <w:t xml:space="preserve">s cieľom zabezpečenia základných potrieb a podpory osôb s dočasným útočiskom na území SR (realizácia od 3/2020 </w:t>
            </w:r>
            <w:r w:rsidR="001A137F">
              <w:rPr>
                <w:rFonts w:cstheme="minorHAnsi"/>
                <w:szCs w:val="24"/>
              </w:rPr>
              <w:t xml:space="preserve">        </w:t>
            </w:r>
            <w:r w:rsidRPr="00B83744">
              <w:rPr>
                <w:rFonts w:cstheme="minorHAnsi"/>
                <w:szCs w:val="24"/>
              </w:rPr>
              <w:t>do 4/2023).</w:t>
            </w:r>
            <w:r w:rsidR="006025A6" w:rsidRPr="00B83744">
              <w:rPr>
                <w:rFonts w:cstheme="minorHAnsi"/>
                <w:szCs w:val="24"/>
              </w:rPr>
              <w:t xml:space="preserve"> Tento projekt bol ukončený v roku 2023 a ďalší sa nerealizoval. </w:t>
            </w:r>
          </w:p>
        </w:tc>
      </w:tr>
      <w:tr w:rsidR="00072837" w:rsidRPr="001F48C2" w14:paraId="763C3E50" w14:textId="77777777" w:rsidTr="00FB5CDC">
        <w:tc>
          <w:tcPr>
            <w:tcW w:w="2405" w:type="dxa"/>
            <w:gridSpan w:val="2"/>
          </w:tcPr>
          <w:p w14:paraId="06BFD4EB" w14:textId="77777777" w:rsidR="00072837" w:rsidRPr="009A5997" w:rsidRDefault="00072837" w:rsidP="006C1DC1">
            <w:pPr>
              <w:rPr>
                <w:rFonts w:cstheme="minorHAnsi"/>
                <w:b/>
                <w:szCs w:val="24"/>
              </w:rPr>
            </w:pPr>
            <w:r w:rsidRPr="009A5997">
              <w:rPr>
                <w:rFonts w:cstheme="minorHAnsi"/>
                <w:szCs w:val="24"/>
              </w:rPr>
              <w:t xml:space="preserve">Výška získaných finančných prostriedkov na projekt </w:t>
            </w:r>
          </w:p>
        </w:tc>
        <w:tc>
          <w:tcPr>
            <w:tcW w:w="1134" w:type="dxa"/>
            <w:vAlign w:val="center"/>
          </w:tcPr>
          <w:p w14:paraId="0857F286" w14:textId="77777777" w:rsidR="00072837" w:rsidRPr="009A5997" w:rsidRDefault="00072837" w:rsidP="006C1DC1">
            <w:pPr>
              <w:jc w:val="center"/>
              <w:rPr>
                <w:rFonts w:cstheme="minorHAnsi"/>
                <w:b/>
                <w:szCs w:val="24"/>
              </w:rPr>
            </w:pPr>
            <w:r w:rsidRPr="009A5997">
              <w:rPr>
                <w:rFonts w:cstheme="minorHAnsi"/>
                <w:szCs w:val="24"/>
              </w:rPr>
              <w:t>€</w:t>
            </w:r>
          </w:p>
        </w:tc>
        <w:tc>
          <w:tcPr>
            <w:tcW w:w="1585" w:type="dxa"/>
            <w:vAlign w:val="center"/>
          </w:tcPr>
          <w:p w14:paraId="30FFA62B" w14:textId="199027BA" w:rsidR="00072837" w:rsidRPr="009A5997" w:rsidRDefault="006025A6" w:rsidP="006025A6">
            <w:pPr>
              <w:jc w:val="center"/>
              <w:rPr>
                <w:rFonts w:cstheme="minorHAnsi"/>
                <w:b/>
                <w:szCs w:val="24"/>
              </w:rPr>
            </w:pPr>
            <w:r>
              <w:rPr>
                <w:rFonts w:cstheme="minorHAnsi"/>
                <w:szCs w:val="24"/>
              </w:rPr>
              <w:t>397 800</w:t>
            </w:r>
          </w:p>
        </w:tc>
        <w:tc>
          <w:tcPr>
            <w:tcW w:w="1675" w:type="dxa"/>
            <w:vAlign w:val="center"/>
          </w:tcPr>
          <w:p w14:paraId="5A968EE5" w14:textId="4A50C6D0" w:rsidR="00072837" w:rsidRDefault="006025A6" w:rsidP="000C58C1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14:paraId="5CF4C7C6" w14:textId="77777777" w:rsidR="00072837" w:rsidRPr="009A5997" w:rsidRDefault="00072837" w:rsidP="006C1DC1">
            <w:pPr>
              <w:jc w:val="center"/>
              <w:rPr>
                <w:rFonts w:cstheme="minorHAnsi"/>
                <w:b/>
                <w:szCs w:val="24"/>
              </w:rPr>
            </w:pPr>
            <w:r>
              <w:rPr>
                <w:rFonts w:cstheme="minorHAnsi"/>
                <w:szCs w:val="24"/>
              </w:rPr>
              <w:t>100 000</w:t>
            </w:r>
          </w:p>
        </w:tc>
        <w:tc>
          <w:tcPr>
            <w:tcW w:w="6379" w:type="dxa"/>
            <w:vMerge/>
            <w:vAlign w:val="center"/>
          </w:tcPr>
          <w:p w14:paraId="35A0D5F1" w14:textId="77777777" w:rsidR="00072837" w:rsidRPr="001F48C2" w:rsidRDefault="00072837" w:rsidP="006C1DC1">
            <w:pPr>
              <w:jc w:val="center"/>
              <w:rPr>
                <w:rFonts w:cstheme="minorHAnsi"/>
                <w:b/>
                <w:szCs w:val="24"/>
              </w:rPr>
            </w:pPr>
          </w:p>
        </w:tc>
      </w:tr>
    </w:tbl>
    <w:p w14:paraId="0DCDBBDC" w14:textId="77777777" w:rsidR="00D1235E" w:rsidRDefault="00D1235E" w:rsidP="00517C33">
      <w:pPr>
        <w:spacing w:after="0"/>
      </w:pPr>
    </w:p>
    <w:p w14:paraId="28AC9D06" w14:textId="77777777" w:rsidR="00D1235E" w:rsidRDefault="00D1235E" w:rsidP="00517C33">
      <w:pPr>
        <w:spacing w:after="0"/>
      </w:pPr>
    </w:p>
    <w:p w14:paraId="47F6ACB6" w14:textId="77777777" w:rsidR="00D73974" w:rsidRDefault="00D73974" w:rsidP="00517C33">
      <w:pPr>
        <w:spacing w:after="0"/>
      </w:pPr>
    </w:p>
    <w:p w14:paraId="5C9813BD" w14:textId="77777777" w:rsidR="00D73974" w:rsidRDefault="00D73974" w:rsidP="00517C33">
      <w:pPr>
        <w:spacing w:after="0"/>
      </w:pPr>
    </w:p>
    <w:p w14:paraId="3DC2B363" w14:textId="77777777" w:rsidR="00D73974" w:rsidRDefault="00D73974" w:rsidP="00517C33">
      <w:pPr>
        <w:spacing w:after="0"/>
      </w:pPr>
    </w:p>
    <w:tbl>
      <w:tblPr>
        <w:tblStyle w:val="Mriekatabuky"/>
        <w:tblW w:w="14596" w:type="dxa"/>
        <w:tblLayout w:type="fixed"/>
        <w:tblLook w:val="04A0" w:firstRow="1" w:lastRow="0" w:firstColumn="1" w:lastColumn="0" w:noHBand="0" w:noVBand="1"/>
      </w:tblPr>
      <w:tblGrid>
        <w:gridCol w:w="1374"/>
        <w:gridCol w:w="932"/>
        <w:gridCol w:w="1233"/>
        <w:gridCol w:w="1701"/>
        <w:gridCol w:w="1559"/>
        <w:gridCol w:w="1418"/>
        <w:gridCol w:w="6379"/>
      </w:tblGrid>
      <w:tr w:rsidR="006C1DC1" w:rsidRPr="00162160" w14:paraId="6790D218" w14:textId="77777777" w:rsidTr="00FB5CDC">
        <w:tc>
          <w:tcPr>
            <w:tcW w:w="1374" w:type="dxa"/>
            <w:shd w:val="clear" w:color="auto" w:fill="DEEAF6" w:themeFill="accent1" w:themeFillTint="33"/>
          </w:tcPr>
          <w:p w14:paraId="375BD597" w14:textId="77777777" w:rsidR="006C1DC1" w:rsidRPr="001F48C2" w:rsidRDefault="006C1DC1" w:rsidP="006C1DC1">
            <w:pPr>
              <w:jc w:val="both"/>
              <w:rPr>
                <w:rFonts w:cstheme="minorHAnsi"/>
                <w:szCs w:val="24"/>
              </w:rPr>
            </w:pPr>
          </w:p>
        </w:tc>
        <w:tc>
          <w:tcPr>
            <w:tcW w:w="13222" w:type="dxa"/>
            <w:gridSpan w:val="6"/>
            <w:shd w:val="clear" w:color="auto" w:fill="DEEAF6" w:themeFill="accent1" w:themeFillTint="33"/>
          </w:tcPr>
          <w:p w14:paraId="591DCEBB" w14:textId="77777777" w:rsidR="006C1DC1" w:rsidRPr="001F48C2" w:rsidRDefault="006C1DC1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1F48C2">
              <w:rPr>
                <w:rFonts w:cstheme="minorHAnsi"/>
                <w:szCs w:val="24"/>
              </w:rPr>
              <w:t>Opatrenie 2.1.3.: Spolupráca poskytovateľov sociálnych služieb s</w:t>
            </w:r>
            <w:r>
              <w:rPr>
                <w:rFonts w:cstheme="minorHAnsi"/>
                <w:szCs w:val="24"/>
              </w:rPr>
              <w:t> </w:t>
            </w:r>
            <w:r w:rsidRPr="001F48C2">
              <w:rPr>
                <w:rFonts w:cstheme="minorHAnsi"/>
                <w:szCs w:val="24"/>
              </w:rPr>
              <w:t>neziskovými organizáciami a</w:t>
            </w:r>
            <w:r>
              <w:rPr>
                <w:rFonts w:cstheme="minorHAnsi"/>
                <w:szCs w:val="24"/>
              </w:rPr>
              <w:t> </w:t>
            </w:r>
            <w:r w:rsidRPr="001F48C2">
              <w:rPr>
                <w:rFonts w:cstheme="minorHAnsi"/>
                <w:szCs w:val="24"/>
              </w:rPr>
              <w:t>verejnými inštitúciami</w:t>
            </w:r>
          </w:p>
        </w:tc>
      </w:tr>
      <w:tr w:rsidR="006C1DC1" w:rsidRPr="00162160" w14:paraId="62E3E51C" w14:textId="77777777" w:rsidTr="00FB5CDC">
        <w:tc>
          <w:tcPr>
            <w:tcW w:w="1374" w:type="dxa"/>
            <w:shd w:val="clear" w:color="auto" w:fill="FFF2CC" w:themeFill="accent4" w:themeFillTint="33"/>
          </w:tcPr>
          <w:p w14:paraId="39D8CDB8" w14:textId="77777777" w:rsidR="006C1DC1" w:rsidRDefault="006C1DC1" w:rsidP="006C1DC1">
            <w:pPr>
              <w:jc w:val="both"/>
              <w:rPr>
                <w:rFonts w:cstheme="minorHAnsi"/>
                <w:color w:val="000000" w:themeColor="text1"/>
                <w:szCs w:val="24"/>
              </w:rPr>
            </w:pPr>
          </w:p>
        </w:tc>
        <w:tc>
          <w:tcPr>
            <w:tcW w:w="13222" w:type="dxa"/>
            <w:gridSpan w:val="6"/>
            <w:shd w:val="clear" w:color="auto" w:fill="FFF2CC" w:themeFill="accent4" w:themeFillTint="33"/>
          </w:tcPr>
          <w:p w14:paraId="4D58CE01" w14:textId="77777777" w:rsidR="006C1DC1" w:rsidRPr="00D13F64" w:rsidRDefault="006C1DC1" w:rsidP="006C1DC1">
            <w:pPr>
              <w:jc w:val="both"/>
              <w:rPr>
                <w:rFonts w:cstheme="minorHAnsi"/>
                <w:szCs w:val="24"/>
              </w:rPr>
            </w:pPr>
            <w:r>
              <w:rPr>
                <w:rFonts w:cstheme="minorHAnsi"/>
                <w:color w:val="000000" w:themeColor="text1"/>
                <w:szCs w:val="24"/>
              </w:rPr>
              <w:t xml:space="preserve">Aktivita </w:t>
            </w:r>
            <w:r w:rsidRPr="00D13F64">
              <w:rPr>
                <w:rFonts w:cstheme="minorHAnsi"/>
                <w:color w:val="000000" w:themeColor="text1"/>
                <w:szCs w:val="24"/>
              </w:rPr>
              <w:t>2.1.3.1 Sieťovanie sociálnych služieb v</w:t>
            </w:r>
            <w:r>
              <w:rPr>
                <w:rFonts w:cstheme="minorHAnsi"/>
                <w:color w:val="000000" w:themeColor="text1"/>
                <w:szCs w:val="24"/>
              </w:rPr>
              <w:t> </w:t>
            </w:r>
            <w:r w:rsidRPr="00D13F64">
              <w:rPr>
                <w:rFonts w:cstheme="minorHAnsi"/>
                <w:color w:val="000000" w:themeColor="text1"/>
                <w:szCs w:val="24"/>
              </w:rPr>
              <w:t>komunite aktívnou spoluprácou a</w:t>
            </w:r>
            <w:r>
              <w:rPr>
                <w:rFonts w:cstheme="minorHAnsi"/>
                <w:color w:val="000000" w:themeColor="text1"/>
                <w:szCs w:val="24"/>
              </w:rPr>
              <w:t> </w:t>
            </w:r>
            <w:r w:rsidRPr="00D13F64">
              <w:rPr>
                <w:rFonts w:cstheme="minorHAnsi"/>
                <w:color w:val="000000" w:themeColor="text1"/>
                <w:szCs w:val="24"/>
              </w:rPr>
              <w:t>udržiavanie kontaktov so subjektami činnými v</w:t>
            </w:r>
            <w:r>
              <w:rPr>
                <w:rFonts w:cstheme="minorHAnsi"/>
                <w:color w:val="000000" w:themeColor="text1"/>
                <w:szCs w:val="24"/>
              </w:rPr>
              <w:t> </w:t>
            </w:r>
            <w:r w:rsidRPr="00D13F64">
              <w:rPr>
                <w:rFonts w:cstheme="minorHAnsi"/>
                <w:color w:val="000000" w:themeColor="text1"/>
                <w:szCs w:val="24"/>
              </w:rPr>
              <w:t>oblasti práce s</w:t>
            </w:r>
            <w:r>
              <w:rPr>
                <w:rFonts w:cstheme="minorHAnsi"/>
                <w:color w:val="000000" w:themeColor="text1"/>
                <w:szCs w:val="24"/>
              </w:rPr>
              <w:t> </w:t>
            </w:r>
            <w:r w:rsidRPr="00D13F64">
              <w:rPr>
                <w:rFonts w:cstheme="minorHAnsi"/>
                <w:color w:val="000000" w:themeColor="text1"/>
                <w:szCs w:val="24"/>
              </w:rPr>
              <w:t>ľuďmi bez domova</w:t>
            </w:r>
            <w:r>
              <w:rPr>
                <w:rFonts w:cstheme="minorHAnsi"/>
                <w:color w:val="000000" w:themeColor="text1"/>
                <w:szCs w:val="24"/>
              </w:rPr>
              <w:t xml:space="preserve"> </w:t>
            </w:r>
            <w:r w:rsidRPr="007F5DA4">
              <w:rPr>
                <w:rFonts w:cstheme="minorHAnsi"/>
                <w:color w:val="000000" w:themeColor="text1"/>
                <w:szCs w:val="24"/>
              </w:rPr>
              <w:t>a osobami prichádzajúcimi z krajín postihnutých vojnovými konfliktami</w:t>
            </w:r>
          </w:p>
        </w:tc>
      </w:tr>
      <w:tr w:rsidR="006C1DC1" w:rsidRPr="00162160" w14:paraId="0CED173E" w14:textId="77777777" w:rsidTr="00701DB6">
        <w:tc>
          <w:tcPr>
            <w:tcW w:w="2306" w:type="dxa"/>
            <w:gridSpan w:val="2"/>
          </w:tcPr>
          <w:p w14:paraId="5BD960D3" w14:textId="77777777" w:rsidR="006C1DC1" w:rsidRPr="00D13F64" w:rsidRDefault="006C1DC1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D13F64">
              <w:rPr>
                <w:rFonts w:cstheme="minorHAnsi"/>
                <w:b/>
                <w:szCs w:val="24"/>
              </w:rPr>
              <w:t>Merateľný ukazovateľ</w:t>
            </w:r>
          </w:p>
        </w:tc>
        <w:tc>
          <w:tcPr>
            <w:tcW w:w="1233" w:type="dxa"/>
          </w:tcPr>
          <w:p w14:paraId="3D646FF2" w14:textId="77777777" w:rsidR="006C1DC1" w:rsidRPr="00D13F64" w:rsidRDefault="006C1DC1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D13F64">
              <w:rPr>
                <w:rFonts w:cstheme="minorHAnsi"/>
                <w:b/>
                <w:szCs w:val="24"/>
              </w:rPr>
              <w:t>Merná jednotka</w:t>
            </w:r>
          </w:p>
        </w:tc>
        <w:tc>
          <w:tcPr>
            <w:tcW w:w="1701" w:type="dxa"/>
          </w:tcPr>
          <w:p w14:paraId="512762F7" w14:textId="77777777" w:rsidR="006C1DC1" w:rsidRPr="00D13F64" w:rsidRDefault="006C1DC1" w:rsidP="00701DB6">
            <w:pPr>
              <w:jc w:val="center"/>
              <w:rPr>
                <w:rFonts w:cstheme="minorHAnsi"/>
                <w:b/>
                <w:szCs w:val="24"/>
              </w:rPr>
            </w:pPr>
            <w:r w:rsidRPr="00D13F64">
              <w:rPr>
                <w:rFonts w:cstheme="minorHAnsi"/>
                <w:b/>
                <w:szCs w:val="24"/>
              </w:rPr>
              <w:t>Východiskový stav</w:t>
            </w:r>
          </w:p>
        </w:tc>
        <w:tc>
          <w:tcPr>
            <w:tcW w:w="1559" w:type="dxa"/>
          </w:tcPr>
          <w:p w14:paraId="19160832" w14:textId="77777777" w:rsidR="00227610" w:rsidRDefault="008F12E4" w:rsidP="008F12E4">
            <w:pPr>
              <w:jc w:val="center"/>
              <w:rPr>
                <w:rFonts w:cstheme="minorHAnsi"/>
                <w:b/>
                <w:szCs w:val="24"/>
              </w:rPr>
            </w:pPr>
            <w:r>
              <w:rPr>
                <w:rFonts w:cstheme="minorHAnsi"/>
                <w:b/>
                <w:szCs w:val="24"/>
              </w:rPr>
              <w:t>Stav</w:t>
            </w:r>
            <w:r w:rsidR="00227610">
              <w:rPr>
                <w:rFonts w:cstheme="minorHAnsi"/>
                <w:b/>
                <w:szCs w:val="24"/>
              </w:rPr>
              <w:t xml:space="preserve"> </w:t>
            </w:r>
          </w:p>
          <w:p w14:paraId="6F0C8594" w14:textId="2874BD51" w:rsidR="006C1DC1" w:rsidRPr="00D13F64" w:rsidRDefault="00861476" w:rsidP="008F12E4">
            <w:pPr>
              <w:jc w:val="center"/>
              <w:rPr>
                <w:rFonts w:cstheme="minorHAnsi"/>
                <w:b/>
                <w:szCs w:val="24"/>
              </w:rPr>
            </w:pPr>
            <w:r>
              <w:rPr>
                <w:rFonts w:cstheme="minorHAnsi"/>
                <w:b/>
                <w:szCs w:val="24"/>
              </w:rPr>
              <w:t xml:space="preserve"> k 31.12.202</w:t>
            </w:r>
            <w:r w:rsidR="00A57F6F">
              <w:rPr>
                <w:rFonts w:cstheme="minorHAnsi"/>
                <w:b/>
                <w:szCs w:val="24"/>
              </w:rPr>
              <w:t>5</w:t>
            </w:r>
          </w:p>
        </w:tc>
        <w:tc>
          <w:tcPr>
            <w:tcW w:w="1418" w:type="dxa"/>
          </w:tcPr>
          <w:p w14:paraId="4E6D7587" w14:textId="77777777" w:rsidR="006C1DC1" w:rsidRPr="00D13F64" w:rsidRDefault="006C1DC1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D13F64">
              <w:rPr>
                <w:rFonts w:cstheme="minorHAnsi"/>
                <w:b/>
                <w:szCs w:val="24"/>
              </w:rPr>
              <w:t>Cieľ 2030</w:t>
            </w:r>
          </w:p>
        </w:tc>
        <w:tc>
          <w:tcPr>
            <w:tcW w:w="6379" w:type="dxa"/>
          </w:tcPr>
          <w:p w14:paraId="58429222" w14:textId="77777777" w:rsidR="006C1DC1" w:rsidRPr="00D13F64" w:rsidRDefault="006C1DC1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D13F64">
              <w:rPr>
                <w:rFonts w:cstheme="minorHAnsi"/>
                <w:b/>
                <w:szCs w:val="24"/>
              </w:rPr>
              <w:t xml:space="preserve">Poznámka </w:t>
            </w:r>
          </w:p>
        </w:tc>
      </w:tr>
      <w:tr w:rsidR="006C1DC1" w:rsidRPr="00162160" w14:paraId="0BB44A13" w14:textId="77777777" w:rsidTr="00701DB6">
        <w:tc>
          <w:tcPr>
            <w:tcW w:w="2306" w:type="dxa"/>
            <w:gridSpan w:val="2"/>
          </w:tcPr>
          <w:p w14:paraId="3706A060" w14:textId="77777777" w:rsidR="002F3F6F" w:rsidRDefault="002F3F6F" w:rsidP="006C1DC1">
            <w:pPr>
              <w:jc w:val="both"/>
              <w:rPr>
                <w:rFonts w:cstheme="minorHAnsi"/>
                <w:szCs w:val="24"/>
              </w:rPr>
            </w:pPr>
          </w:p>
          <w:p w14:paraId="77D583D0" w14:textId="77777777" w:rsidR="002F3F6F" w:rsidRDefault="002F3F6F" w:rsidP="006C1DC1">
            <w:pPr>
              <w:jc w:val="both"/>
              <w:rPr>
                <w:rFonts w:cstheme="minorHAnsi"/>
                <w:szCs w:val="24"/>
              </w:rPr>
            </w:pPr>
          </w:p>
          <w:p w14:paraId="7C5D5D42" w14:textId="77777777" w:rsidR="002F3F6F" w:rsidRDefault="002F3F6F" w:rsidP="006C1DC1">
            <w:pPr>
              <w:jc w:val="both"/>
              <w:rPr>
                <w:rFonts w:cstheme="minorHAnsi"/>
                <w:szCs w:val="24"/>
              </w:rPr>
            </w:pPr>
          </w:p>
          <w:p w14:paraId="7EA166C8" w14:textId="7D4526D3" w:rsidR="006C1DC1" w:rsidRPr="00616A41" w:rsidRDefault="006C1DC1" w:rsidP="006C1DC1">
            <w:pPr>
              <w:jc w:val="both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Počet spolupracujúcich subjektov</w:t>
            </w:r>
          </w:p>
        </w:tc>
        <w:tc>
          <w:tcPr>
            <w:tcW w:w="1233" w:type="dxa"/>
            <w:vAlign w:val="center"/>
          </w:tcPr>
          <w:p w14:paraId="10F10EE1" w14:textId="77777777" w:rsidR="006C1DC1" w:rsidRPr="00616A41" w:rsidRDefault="006C1DC1" w:rsidP="006C1DC1">
            <w:pPr>
              <w:jc w:val="both"/>
              <w:rPr>
                <w:rFonts w:cstheme="minorHAnsi"/>
                <w:szCs w:val="24"/>
              </w:rPr>
            </w:pPr>
            <w:r w:rsidRPr="009F4348">
              <w:rPr>
                <w:rFonts w:cstheme="minorHAnsi"/>
                <w:szCs w:val="24"/>
              </w:rPr>
              <w:t>počet</w:t>
            </w:r>
          </w:p>
        </w:tc>
        <w:tc>
          <w:tcPr>
            <w:tcW w:w="1701" w:type="dxa"/>
            <w:vAlign w:val="center"/>
          </w:tcPr>
          <w:p w14:paraId="0AD489E9" w14:textId="77777777" w:rsidR="006C1DC1" w:rsidRPr="00616A41" w:rsidRDefault="006C1DC1" w:rsidP="00E25070">
            <w:pPr>
              <w:jc w:val="center"/>
              <w:rPr>
                <w:rFonts w:cstheme="minorHAnsi"/>
                <w:szCs w:val="24"/>
              </w:rPr>
            </w:pPr>
            <w:r w:rsidRPr="009F4348">
              <w:rPr>
                <w:rFonts w:cstheme="minorHAnsi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14:paraId="2D049760" w14:textId="314AF8D1" w:rsidR="006C1DC1" w:rsidRDefault="001741A0" w:rsidP="001741A0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8</w:t>
            </w:r>
          </w:p>
        </w:tc>
        <w:tc>
          <w:tcPr>
            <w:tcW w:w="1418" w:type="dxa"/>
            <w:vAlign w:val="center"/>
          </w:tcPr>
          <w:p w14:paraId="24301133" w14:textId="77777777" w:rsidR="006C1DC1" w:rsidRPr="00616A41" w:rsidRDefault="006C1DC1" w:rsidP="00E25070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6</w:t>
            </w:r>
          </w:p>
        </w:tc>
        <w:tc>
          <w:tcPr>
            <w:tcW w:w="6379" w:type="dxa"/>
          </w:tcPr>
          <w:p w14:paraId="63108467" w14:textId="65A196E6" w:rsidR="00FB5CDC" w:rsidRPr="00616A41" w:rsidRDefault="002748D7" w:rsidP="00710CF0">
            <w:pPr>
              <w:jc w:val="both"/>
              <w:rPr>
                <w:rFonts w:cstheme="minorHAnsi"/>
                <w:szCs w:val="24"/>
              </w:rPr>
            </w:pPr>
            <w:r w:rsidRPr="00DF5A71">
              <w:rPr>
                <w:rFonts w:cstheme="minorHAnsi"/>
                <w:szCs w:val="24"/>
              </w:rPr>
              <w:t>Spolupráca s</w:t>
            </w:r>
            <w:r w:rsidR="00BE5B96" w:rsidRPr="00DF5A71">
              <w:rPr>
                <w:rFonts w:cstheme="minorHAnsi"/>
                <w:szCs w:val="24"/>
              </w:rPr>
              <w:t> občianskym združením Optima Status,</w:t>
            </w:r>
            <w:r w:rsidR="00710CF0" w:rsidRPr="00DF5A71">
              <w:rPr>
                <w:rFonts w:cstheme="minorHAnsi"/>
                <w:szCs w:val="24"/>
              </w:rPr>
              <w:t xml:space="preserve"> Slovenskou katolíckou charitou, Slovenským červeným krížom, charitatívnou organizáciou Centrum pomoci človeku Galanta</w:t>
            </w:r>
            <w:r w:rsidR="001A137F" w:rsidRPr="00DF5A71">
              <w:rPr>
                <w:rFonts w:cstheme="minorHAnsi"/>
                <w:szCs w:val="24"/>
              </w:rPr>
              <w:t xml:space="preserve">      </w:t>
            </w:r>
            <w:r w:rsidR="00817A45" w:rsidRPr="00DF5A71">
              <w:rPr>
                <w:rFonts w:cstheme="minorHAnsi"/>
                <w:szCs w:val="24"/>
              </w:rPr>
              <w:t xml:space="preserve"> a </w:t>
            </w:r>
            <w:r w:rsidR="00710CF0" w:rsidRPr="00DF5A71">
              <w:rPr>
                <w:rFonts w:cstheme="minorHAnsi"/>
                <w:szCs w:val="24"/>
              </w:rPr>
              <w:t>Hypermarket Tesco Šaľa</w:t>
            </w:r>
            <w:r w:rsidR="001741A0" w:rsidRPr="00DF5A71">
              <w:rPr>
                <w:rFonts w:cstheme="minorHAnsi"/>
                <w:szCs w:val="24"/>
              </w:rPr>
              <w:t xml:space="preserve">, s OZ Šaľa Tvoje mesto, spolupráca s Ministerstvom vnútra – odborom prevencie kriminality a s OZ dotyk dvoch dlaní. </w:t>
            </w:r>
            <w:r w:rsidR="00710CF0" w:rsidRPr="00DF5A71">
              <w:rPr>
                <w:rFonts w:cstheme="minorHAnsi"/>
                <w:szCs w:val="24"/>
              </w:rPr>
              <w:t xml:space="preserve">(zabezpečenie ošatenia, potravín, hygienických pomôcok, sprostredkovanie práce, udržiavanie pracovných návykov a pod.).  </w:t>
            </w:r>
            <w:r w:rsidR="00BE5B96" w:rsidRPr="00DF5A71">
              <w:rPr>
                <w:rFonts w:cstheme="minorHAnsi"/>
                <w:szCs w:val="24"/>
              </w:rPr>
              <w:t xml:space="preserve">  </w:t>
            </w:r>
          </w:p>
        </w:tc>
      </w:tr>
      <w:tr w:rsidR="006C1DC1" w:rsidRPr="00D13F64" w14:paraId="29ED9090" w14:textId="77777777" w:rsidTr="00FB5CDC">
        <w:tc>
          <w:tcPr>
            <w:tcW w:w="1374" w:type="dxa"/>
            <w:shd w:val="clear" w:color="auto" w:fill="FFF2CC" w:themeFill="accent4" w:themeFillTint="33"/>
          </w:tcPr>
          <w:p w14:paraId="1E8A6889" w14:textId="77777777" w:rsidR="006C1DC1" w:rsidRDefault="006C1DC1" w:rsidP="006C1DC1">
            <w:pPr>
              <w:jc w:val="both"/>
              <w:rPr>
                <w:rFonts w:cstheme="minorHAnsi"/>
                <w:color w:val="000000" w:themeColor="text1"/>
                <w:szCs w:val="24"/>
              </w:rPr>
            </w:pPr>
          </w:p>
        </w:tc>
        <w:tc>
          <w:tcPr>
            <w:tcW w:w="13222" w:type="dxa"/>
            <w:gridSpan w:val="6"/>
            <w:shd w:val="clear" w:color="auto" w:fill="FFF2CC" w:themeFill="accent4" w:themeFillTint="33"/>
          </w:tcPr>
          <w:p w14:paraId="3ED91AFF" w14:textId="77777777" w:rsidR="006C1DC1" w:rsidRPr="00D13F64" w:rsidRDefault="006C1DC1" w:rsidP="006C1DC1">
            <w:pPr>
              <w:jc w:val="both"/>
              <w:rPr>
                <w:rFonts w:cstheme="minorHAnsi"/>
                <w:szCs w:val="24"/>
              </w:rPr>
            </w:pPr>
            <w:r>
              <w:rPr>
                <w:rFonts w:cstheme="minorHAnsi"/>
                <w:color w:val="000000" w:themeColor="text1"/>
                <w:szCs w:val="24"/>
              </w:rPr>
              <w:t>Aktivita 2.1.3.2 P</w:t>
            </w:r>
            <w:r w:rsidRPr="00720D53">
              <w:rPr>
                <w:rFonts w:cstheme="minorHAnsi"/>
                <w:bCs/>
                <w:color w:val="000000" w:themeColor="text1"/>
                <w:szCs w:val="24"/>
              </w:rPr>
              <w:t>ríprava na prácu a</w:t>
            </w:r>
            <w:r>
              <w:rPr>
                <w:rFonts w:cstheme="minorHAnsi"/>
                <w:bCs/>
                <w:color w:val="000000" w:themeColor="text1"/>
                <w:szCs w:val="24"/>
              </w:rPr>
              <w:t> </w:t>
            </w:r>
            <w:r w:rsidRPr="00720D53">
              <w:rPr>
                <w:rFonts w:cstheme="minorHAnsi"/>
                <w:bCs/>
                <w:color w:val="000000" w:themeColor="text1"/>
                <w:szCs w:val="24"/>
              </w:rPr>
              <w:t>pracovná aktivizácia p</w:t>
            </w:r>
            <w:r>
              <w:rPr>
                <w:rFonts w:cstheme="minorHAnsi"/>
                <w:bCs/>
                <w:color w:val="000000" w:themeColor="text1"/>
                <w:szCs w:val="24"/>
              </w:rPr>
              <w:t>rijímateľov sociálnych služieb, ľ</w:t>
            </w:r>
            <w:r w:rsidRPr="00720D53">
              <w:rPr>
                <w:rFonts w:cstheme="minorHAnsi"/>
                <w:bCs/>
                <w:color w:val="000000" w:themeColor="text1"/>
                <w:szCs w:val="24"/>
              </w:rPr>
              <w:t>udí bez domova</w:t>
            </w:r>
            <w:r>
              <w:rPr>
                <w:rFonts w:cstheme="minorHAnsi"/>
                <w:bCs/>
                <w:color w:val="000000" w:themeColor="text1"/>
                <w:szCs w:val="24"/>
              </w:rPr>
              <w:t xml:space="preserve"> a osôb</w:t>
            </w:r>
            <w:r w:rsidRPr="007F5DA4">
              <w:rPr>
                <w:rFonts w:cstheme="minorHAnsi"/>
                <w:bCs/>
                <w:color w:val="000000" w:themeColor="text1"/>
                <w:szCs w:val="24"/>
              </w:rPr>
              <w:t xml:space="preserve"> prichádzajúci</w:t>
            </w:r>
            <w:r>
              <w:rPr>
                <w:rFonts w:cstheme="minorHAnsi"/>
                <w:bCs/>
                <w:color w:val="000000" w:themeColor="text1"/>
                <w:szCs w:val="24"/>
              </w:rPr>
              <w:t xml:space="preserve">ch </w:t>
            </w:r>
            <w:r w:rsidRPr="007F5DA4">
              <w:rPr>
                <w:rFonts w:cstheme="minorHAnsi"/>
                <w:bCs/>
                <w:color w:val="000000" w:themeColor="text1"/>
                <w:szCs w:val="24"/>
              </w:rPr>
              <w:t>z krajín postihnutých vojnovými konfliktami</w:t>
            </w:r>
          </w:p>
        </w:tc>
      </w:tr>
      <w:tr w:rsidR="006C1DC1" w:rsidRPr="00D13F64" w14:paraId="7C328507" w14:textId="77777777" w:rsidTr="00701DB6">
        <w:tc>
          <w:tcPr>
            <w:tcW w:w="2306" w:type="dxa"/>
            <w:gridSpan w:val="2"/>
          </w:tcPr>
          <w:p w14:paraId="19CFBBAE" w14:textId="77777777" w:rsidR="006C1DC1" w:rsidRPr="00D13F64" w:rsidRDefault="006C1DC1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D13F64">
              <w:rPr>
                <w:rFonts w:cstheme="minorHAnsi"/>
                <w:b/>
                <w:szCs w:val="24"/>
              </w:rPr>
              <w:t>Merateľný ukazovateľ</w:t>
            </w:r>
          </w:p>
        </w:tc>
        <w:tc>
          <w:tcPr>
            <w:tcW w:w="1233" w:type="dxa"/>
          </w:tcPr>
          <w:p w14:paraId="515FD41B" w14:textId="77777777" w:rsidR="006C1DC1" w:rsidRPr="00D13F64" w:rsidRDefault="006C1DC1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D13F64">
              <w:rPr>
                <w:rFonts w:cstheme="minorHAnsi"/>
                <w:b/>
                <w:szCs w:val="24"/>
              </w:rPr>
              <w:t>Merná jednotka</w:t>
            </w:r>
          </w:p>
        </w:tc>
        <w:tc>
          <w:tcPr>
            <w:tcW w:w="1701" w:type="dxa"/>
          </w:tcPr>
          <w:p w14:paraId="6458FE1A" w14:textId="77777777" w:rsidR="006C1DC1" w:rsidRPr="00D13F64" w:rsidRDefault="006C1DC1" w:rsidP="00701DB6">
            <w:pPr>
              <w:jc w:val="center"/>
              <w:rPr>
                <w:rFonts w:cstheme="minorHAnsi"/>
                <w:b/>
                <w:szCs w:val="24"/>
              </w:rPr>
            </w:pPr>
            <w:r>
              <w:rPr>
                <w:rFonts w:cstheme="minorHAnsi"/>
                <w:b/>
                <w:szCs w:val="24"/>
              </w:rPr>
              <w:t>Východiskový stav</w:t>
            </w:r>
          </w:p>
        </w:tc>
        <w:tc>
          <w:tcPr>
            <w:tcW w:w="1559" w:type="dxa"/>
          </w:tcPr>
          <w:p w14:paraId="4C159717" w14:textId="77777777" w:rsidR="0015251F" w:rsidRDefault="008F12E4" w:rsidP="008F12E4">
            <w:pPr>
              <w:jc w:val="center"/>
              <w:rPr>
                <w:rFonts w:cstheme="minorHAnsi"/>
                <w:b/>
                <w:szCs w:val="24"/>
              </w:rPr>
            </w:pPr>
            <w:r>
              <w:rPr>
                <w:rFonts w:cstheme="minorHAnsi"/>
                <w:b/>
                <w:szCs w:val="24"/>
              </w:rPr>
              <w:t xml:space="preserve">Stav </w:t>
            </w:r>
          </w:p>
          <w:p w14:paraId="451913AC" w14:textId="33AE6906" w:rsidR="006C1DC1" w:rsidRPr="00D13F64" w:rsidRDefault="008F12E4" w:rsidP="008F12E4">
            <w:pPr>
              <w:jc w:val="center"/>
              <w:rPr>
                <w:rFonts w:cstheme="minorHAnsi"/>
                <w:b/>
                <w:szCs w:val="24"/>
              </w:rPr>
            </w:pPr>
            <w:r>
              <w:rPr>
                <w:rFonts w:cstheme="minorHAnsi"/>
                <w:b/>
                <w:szCs w:val="24"/>
              </w:rPr>
              <w:t>k 31.</w:t>
            </w:r>
            <w:r w:rsidR="00861476">
              <w:rPr>
                <w:rFonts w:cstheme="minorHAnsi"/>
                <w:b/>
                <w:szCs w:val="24"/>
              </w:rPr>
              <w:t xml:space="preserve"> 12.202</w:t>
            </w:r>
            <w:r w:rsidR="00A57F6F">
              <w:rPr>
                <w:rFonts w:cstheme="minorHAnsi"/>
                <w:b/>
                <w:szCs w:val="24"/>
              </w:rPr>
              <w:t>5</w:t>
            </w:r>
          </w:p>
        </w:tc>
        <w:tc>
          <w:tcPr>
            <w:tcW w:w="1418" w:type="dxa"/>
          </w:tcPr>
          <w:p w14:paraId="6E147A5C" w14:textId="77777777" w:rsidR="006C1DC1" w:rsidRPr="00D13F64" w:rsidRDefault="006C1DC1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D13F64">
              <w:rPr>
                <w:rFonts w:cstheme="minorHAnsi"/>
                <w:b/>
                <w:szCs w:val="24"/>
              </w:rPr>
              <w:t>Cieľ 2030</w:t>
            </w:r>
          </w:p>
        </w:tc>
        <w:tc>
          <w:tcPr>
            <w:tcW w:w="6379" w:type="dxa"/>
          </w:tcPr>
          <w:p w14:paraId="22A70333" w14:textId="77777777" w:rsidR="006C1DC1" w:rsidRPr="00D13F64" w:rsidRDefault="006C1DC1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D13F64">
              <w:rPr>
                <w:rFonts w:cstheme="minorHAnsi"/>
                <w:b/>
                <w:szCs w:val="24"/>
              </w:rPr>
              <w:t xml:space="preserve">Poznámka </w:t>
            </w:r>
          </w:p>
        </w:tc>
      </w:tr>
      <w:tr w:rsidR="00B37B80" w:rsidRPr="00D13F64" w14:paraId="5E09488A" w14:textId="77777777" w:rsidTr="00701DB6">
        <w:tc>
          <w:tcPr>
            <w:tcW w:w="2306" w:type="dxa"/>
            <w:gridSpan w:val="2"/>
          </w:tcPr>
          <w:p w14:paraId="39266504" w14:textId="77777777" w:rsidR="00B37B80" w:rsidRPr="00E25CE7" w:rsidRDefault="00B37B80" w:rsidP="00724288">
            <w:pPr>
              <w:rPr>
                <w:rFonts w:cstheme="minorHAnsi"/>
                <w:szCs w:val="24"/>
              </w:rPr>
            </w:pPr>
            <w:r w:rsidRPr="00E25CE7">
              <w:rPr>
                <w:rFonts w:cstheme="minorHAnsi"/>
                <w:szCs w:val="24"/>
              </w:rPr>
              <w:t xml:space="preserve">Počet  prijímateľov v trvalom pracovnom pomere </w:t>
            </w:r>
          </w:p>
        </w:tc>
        <w:tc>
          <w:tcPr>
            <w:tcW w:w="1233" w:type="dxa"/>
          </w:tcPr>
          <w:p w14:paraId="5EA4D22A" w14:textId="77777777" w:rsidR="00B37B80" w:rsidRPr="00E25CE7" w:rsidRDefault="00B37B80" w:rsidP="006C1DC1">
            <w:pPr>
              <w:jc w:val="both"/>
              <w:rPr>
                <w:rFonts w:cstheme="minorHAnsi"/>
                <w:bCs/>
                <w:szCs w:val="24"/>
              </w:rPr>
            </w:pPr>
          </w:p>
          <w:p w14:paraId="10FE0D84" w14:textId="77777777" w:rsidR="00B37B80" w:rsidRPr="00E25CE7" w:rsidRDefault="00B37B80" w:rsidP="006C1DC1">
            <w:pPr>
              <w:jc w:val="both"/>
              <w:rPr>
                <w:rFonts w:cstheme="minorHAnsi"/>
                <w:szCs w:val="24"/>
              </w:rPr>
            </w:pPr>
            <w:r w:rsidRPr="00E25CE7">
              <w:rPr>
                <w:rFonts w:cstheme="minorHAnsi"/>
                <w:bCs/>
                <w:szCs w:val="24"/>
              </w:rPr>
              <w:t>osoby</w:t>
            </w:r>
          </w:p>
        </w:tc>
        <w:tc>
          <w:tcPr>
            <w:tcW w:w="1701" w:type="dxa"/>
          </w:tcPr>
          <w:p w14:paraId="741F7D1B" w14:textId="77777777" w:rsidR="00B37B80" w:rsidRPr="00E25CE7" w:rsidRDefault="00B37B80" w:rsidP="00DB3EB5">
            <w:pPr>
              <w:jc w:val="center"/>
              <w:rPr>
                <w:rFonts w:cstheme="minorHAnsi"/>
                <w:bCs/>
                <w:szCs w:val="24"/>
              </w:rPr>
            </w:pPr>
          </w:p>
          <w:p w14:paraId="7D594A3B" w14:textId="77777777" w:rsidR="00B37B80" w:rsidRPr="00E25CE7" w:rsidRDefault="00B37B80" w:rsidP="00DB3EB5">
            <w:pPr>
              <w:jc w:val="center"/>
              <w:rPr>
                <w:rFonts w:cstheme="minorHAnsi"/>
                <w:szCs w:val="24"/>
              </w:rPr>
            </w:pPr>
            <w:r w:rsidRPr="00E25CE7">
              <w:rPr>
                <w:rFonts w:cstheme="minorHAnsi"/>
                <w:bCs/>
                <w:szCs w:val="24"/>
              </w:rPr>
              <w:t>1</w:t>
            </w:r>
          </w:p>
        </w:tc>
        <w:tc>
          <w:tcPr>
            <w:tcW w:w="1559" w:type="dxa"/>
          </w:tcPr>
          <w:p w14:paraId="770F6B91" w14:textId="77777777" w:rsidR="00B37B80" w:rsidRPr="00E25CE7" w:rsidRDefault="00B37B80" w:rsidP="008F12E4">
            <w:pPr>
              <w:jc w:val="center"/>
              <w:rPr>
                <w:rFonts w:cstheme="minorHAnsi"/>
                <w:bCs/>
                <w:szCs w:val="24"/>
              </w:rPr>
            </w:pPr>
          </w:p>
          <w:p w14:paraId="6581ABFF" w14:textId="3A14E741" w:rsidR="00B37B80" w:rsidRPr="00E25CE7" w:rsidRDefault="00297EC0" w:rsidP="008F12E4">
            <w:pPr>
              <w:jc w:val="center"/>
              <w:rPr>
                <w:rFonts w:cstheme="minorHAnsi"/>
                <w:bCs/>
                <w:szCs w:val="24"/>
              </w:rPr>
            </w:pPr>
            <w:r>
              <w:rPr>
                <w:rFonts w:cstheme="minorHAnsi"/>
                <w:bCs/>
                <w:szCs w:val="24"/>
              </w:rPr>
              <w:t>3</w:t>
            </w:r>
          </w:p>
        </w:tc>
        <w:tc>
          <w:tcPr>
            <w:tcW w:w="1418" w:type="dxa"/>
          </w:tcPr>
          <w:p w14:paraId="259E9622" w14:textId="77777777" w:rsidR="00B37B80" w:rsidRPr="00E25CE7" w:rsidRDefault="00B37B80" w:rsidP="00DB3EB5">
            <w:pPr>
              <w:jc w:val="center"/>
              <w:rPr>
                <w:rFonts w:cstheme="minorHAnsi"/>
                <w:bCs/>
                <w:szCs w:val="24"/>
              </w:rPr>
            </w:pPr>
          </w:p>
          <w:p w14:paraId="3AB04B80" w14:textId="77777777" w:rsidR="00B37B80" w:rsidRPr="00E25CE7" w:rsidRDefault="00B37B80" w:rsidP="00DB3EB5">
            <w:pPr>
              <w:jc w:val="center"/>
              <w:rPr>
                <w:rFonts w:cstheme="minorHAnsi"/>
                <w:szCs w:val="24"/>
              </w:rPr>
            </w:pPr>
            <w:r w:rsidRPr="00E25CE7">
              <w:rPr>
                <w:rFonts w:cstheme="minorHAnsi"/>
                <w:bCs/>
                <w:szCs w:val="24"/>
              </w:rPr>
              <w:t>7</w:t>
            </w:r>
          </w:p>
        </w:tc>
        <w:tc>
          <w:tcPr>
            <w:tcW w:w="6379" w:type="dxa"/>
            <w:vMerge w:val="restart"/>
          </w:tcPr>
          <w:p w14:paraId="4CCDA400" w14:textId="77777777" w:rsidR="00D37CF6" w:rsidRDefault="00D37CF6" w:rsidP="00857E05">
            <w:pPr>
              <w:jc w:val="both"/>
            </w:pPr>
          </w:p>
          <w:p w14:paraId="78F159A7" w14:textId="087D04C6" w:rsidR="00D73974" w:rsidRPr="00770D2D" w:rsidRDefault="00297EC0" w:rsidP="00857E05">
            <w:pPr>
              <w:jc w:val="both"/>
            </w:pPr>
            <w:r w:rsidRPr="00297EC0">
              <w:t>Aj vďaka zručnostiam získaných počas brigád a pomocných prác v NDC a KC sa viacerým klientom z Krízového centra podarilo v roku 2025 zamestnať.</w:t>
            </w:r>
          </w:p>
        </w:tc>
      </w:tr>
      <w:tr w:rsidR="00B37B80" w:rsidRPr="00D13F64" w14:paraId="6FD701B1" w14:textId="77777777" w:rsidTr="00701DB6">
        <w:tc>
          <w:tcPr>
            <w:tcW w:w="2306" w:type="dxa"/>
            <w:gridSpan w:val="2"/>
          </w:tcPr>
          <w:p w14:paraId="2530AD20" w14:textId="08923621" w:rsidR="00B37B80" w:rsidRPr="00857E05" w:rsidRDefault="00B37B80" w:rsidP="00544C2E">
            <w:pPr>
              <w:rPr>
                <w:rFonts w:cstheme="minorHAnsi"/>
                <w:szCs w:val="24"/>
              </w:rPr>
            </w:pPr>
            <w:r w:rsidRPr="00857E05">
              <w:rPr>
                <w:rFonts w:cstheme="minorHAnsi"/>
                <w:szCs w:val="24"/>
              </w:rPr>
              <w:t xml:space="preserve">Počet prijímateľov </w:t>
            </w:r>
            <w:proofErr w:type="spellStart"/>
            <w:r w:rsidRPr="00857E05">
              <w:rPr>
                <w:rFonts w:cstheme="minorHAnsi"/>
                <w:szCs w:val="24"/>
              </w:rPr>
              <w:t>zamestn</w:t>
            </w:r>
            <w:proofErr w:type="spellEnd"/>
            <w:r w:rsidR="00544C2E" w:rsidRPr="00857E05">
              <w:rPr>
                <w:rFonts w:cstheme="minorHAnsi"/>
                <w:szCs w:val="24"/>
              </w:rPr>
              <w:t>.</w:t>
            </w:r>
            <w:r w:rsidRPr="00857E05">
              <w:rPr>
                <w:rFonts w:cstheme="minorHAnsi"/>
                <w:szCs w:val="24"/>
              </w:rPr>
              <w:t xml:space="preserve"> krátkodobo a na dohodu</w:t>
            </w:r>
          </w:p>
        </w:tc>
        <w:tc>
          <w:tcPr>
            <w:tcW w:w="1233" w:type="dxa"/>
          </w:tcPr>
          <w:p w14:paraId="576E7A0B" w14:textId="77777777" w:rsidR="00B37B80" w:rsidRPr="00857E05" w:rsidRDefault="00B37B80" w:rsidP="006C1DC1">
            <w:pPr>
              <w:jc w:val="both"/>
              <w:rPr>
                <w:rFonts w:cstheme="minorHAnsi"/>
                <w:szCs w:val="24"/>
              </w:rPr>
            </w:pPr>
            <w:r w:rsidRPr="00857E05">
              <w:rPr>
                <w:rFonts w:cstheme="minorHAnsi"/>
                <w:szCs w:val="24"/>
              </w:rPr>
              <w:t>osoby</w:t>
            </w:r>
          </w:p>
        </w:tc>
        <w:tc>
          <w:tcPr>
            <w:tcW w:w="1701" w:type="dxa"/>
          </w:tcPr>
          <w:p w14:paraId="444CD488" w14:textId="77777777" w:rsidR="00B37B80" w:rsidRPr="00857E05" w:rsidRDefault="00B37B80" w:rsidP="00DB3EB5">
            <w:pPr>
              <w:jc w:val="center"/>
              <w:rPr>
                <w:rFonts w:cstheme="minorHAnsi"/>
                <w:szCs w:val="24"/>
              </w:rPr>
            </w:pPr>
            <w:r w:rsidRPr="00857E05">
              <w:rPr>
                <w:rFonts w:cstheme="minorHAnsi"/>
                <w:szCs w:val="24"/>
              </w:rPr>
              <w:t>7</w:t>
            </w:r>
          </w:p>
        </w:tc>
        <w:tc>
          <w:tcPr>
            <w:tcW w:w="1559" w:type="dxa"/>
          </w:tcPr>
          <w:p w14:paraId="52824BC2" w14:textId="2CF9A19A" w:rsidR="00B37B80" w:rsidRPr="0028291B" w:rsidRDefault="00297EC0" w:rsidP="00297EC0">
            <w:pPr>
              <w:jc w:val="center"/>
              <w:rPr>
                <w:rFonts w:cstheme="minorHAnsi"/>
                <w:color w:val="FF0000"/>
                <w:szCs w:val="24"/>
              </w:rPr>
            </w:pPr>
            <w:r w:rsidRPr="00297EC0">
              <w:rPr>
                <w:rFonts w:cstheme="minorHAnsi"/>
                <w:szCs w:val="24"/>
              </w:rPr>
              <w:t>11</w:t>
            </w:r>
          </w:p>
        </w:tc>
        <w:tc>
          <w:tcPr>
            <w:tcW w:w="1418" w:type="dxa"/>
          </w:tcPr>
          <w:p w14:paraId="6BA12FF5" w14:textId="77777777" w:rsidR="00B37B80" w:rsidRPr="0028291B" w:rsidRDefault="00B37B80" w:rsidP="00DB3EB5">
            <w:pPr>
              <w:jc w:val="center"/>
              <w:rPr>
                <w:rFonts w:cstheme="minorHAnsi"/>
                <w:color w:val="FF0000"/>
                <w:szCs w:val="24"/>
              </w:rPr>
            </w:pPr>
            <w:r w:rsidRPr="00857E05">
              <w:rPr>
                <w:rFonts w:cstheme="minorHAnsi"/>
                <w:szCs w:val="24"/>
              </w:rPr>
              <w:t>20</w:t>
            </w:r>
          </w:p>
        </w:tc>
        <w:tc>
          <w:tcPr>
            <w:tcW w:w="6379" w:type="dxa"/>
            <w:vMerge/>
          </w:tcPr>
          <w:p w14:paraId="21B9CC15" w14:textId="77777777" w:rsidR="00B37B80" w:rsidRPr="001741A0" w:rsidRDefault="00B37B80" w:rsidP="006C1DC1">
            <w:pPr>
              <w:jc w:val="both"/>
              <w:rPr>
                <w:rFonts w:cstheme="minorHAnsi"/>
                <w:color w:val="FF0000"/>
                <w:szCs w:val="24"/>
              </w:rPr>
            </w:pPr>
          </w:p>
        </w:tc>
      </w:tr>
      <w:tr w:rsidR="006C1DC1" w:rsidRPr="00D13F64" w14:paraId="68387EEE" w14:textId="77777777" w:rsidTr="00FB5CDC">
        <w:tc>
          <w:tcPr>
            <w:tcW w:w="1374" w:type="dxa"/>
            <w:shd w:val="clear" w:color="auto" w:fill="FFF2CC" w:themeFill="accent4" w:themeFillTint="33"/>
          </w:tcPr>
          <w:p w14:paraId="2668C8C1" w14:textId="77777777" w:rsidR="006C1DC1" w:rsidRDefault="006C1DC1" w:rsidP="006C1DC1">
            <w:pPr>
              <w:jc w:val="both"/>
              <w:rPr>
                <w:rFonts w:cstheme="minorHAnsi"/>
                <w:bCs/>
                <w:color w:val="000000" w:themeColor="text1"/>
                <w:szCs w:val="24"/>
              </w:rPr>
            </w:pPr>
          </w:p>
        </w:tc>
        <w:tc>
          <w:tcPr>
            <w:tcW w:w="13222" w:type="dxa"/>
            <w:gridSpan w:val="6"/>
            <w:shd w:val="clear" w:color="auto" w:fill="FFF2CC" w:themeFill="accent4" w:themeFillTint="33"/>
          </w:tcPr>
          <w:p w14:paraId="1CEA6BDB" w14:textId="77777777" w:rsidR="006C1DC1" w:rsidRPr="001741A0" w:rsidRDefault="006C1DC1" w:rsidP="006C1DC1">
            <w:pPr>
              <w:jc w:val="both"/>
              <w:rPr>
                <w:rFonts w:cstheme="minorHAnsi"/>
                <w:color w:val="FF0000"/>
                <w:szCs w:val="24"/>
              </w:rPr>
            </w:pPr>
            <w:r w:rsidRPr="008A58DA">
              <w:rPr>
                <w:rFonts w:cstheme="minorHAnsi"/>
                <w:bCs/>
                <w:szCs w:val="24"/>
              </w:rPr>
              <w:t>Aktivita 2.1.3.3  Proaktívny prístup Mestskej polície Šaľa</w:t>
            </w:r>
          </w:p>
        </w:tc>
      </w:tr>
      <w:tr w:rsidR="006C1DC1" w:rsidRPr="00D13F64" w14:paraId="62777C51" w14:textId="77777777" w:rsidTr="00701DB6">
        <w:tc>
          <w:tcPr>
            <w:tcW w:w="2306" w:type="dxa"/>
            <w:gridSpan w:val="2"/>
          </w:tcPr>
          <w:p w14:paraId="5A6A7083" w14:textId="77777777" w:rsidR="006C1DC1" w:rsidRPr="00D13F64" w:rsidRDefault="006C1DC1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D13F64">
              <w:rPr>
                <w:rFonts w:cstheme="minorHAnsi"/>
                <w:b/>
                <w:szCs w:val="24"/>
              </w:rPr>
              <w:t>Merateľný ukazovateľ</w:t>
            </w:r>
          </w:p>
        </w:tc>
        <w:tc>
          <w:tcPr>
            <w:tcW w:w="1233" w:type="dxa"/>
          </w:tcPr>
          <w:p w14:paraId="406B3BB0" w14:textId="77777777" w:rsidR="006C1DC1" w:rsidRPr="00D13F64" w:rsidRDefault="006C1DC1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D13F64">
              <w:rPr>
                <w:rFonts w:cstheme="minorHAnsi"/>
                <w:b/>
                <w:szCs w:val="24"/>
              </w:rPr>
              <w:t>Merná jednotka</w:t>
            </w:r>
          </w:p>
        </w:tc>
        <w:tc>
          <w:tcPr>
            <w:tcW w:w="1701" w:type="dxa"/>
          </w:tcPr>
          <w:p w14:paraId="6CDDB091" w14:textId="56E0EB93" w:rsidR="006C1DC1" w:rsidRPr="00D13F64" w:rsidRDefault="006C1DC1" w:rsidP="00701DB6">
            <w:pPr>
              <w:jc w:val="center"/>
              <w:rPr>
                <w:rFonts w:cstheme="minorHAnsi"/>
                <w:b/>
                <w:szCs w:val="24"/>
              </w:rPr>
            </w:pPr>
            <w:r w:rsidRPr="00D13F64">
              <w:rPr>
                <w:rFonts w:cstheme="minorHAnsi"/>
                <w:b/>
                <w:szCs w:val="24"/>
              </w:rPr>
              <w:t>Východiskový stav</w:t>
            </w:r>
          </w:p>
        </w:tc>
        <w:tc>
          <w:tcPr>
            <w:tcW w:w="1559" w:type="dxa"/>
          </w:tcPr>
          <w:p w14:paraId="30AE06BC" w14:textId="77777777" w:rsidR="0015251F" w:rsidRDefault="008F12E4" w:rsidP="008F12E4">
            <w:pPr>
              <w:jc w:val="center"/>
              <w:rPr>
                <w:rFonts w:cstheme="minorHAnsi"/>
                <w:b/>
                <w:szCs w:val="24"/>
              </w:rPr>
            </w:pPr>
            <w:r>
              <w:rPr>
                <w:rFonts w:cstheme="minorHAnsi"/>
                <w:b/>
                <w:szCs w:val="24"/>
              </w:rPr>
              <w:t xml:space="preserve">Stav </w:t>
            </w:r>
          </w:p>
          <w:p w14:paraId="0FCB9E85" w14:textId="74C7E523" w:rsidR="006C1DC1" w:rsidRPr="00D13F64" w:rsidRDefault="00861476" w:rsidP="008F12E4">
            <w:pPr>
              <w:jc w:val="center"/>
              <w:rPr>
                <w:rFonts w:cstheme="minorHAnsi"/>
                <w:b/>
                <w:szCs w:val="24"/>
              </w:rPr>
            </w:pPr>
            <w:r>
              <w:rPr>
                <w:rFonts w:cstheme="minorHAnsi"/>
                <w:b/>
                <w:szCs w:val="24"/>
              </w:rPr>
              <w:t>k 31. 12.202</w:t>
            </w:r>
            <w:r w:rsidR="00A57F6F">
              <w:rPr>
                <w:rFonts w:cstheme="minorHAnsi"/>
                <w:b/>
                <w:szCs w:val="24"/>
              </w:rPr>
              <w:t>5</w:t>
            </w:r>
          </w:p>
        </w:tc>
        <w:tc>
          <w:tcPr>
            <w:tcW w:w="1418" w:type="dxa"/>
          </w:tcPr>
          <w:p w14:paraId="118D00E7" w14:textId="77777777" w:rsidR="006C1DC1" w:rsidRPr="00D13F64" w:rsidRDefault="006C1DC1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D13F64">
              <w:rPr>
                <w:rFonts w:cstheme="minorHAnsi"/>
                <w:b/>
                <w:szCs w:val="24"/>
              </w:rPr>
              <w:t>Cieľ 2030</w:t>
            </w:r>
          </w:p>
        </w:tc>
        <w:tc>
          <w:tcPr>
            <w:tcW w:w="6379" w:type="dxa"/>
          </w:tcPr>
          <w:p w14:paraId="69685450" w14:textId="77777777" w:rsidR="006C1DC1" w:rsidRPr="00D13F64" w:rsidRDefault="006C1DC1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D13F64">
              <w:rPr>
                <w:rFonts w:cstheme="minorHAnsi"/>
                <w:b/>
                <w:szCs w:val="24"/>
              </w:rPr>
              <w:t xml:space="preserve">Poznámka </w:t>
            </w:r>
          </w:p>
        </w:tc>
      </w:tr>
      <w:tr w:rsidR="006C1DC1" w:rsidRPr="00D13F64" w14:paraId="7C506B3E" w14:textId="77777777" w:rsidTr="00701DB6">
        <w:tc>
          <w:tcPr>
            <w:tcW w:w="2306" w:type="dxa"/>
            <w:gridSpan w:val="2"/>
          </w:tcPr>
          <w:p w14:paraId="1CE927EA" w14:textId="77777777" w:rsidR="006C1DC1" w:rsidRPr="00D13F64" w:rsidRDefault="006C1DC1" w:rsidP="002F3F6F">
            <w:pPr>
              <w:rPr>
                <w:rFonts w:cstheme="minorHAnsi"/>
                <w:b/>
                <w:szCs w:val="24"/>
              </w:rPr>
            </w:pPr>
            <w:r w:rsidRPr="00FC6856">
              <w:rPr>
                <w:rFonts w:cstheme="minorHAnsi"/>
                <w:szCs w:val="24"/>
              </w:rPr>
              <w:t>Počet poskytnutých základných foriem poradenstva</w:t>
            </w:r>
          </w:p>
        </w:tc>
        <w:tc>
          <w:tcPr>
            <w:tcW w:w="1233" w:type="dxa"/>
            <w:vAlign w:val="center"/>
          </w:tcPr>
          <w:p w14:paraId="37ACF27B" w14:textId="77777777" w:rsidR="006C1DC1" w:rsidRPr="00D13F64" w:rsidRDefault="006C1DC1" w:rsidP="00227610">
            <w:pPr>
              <w:jc w:val="center"/>
              <w:rPr>
                <w:rFonts w:cstheme="minorHAnsi"/>
                <w:b/>
                <w:szCs w:val="24"/>
              </w:rPr>
            </w:pPr>
            <w:r w:rsidRPr="00FC6856">
              <w:rPr>
                <w:rFonts w:cstheme="minorHAnsi"/>
                <w:szCs w:val="24"/>
              </w:rPr>
              <w:t>počet</w:t>
            </w:r>
          </w:p>
        </w:tc>
        <w:tc>
          <w:tcPr>
            <w:tcW w:w="1701" w:type="dxa"/>
            <w:vAlign w:val="center"/>
          </w:tcPr>
          <w:p w14:paraId="00DF348D" w14:textId="77777777" w:rsidR="006C1DC1" w:rsidRPr="00D13F64" w:rsidRDefault="006C1DC1" w:rsidP="00227610">
            <w:pPr>
              <w:jc w:val="center"/>
              <w:rPr>
                <w:rFonts w:cstheme="minorHAnsi"/>
                <w:b/>
                <w:szCs w:val="24"/>
              </w:rPr>
            </w:pPr>
            <w:r w:rsidRPr="00FC6856">
              <w:rPr>
                <w:rFonts w:cstheme="minorHAnsi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14:paraId="0DEFACDD" w14:textId="02EFC38D" w:rsidR="006C1DC1" w:rsidRDefault="00E37289" w:rsidP="001741A0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76</w:t>
            </w:r>
          </w:p>
        </w:tc>
        <w:tc>
          <w:tcPr>
            <w:tcW w:w="1418" w:type="dxa"/>
            <w:vAlign w:val="center"/>
          </w:tcPr>
          <w:p w14:paraId="3EC75122" w14:textId="77777777" w:rsidR="006C1DC1" w:rsidRPr="00D13F64" w:rsidRDefault="006C1DC1" w:rsidP="00227610">
            <w:pPr>
              <w:jc w:val="center"/>
              <w:rPr>
                <w:rFonts w:cstheme="minorHAnsi"/>
                <w:b/>
                <w:szCs w:val="24"/>
              </w:rPr>
            </w:pPr>
            <w:r>
              <w:rPr>
                <w:rFonts w:cstheme="minorHAnsi"/>
                <w:szCs w:val="24"/>
              </w:rPr>
              <w:t>40</w:t>
            </w:r>
          </w:p>
        </w:tc>
        <w:tc>
          <w:tcPr>
            <w:tcW w:w="6379" w:type="dxa"/>
            <w:vAlign w:val="center"/>
          </w:tcPr>
          <w:p w14:paraId="7F806931" w14:textId="3F590182" w:rsidR="006C1DC1" w:rsidRPr="00A57F6F" w:rsidRDefault="00B227CB" w:rsidP="002F3F6F">
            <w:pPr>
              <w:jc w:val="both"/>
              <w:rPr>
                <w:rFonts w:cstheme="minorHAnsi"/>
                <w:color w:val="70AD47" w:themeColor="accent6"/>
                <w:szCs w:val="24"/>
              </w:rPr>
            </w:pPr>
            <w:r w:rsidRPr="00E37289">
              <w:rPr>
                <w:rFonts w:cstheme="minorHAnsi"/>
                <w:szCs w:val="24"/>
              </w:rPr>
              <w:t>M</w:t>
            </w:r>
            <w:r w:rsidR="002F3F6F" w:rsidRPr="00E37289">
              <w:rPr>
                <w:rFonts w:cstheme="minorHAnsi"/>
                <w:szCs w:val="24"/>
              </w:rPr>
              <w:t xml:space="preserve">sP </w:t>
            </w:r>
            <w:r w:rsidRPr="00E37289">
              <w:rPr>
                <w:rFonts w:cstheme="minorHAnsi"/>
                <w:szCs w:val="24"/>
              </w:rPr>
              <w:t>poskytuje základné poradenstvo pre ľudí bez domova, občanov v krízových situáciách a pod. (nasmerovanie</w:t>
            </w:r>
            <w:r w:rsidR="0047171D" w:rsidRPr="00E37289">
              <w:rPr>
                <w:rFonts w:cstheme="minorHAnsi"/>
                <w:szCs w:val="24"/>
              </w:rPr>
              <w:t xml:space="preserve">                      </w:t>
            </w:r>
            <w:r w:rsidRPr="00E37289">
              <w:rPr>
                <w:rFonts w:cstheme="minorHAnsi"/>
                <w:szCs w:val="24"/>
              </w:rPr>
              <w:t xml:space="preserve"> na odbornú pomoc, spolupráca so samosprávou, s inštitúciami štátu a s neziskovým sektorom). </w:t>
            </w:r>
          </w:p>
        </w:tc>
      </w:tr>
      <w:tr w:rsidR="006C1DC1" w:rsidRPr="00D13F64" w14:paraId="4DAA69ED" w14:textId="77777777" w:rsidTr="00701DB6">
        <w:tc>
          <w:tcPr>
            <w:tcW w:w="2306" w:type="dxa"/>
            <w:gridSpan w:val="2"/>
          </w:tcPr>
          <w:p w14:paraId="5ED43448" w14:textId="77777777" w:rsidR="00DB522E" w:rsidRDefault="00DB522E" w:rsidP="002F3F6F">
            <w:pPr>
              <w:rPr>
                <w:rFonts w:cstheme="minorHAnsi"/>
                <w:szCs w:val="24"/>
              </w:rPr>
            </w:pPr>
          </w:p>
          <w:p w14:paraId="0DE6926A" w14:textId="77777777" w:rsidR="00DB522E" w:rsidRDefault="00DB522E" w:rsidP="002F3F6F">
            <w:pPr>
              <w:rPr>
                <w:rFonts w:cstheme="minorHAnsi"/>
                <w:szCs w:val="24"/>
              </w:rPr>
            </w:pPr>
          </w:p>
          <w:p w14:paraId="342F1FD6" w14:textId="0AA1B0C7" w:rsidR="006C1DC1" w:rsidRPr="00FC6856" w:rsidRDefault="006C1DC1" w:rsidP="002F3F6F">
            <w:pPr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Počet preventívnych aktivít drogových závislostí</w:t>
            </w:r>
          </w:p>
        </w:tc>
        <w:tc>
          <w:tcPr>
            <w:tcW w:w="1233" w:type="dxa"/>
            <w:vAlign w:val="center"/>
          </w:tcPr>
          <w:p w14:paraId="0EE52764" w14:textId="77777777" w:rsidR="006C1DC1" w:rsidRPr="00FC6856" w:rsidRDefault="006C1DC1" w:rsidP="00227610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počet</w:t>
            </w:r>
          </w:p>
        </w:tc>
        <w:tc>
          <w:tcPr>
            <w:tcW w:w="1701" w:type="dxa"/>
            <w:vAlign w:val="center"/>
          </w:tcPr>
          <w:p w14:paraId="0824E838" w14:textId="77777777" w:rsidR="006C1DC1" w:rsidRPr="00FC6856" w:rsidRDefault="006C1DC1" w:rsidP="00227610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14:paraId="0AED6B5D" w14:textId="4B7F73EC" w:rsidR="006C1DC1" w:rsidRDefault="00E37289" w:rsidP="001741A0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41</w:t>
            </w:r>
          </w:p>
        </w:tc>
        <w:tc>
          <w:tcPr>
            <w:tcW w:w="1418" w:type="dxa"/>
            <w:vAlign w:val="center"/>
          </w:tcPr>
          <w:p w14:paraId="513C790B" w14:textId="77777777" w:rsidR="006C1DC1" w:rsidRPr="00FC6856" w:rsidRDefault="006C1DC1" w:rsidP="00227610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40</w:t>
            </w:r>
          </w:p>
        </w:tc>
        <w:tc>
          <w:tcPr>
            <w:tcW w:w="6379" w:type="dxa"/>
            <w:vAlign w:val="center"/>
          </w:tcPr>
          <w:p w14:paraId="27CF82A8" w14:textId="77777777" w:rsidR="00DB522E" w:rsidRPr="00A57F6F" w:rsidRDefault="00DB522E" w:rsidP="001741A0">
            <w:pPr>
              <w:jc w:val="both"/>
              <w:rPr>
                <w:rFonts w:cstheme="minorHAnsi"/>
                <w:color w:val="70AD47" w:themeColor="accent6"/>
                <w:szCs w:val="24"/>
              </w:rPr>
            </w:pPr>
          </w:p>
          <w:p w14:paraId="06822FE7" w14:textId="0246D83F" w:rsidR="00DB522E" w:rsidRPr="00A57F6F" w:rsidRDefault="005626F2" w:rsidP="001741A0">
            <w:pPr>
              <w:jc w:val="both"/>
              <w:rPr>
                <w:rFonts w:cstheme="minorHAnsi"/>
                <w:color w:val="70AD47" w:themeColor="accent6"/>
                <w:szCs w:val="24"/>
              </w:rPr>
            </w:pPr>
            <w:r w:rsidRPr="00E37289">
              <w:rPr>
                <w:rFonts w:cstheme="minorHAnsi"/>
                <w:szCs w:val="24"/>
              </w:rPr>
              <w:t>M</w:t>
            </w:r>
            <w:r w:rsidR="002F3F6F" w:rsidRPr="00E37289">
              <w:rPr>
                <w:rFonts w:cstheme="minorHAnsi"/>
                <w:szCs w:val="24"/>
              </w:rPr>
              <w:t>sP</w:t>
            </w:r>
            <w:r w:rsidRPr="00E37289">
              <w:rPr>
                <w:rFonts w:cstheme="minorHAnsi"/>
                <w:szCs w:val="24"/>
              </w:rPr>
              <w:t xml:space="preserve"> vykonala preventívnu činnosť drogových závislostí v spolupráci so Spoločným školským úradom a jednotlivými školami </w:t>
            </w:r>
            <w:r w:rsidR="004943EF" w:rsidRPr="00E37289">
              <w:rPr>
                <w:rFonts w:cstheme="minorHAnsi"/>
                <w:szCs w:val="24"/>
              </w:rPr>
              <w:t>v počte 4</w:t>
            </w:r>
            <w:r w:rsidR="00E37289" w:rsidRPr="00E37289">
              <w:rPr>
                <w:rFonts w:cstheme="minorHAnsi"/>
                <w:szCs w:val="24"/>
              </w:rPr>
              <w:t>1</w:t>
            </w:r>
            <w:r w:rsidR="004943EF" w:rsidRPr="00E37289">
              <w:rPr>
                <w:rFonts w:cstheme="minorHAnsi"/>
                <w:szCs w:val="24"/>
              </w:rPr>
              <w:t xml:space="preserve"> aktivít </w:t>
            </w:r>
            <w:r w:rsidRPr="00E37289">
              <w:rPr>
                <w:rFonts w:cstheme="minorHAnsi"/>
                <w:szCs w:val="24"/>
              </w:rPr>
              <w:t>pre 1</w:t>
            </w:r>
            <w:r w:rsidR="001741A0" w:rsidRPr="00E37289">
              <w:rPr>
                <w:rFonts w:cstheme="minorHAnsi"/>
                <w:szCs w:val="24"/>
              </w:rPr>
              <w:t> </w:t>
            </w:r>
            <w:r w:rsidR="00E37289" w:rsidRPr="00E37289">
              <w:rPr>
                <w:rFonts w:cstheme="minorHAnsi"/>
                <w:szCs w:val="24"/>
              </w:rPr>
              <w:t>195</w:t>
            </w:r>
            <w:r w:rsidR="001741A0" w:rsidRPr="00E37289">
              <w:rPr>
                <w:rFonts w:cstheme="minorHAnsi"/>
                <w:szCs w:val="24"/>
              </w:rPr>
              <w:t xml:space="preserve"> </w:t>
            </w:r>
            <w:r w:rsidRPr="00E37289">
              <w:rPr>
                <w:rFonts w:cstheme="minorHAnsi"/>
                <w:szCs w:val="24"/>
              </w:rPr>
              <w:t>študentov</w:t>
            </w:r>
            <w:r w:rsidRPr="00A57F6F">
              <w:rPr>
                <w:rFonts w:cstheme="minorHAnsi"/>
                <w:color w:val="70AD47" w:themeColor="accent6"/>
                <w:szCs w:val="24"/>
              </w:rPr>
              <w:t>.</w:t>
            </w:r>
          </w:p>
          <w:p w14:paraId="17FC85EC" w14:textId="04D61A55" w:rsidR="00DB522E" w:rsidRPr="00A57F6F" w:rsidRDefault="00DB522E" w:rsidP="001741A0">
            <w:pPr>
              <w:jc w:val="both"/>
              <w:rPr>
                <w:rFonts w:cstheme="minorHAnsi"/>
                <w:color w:val="70AD47" w:themeColor="accent6"/>
                <w:szCs w:val="24"/>
              </w:rPr>
            </w:pPr>
          </w:p>
        </w:tc>
      </w:tr>
      <w:tr w:rsidR="006C1DC1" w:rsidRPr="00D13F64" w14:paraId="45719B8A" w14:textId="77777777" w:rsidTr="00FB5CDC">
        <w:tc>
          <w:tcPr>
            <w:tcW w:w="1374" w:type="dxa"/>
            <w:shd w:val="clear" w:color="auto" w:fill="FFF2CC" w:themeFill="accent4" w:themeFillTint="33"/>
          </w:tcPr>
          <w:p w14:paraId="1DAE95F9" w14:textId="77777777" w:rsidR="006C1DC1" w:rsidRDefault="006C1DC1" w:rsidP="006C1DC1">
            <w:pPr>
              <w:jc w:val="both"/>
              <w:rPr>
                <w:rFonts w:cstheme="minorHAnsi"/>
                <w:color w:val="000000" w:themeColor="text1"/>
                <w:szCs w:val="24"/>
              </w:rPr>
            </w:pPr>
          </w:p>
        </w:tc>
        <w:tc>
          <w:tcPr>
            <w:tcW w:w="13222" w:type="dxa"/>
            <w:gridSpan w:val="6"/>
            <w:shd w:val="clear" w:color="auto" w:fill="FFF2CC" w:themeFill="accent4" w:themeFillTint="33"/>
          </w:tcPr>
          <w:p w14:paraId="4DBC2203" w14:textId="77777777" w:rsidR="006C1DC1" w:rsidRPr="00D13F64" w:rsidRDefault="006C1DC1" w:rsidP="006C1DC1">
            <w:pPr>
              <w:jc w:val="both"/>
              <w:rPr>
                <w:rFonts w:cstheme="minorHAnsi"/>
                <w:szCs w:val="24"/>
              </w:rPr>
            </w:pPr>
            <w:r>
              <w:rPr>
                <w:rFonts w:cstheme="minorHAnsi"/>
                <w:color w:val="000000" w:themeColor="text1"/>
                <w:szCs w:val="24"/>
              </w:rPr>
              <w:t xml:space="preserve">Aktivita 2.1.3.4 </w:t>
            </w:r>
            <w:r w:rsidRPr="003841FD">
              <w:rPr>
                <w:rFonts w:cstheme="minorHAnsi"/>
                <w:color w:val="000000" w:themeColor="text1"/>
                <w:szCs w:val="24"/>
              </w:rPr>
              <w:t>Podpora občianskych iniciatív a ich aktivít práci s cieľovou skupinou ľudí bez domova a v ťažkej životnej situácii</w:t>
            </w:r>
          </w:p>
        </w:tc>
      </w:tr>
      <w:tr w:rsidR="006C1DC1" w:rsidRPr="00D13F64" w14:paraId="2277A49F" w14:textId="77777777" w:rsidTr="00701DB6">
        <w:tc>
          <w:tcPr>
            <w:tcW w:w="2306" w:type="dxa"/>
            <w:gridSpan w:val="2"/>
          </w:tcPr>
          <w:p w14:paraId="3268DDCB" w14:textId="77777777" w:rsidR="006C1DC1" w:rsidRPr="00E94BC9" w:rsidRDefault="006C1DC1" w:rsidP="006C1DC1">
            <w:pPr>
              <w:jc w:val="both"/>
              <w:rPr>
                <w:rFonts w:cstheme="minorHAnsi"/>
                <w:b/>
                <w:color w:val="000000" w:themeColor="text1"/>
                <w:szCs w:val="24"/>
              </w:rPr>
            </w:pPr>
            <w:r w:rsidRPr="00E94BC9">
              <w:rPr>
                <w:rFonts w:cstheme="minorHAnsi"/>
                <w:b/>
                <w:color w:val="000000" w:themeColor="text1"/>
                <w:szCs w:val="24"/>
              </w:rPr>
              <w:t>Merateľný ukazovateľ</w:t>
            </w:r>
          </w:p>
        </w:tc>
        <w:tc>
          <w:tcPr>
            <w:tcW w:w="1233" w:type="dxa"/>
          </w:tcPr>
          <w:p w14:paraId="7C11745B" w14:textId="77777777" w:rsidR="006C1DC1" w:rsidRPr="00E94BC9" w:rsidRDefault="006C1DC1" w:rsidP="006C1DC1">
            <w:pPr>
              <w:jc w:val="both"/>
              <w:rPr>
                <w:rFonts w:cstheme="minorHAnsi"/>
                <w:b/>
                <w:color w:val="000000" w:themeColor="text1"/>
                <w:szCs w:val="24"/>
              </w:rPr>
            </w:pPr>
            <w:r w:rsidRPr="00E94BC9">
              <w:rPr>
                <w:rFonts w:cstheme="minorHAnsi"/>
                <w:b/>
                <w:color w:val="000000" w:themeColor="text1"/>
                <w:szCs w:val="24"/>
              </w:rPr>
              <w:t>Merná jednotka</w:t>
            </w:r>
          </w:p>
        </w:tc>
        <w:tc>
          <w:tcPr>
            <w:tcW w:w="1701" w:type="dxa"/>
          </w:tcPr>
          <w:p w14:paraId="44A9CF6E" w14:textId="77777777" w:rsidR="006C1DC1" w:rsidRPr="00E94BC9" w:rsidRDefault="006C1DC1" w:rsidP="00701DB6">
            <w:pPr>
              <w:jc w:val="center"/>
              <w:rPr>
                <w:rFonts w:cstheme="minorHAnsi"/>
                <w:b/>
                <w:color w:val="000000" w:themeColor="text1"/>
                <w:szCs w:val="24"/>
              </w:rPr>
            </w:pPr>
            <w:r w:rsidRPr="00E94BC9">
              <w:rPr>
                <w:rFonts w:cstheme="minorHAnsi"/>
                <w:b/>
                <w:color w:val="000000" w:themeColor="text1"/>
                <w:szCs w:val="24"/>
              </w:rPr>
              <w:t>Východiskový stav</w:t>
            </w:r>
          </w:p>
        </w:tc>
        <w:tc>
          <w:tcPr>
            <w:tcW w:w="1559" w:type="dxa"/>
          </w:tcPr>
          <w:p w14:paraId="3C35FCAA" w14:textId="77777777" w:rsidR="0015251F" w:rsidRPr="00E94BC9" w:rsidRDefault="008F12E4" w:rsidP="008F12E4">
            <w:pPr>
              <w:jc w:val="center"/>
              <w:rPr>
                <w:rFonts w:cstheme="minorHAnsi"/>
                <w:b/>
                <w:color w:val="000000" w:themeColor="text1"/>
                <w:szCs w:val="24"/>
              </w:rPr>
            </w:pPr>
            <w:r w:rsidRPr="00E94BC9">
              <w:rPr>
                <w:rFonts w:cstheme="minorHAnsi"/>
                <w:b/>
                <w:color w:val="000000" w:themeColor="text1"/>
                <w:szCs w:val="24"/>
              </w:rPr>
              <w:t xml:space="preserve">Stav </w:t>
            </w:r>
          </w:p>
          <w:p w14:paraId="418778EA" w14:textId="14394990" w:rsidR="006C1DC1" w:rsidRPr="00E94BC9" w:rsidRDefault="00861476" w:rsidP="008F12E4">
            <w:pPr>
              <w:jc w:val="center"/>
              <w:rPr>
                <w:rFonts w:cstheme="minorHAnsi"/>
                <w:b/>
                <w:color w:val="000000" w:themeColor="text1"/>
                <w:szCs w:val="24"/>
              </w:rPr>
            </w:pPr>
            <w:r w:rsidRPr="00E94BC9">
              <w:rPr>
                <w:rFonts w:cstheme="minorHAnsi"/>
                <w:b/>
                <w:color w:val="000000" w:themeColor="text1"/>
                <w:szCs w:val="24"/>
              </w:rPr>
              <w:t>k 31. 12.202</w:t>
            </w:r>
            <w:r w:rsidR="009136EA">
              <w:rPr>
                <w:rFonts w:cstheme="minorHAnsi"/>
                <w:b/>
                <w:color w:val="000000" w:themeColor="text1"/>
                <w:szCs w:val="24"/>
              </w:rPr>
              <w:t>5</w:t>
            </w:r>
          </w:p>
        </w:tc>
        <w:tc>
          <w:tcPr>
            <w:tcW w:w="1418" w:type="dxa"/>
          </w:tcPr>
          <w:p w14:paraId="05368D91" w14:textId="77777777" w:rsidR="006C1DC1" w:rsidRPr="00E94BC9" w:rsidRDefault="006C1DC1" w:rsidP="006C1DC1">
            <w:pPr>
              <w:jc w:val="both"/>
              <w:rPr>
                <w:rFonts w:cstheme="minorHAnsi"/>
                <w:b/>
                <w:color w:val="000000" w:themeColor="text1"/>
                <w:szCs w:val="24"/>
              </w:rPr>
            </w:pPr>
            <w:r w:rsidRPr="00E94BC9">
              <w:rPr>
                <w:rFonts w:cstheme="minorHAnsi"/>
                <w:b/>
                <w:color w:val="000000" w:themeColor="text1"/>
                <w:szCs w:val="24"/>
              </w:rPr>
              <w:t>Cieľ 2030</w:t>
            </w:r>
          </w:p>
        </w:tc>
        <w:tc>
          <w:tcPr>
            <w:tcW w:w="6379" w:type="dxa"/>
          </w:tcPr>
          <w:p w14:paraId="18E19E03" w14:textId="77777777" w:rsidR="006C1DC1" w:rsidRPr="00E94BC9" w:rsidRDefault="006C1DC1" w:rsidP="006C1DC1">
            <w:pPr>
              <w:jc w:val="both"/>
              <w:rPr>
                <w:rFonts w:cstheme="minorHAnsi"/>
                <w:b/>
                <w:color w:val="000000" w:themeColor="text1"/>
                <w:szCs w:val="24"/>
              </w:rPr>
            </w:pPr>
            <w:r w:rsidRPr="00E94BC9">
              <w:rPr>
                <w:rFonts w:cstheme="minorHAnsi"/>
                <w:b/>
                <w:color w:val="000000" w:themeColor="text1"/>
                <w:szCs w:val="24"/>
              </w:rPr>
              <w:t xml:space="preserve">Poznámka </w:t>
            </w:r>
          </w:p>
        </w:tc>
      </w:tr>
      <w:tr w:rsidR="006C1DC1" w:rsidRPr="00D13F64" w14:paraId="3E94305B" w14:textId="77777777" w:rsidTr="00701DB6">
        <w:tc>
          <w:tcPr>
            <w:tcW w:w="2306" w:type="dxa"/>
            <w:gridSpan w:val="2"/>
          </w:tcPr>
          <w:p w14:paraId="62F31ED5" w14:textId="3EB87ECC" w:rsidR="006C1DC1" w:rsidRPr="00E94BC9" w:rsidRDefault="006C1DC1" w:rsidP="0099595F">
            <w:pPr>
              <w:rPr>
                <w:rFonts w:cstheme="minorHAnsi"/>
                <w:b/>
                <w:color w:val="000000" w:themeColor="text1"/>
                <w:szCs w:val="24"/>
              </w:rPr>
            </w:pPr>
            <w:r w:rsidRPr="00E94BC9">
              <w:rPr>
                <w:rFonts w:cstheme="minorHAnsi"/>
                <w:color w:val="000000" w:themeColor="text1"/>
                <w:szCs w:val="24"/>
              </w:rPr>
              <w:t>Počet podporených obč</w:t>
            </w:r>
            <w:r w:rsidR="00BD707C">
              <w:rPr>
                <w:rFonts w:cstheme="minorHAnsi"/>
                <w:color w:val="000000" w:themeColor="text1"/>
                <w:szCs w:val="24"/>
              </w:rPr>
              <w:t>.</w:t>
            </w:r>
            <w:r w:rsidR="0099595F" w:rsidRPr="00E94BC9">
              <w:rPr>
                <w:rFonts w:cstheme="minorHAnsi"/>
                <w:color w:val="000000" w:themeColor="text1"/>
                <w:szCs w:val="24"/>
              </w:rPr>
              <w:t xml:space="preserve"> iniciatív a aktivít v práci </w:t>
            </w:r>
            <w:r w:rsidRPr="00E94BC9">
              <w:rPr>
                <w:rFonts w:cstheme="minorHAnsi"/>
                <w:color w:val="000000" w:themeColor="text1"/>
                <w:szCs w:val="24"/>
              </w:rPr>
              <w:t>s</w:t>
            </w:r>
            <w:r w:rsidR="0099595F" w:rsidRPr="00E94BC9">
              <w:rPr>
                <w:rFonts w:cstheme="minorHAnsi"/>
                <w:color w:val="000000" w:themeColor="text1"/>
                <w:szCs w:val="24"/>
              </w:rPr>
              <w:t> </w:t>
            </w:r>
            <w:r w:rsidRPr="00E94BC9">
              <w:rPr>
                <w:rFonts w:cstheme="minorHAnsi"/>
                <w:color w:val="000000" w:themeColor="text1"/>
                <w:szCs w:val="24"/>
              </w:rPr>
              <w:t>cieľ</w:t>
            </w:r>
            <w:r w:rsidR="0099595F" w:rsidRPr="00E94BC9">
              <w:rPr>
                <w:rFonts w:cstheme="minorHAnsi"/>
                <w:color w:val="000000" w:themeColor="text1"/>
                <w:szCs w:val="24"/>
              </w:rPr>
              <w:t>.</w:t>
            </w:r>
            <w:r w:rsidRPr="00E94BC9">
              <w:rPr>
                <w:rFonts w:cstheme="minorHAnsi"/>
                <w:color w:val="000000" w:themeColor="text1"/>
                <w:szCs w:val="24"/>
              </w:rPr>
              <w:t xml:space="preserve"> skupinou </w:t>
            </w:r>
          </w:p>
        </w:tc>
        <w:tc>
          <w:tcPr>
            <w:tcW w:w="1233" w:type="dxa"/>
            <w:vAlign w:val="center"/>
          </w:tcPr>
          <w:p w14:paraId="23F2BEA0" w14:textId="77777777" w:rsidR="006C1DC1" w:rsidRPr="00E94BC9" w:rsidRDefault="006C1DC1" w:rsidP="006C1DC1">
            <w:pPr>
              <w:jc w:val="center"/>
              <w:rPr>
                <w:rFonts w:cstheme="minorHAnsi"/>
                <w:color w:val="000000" w:themeColor="text1"/>
                <w:szCs w:val="24"/>
              </w:rPr>
            </w:pPr>
            <w:r w:rsidRPr="00E94BC9">
              <w:rPr>
                <w:rFonts w:cstheme="minorHAnsi"/>
                <w:color w:val="000000" w:themeColor="text1"/>
                <w:szCs w:val="24"/>
              </w:rPr>
              <w:t>počet</w:t>
            </w:r>
          </w:p>
        </w:tc>
        <w:tc>
          <w:tcPr>
            <w:tcW w:w="1701" w:type="dxa"/>
            <w:vAlign w:val="center"/>
          </w:tcPr>
          <w:p w14:paraId="3287D385" w14:textId="77777777" w:rsidR="006C1DC1" w:rsidRPr="00E94BC9" w:rsidRDefault="006C1DC1" w:rsidP="006C1DC1">
            <w:pPr>
              <w:jc w:val="center"/>
              <w:rPr>
                <w:rFonts w:cstheme="minorHAnsi"/>
                <w:color w:val="000000" w:themeColor="text1"/>
                <w:szCs w:val="24"/>
              </w:rPr>
            </w:pPr>
            <w:r w:rsidRPr="00E94BC9">
              <w:rPr>
                <w:rFonts w:cstheme="minorHAnsi"/>
                <w:color w:val="000000" w:themeColor="text1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14:paraId="3247489E" w14:textId="50E7D9C4" w:rsidR="006C1DC1" w:rsidRPr="00E94BC9" w:rsidRDefault="00297EC0" w:rsidP="0030240E">
            <w:pPr>
              <w:jc w:val="center"/>
              <w:rPr>
                <w:rFonts w:cstheme="minorHAnsi"/>
                <w:color w:val="000000" w:themeColor="text1"/>
                <w:szCs w:val="24"/>
              </w:rPr>
            </w:pPr>
            <w:r>
              <w:rPr>
                <w:rFonts w:cstheme="minorHAnsi"/>
                <w:color w:val="000000" w:themeColor="text1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14:paraId="73B9A8B7" w14:textId="77777777" w:rsidR="006C1DC1" w:rsidRPr="00E94BC9" w:rsidRDefault="006C1DC1" w:rsidP="006C1DC1">
            <w:pPr>
              <w:jc w:val="center"/>
              <w:rPr>
                <w:rFonts w:cstheme="minorHAnsi"/>
                <w:color w:val="000000" w:themeColor="text1"/>
                <w:szCs w:val="24"/>
              </w:rPr>
            </w:pPr>
            <w:r w:rsidRPr="00E94BC9">
              <w:rPr>
                <w:rFonts w:cstheme="minorHAnsi"/>
                <w:color w:val="000000" w:themeColor="text1"/>
                <w:szCs w:val="24"/>
              </w:rPr>
              <w:t>3</w:t>
            </w:r>
          </w:p>
        </w:tc>
        <w:tc>
          <w:tcPr>
            <w:tcW w:w="6379" w:type="dxa"/>
          </w:tcPr>
          <w:p w14:paraId="07596360" w14:textId="11271131" w:rsidR="00297EC0" w:rsidRDefault="00297EC0" w:rsidP="00E94BC9">
            <w:pPr>
              <w:jc w:val="both"/>
              <w:rPr>
                <w:rFonts w:cstheme="minorHAnsi"/>
                <w:color w:val="000000" w:themeColor="text1"/>
                <w:szCs w:val="24"/>
              </w:rPr>
            </w:pPr>
            <w:r>
              <w:rPr>
                <w:rFonts w:cstheme="minorHAnsi"/>
                <w:color w:val="000000" w:themeColor="text1"/>
                <w:szCs w:val="24"/>
              </w:rPr>
              <w:t>OZ Šaľa Tvoje mesto</w:t>
            </w:r>
            <w:r w:rsidR="00D94EC6">
              <w:rPr>
                <w:rFonts w:cstheme="minorHAnsi"/>
                <w:color w:val="000000" w:themeColor="text1"/>
                <w:szCs w:val="24"/>
              </w:rPr>
              <w:t xml:space="preserve"> poskytlo materiálnu pomoc. </w:t>
            </w:r>
          </w:p>
          <w:p w14:paraId="06A30A9A" w14:textId="1BA5FFC1" w:rsidR="00297EC0" w:rsidRDefault="00297EC0" w:rsidP="00E94BC9">
            <w:pPr>
              <w:jc w:val="both"/>
              <w:rPr>
                <w:rFonts w:cstheme="minorHAnsi"/>
                <w:color w:val="000000" w:themeColor="text1"/>
                <w:szCs w:val="24"/>
              </w:rPr>
            </w:pPr>
            <w:r>
              <w:rPr>
                <w:rFonts w:cstheme="minorHAnsi"/>
                <w:color w:val="000000" w:themeColor="text1"/>
                <w:szCs w:val="24"/>
              </w:rPr>
              <w:t>Šaliansky kolobeh</w:t>
            </w:r>
            <w:r w:rsidR="00D94EC6">
              <w:rPr>
                <w:rFonts w:cstheme="minorHAnsi"/>
                <w:color w:val="000000" w:themeColor="text1"/>
                <w:szCs w:val="24"/>
              </w:rPr>
              <w:t xml:space="preserve"> poskytol tiež materiálnu pomoc. </w:t>
            </w:r>
          </w:p>
          <w:p w14:paraId="39822497" w14:textId="68CBCC00" w:rsidR="00297EC0" w:rsidRDefault="00297EC0" w:rsidP="00E94BC9">
            <w:pPr>
              <w:jc w:val="both"/>
              <w:rPr>
                <w:rFonts w:cstheme="minorHAnsi"/>
                <w:color w:val="000000" w:themeColor="text1"/>
                <w:szCs w:val="24"/>
              </w:rPr>
            </w:pPr>
            <w:r>
              <w:rPr>
                <w:rFonts w:cstheme="minorHAnsi"/>
                <w:color w:val="000000" w:themeColor="text1"/>
                <w:szCs w:val="24"/>
              </w:rPr>
              <w:t>OZ Optima Status</w:t>
            </w:r>
            <w:r w:rsidR="00D94EC6">
              <w:rPr>
                <w:rFonts w:cstheme="minorHAnsi"/>
                <w:color w:val="000000" w:themeColor="text1"/>
                <w:szCs w:val="24"/>
              </w:rPr>
              <w:t xml:space="preserve"> poskytlo potravinovú pomoc. </w:t>
            </w:r>
          </w:p>
          <w:p w14:paraId="348A7416" w14:textId="081AFFE2" w:rsidR="00B413B2" w:rsidRPr="00E94BC9" w:rsidRDefault="00297EC0" w:rsidP="00E94BC9">
            <w:pPr>
              <w:jc w:val="both"/>
              <w:rPr>
                <w:rFonts w:cstheme="minorHAnsi"/>
                <w:color w:val="000000" w:themeColor="text1"/>
                <w:szCs w:val="24"/>
              </w:rPr>
            </w:pPr>
            <w:r>
              <w:rPr>
                <w:rFonts w:cstheme="minorHAnsi"/>
                <w:color w:val="000000" w:themeColor="text1"/>
                <w:szCs w:val="24"/>
              </w:rPr>
              <w:t xml:space="preserve"> </w:t>
            </w:r>
          </w:p>
        </w:tc>
      </w:tr>
      <w:tr w:rsidR="006C1DC1" w:rsidRPr="00D13F64" w14:paraId="5DF58FD1" w14:textId="77777777" w:rsidTr="00FB5CDC">
        <w:tc>
          <w:tcPr>
            <w:tcW w:w="1374" w:type="dxa"/>
            <w:shd w:val="clear" w:color="auto" w:fill="FFF2CC" w:themeFill="accent4" w:themeFillTint="33"/>
          </w:tcPr>
          <w:p w14:paraId="560FEE05" w14:textId="05D70504" w:rsidR="006C1DC1" w:rsidRDefault="006C1DC1" w:rsidP="006C1DC1">
            <w:pPr>
              <w:jc w:val="both"/>
              <w:rPr>
                <w:rFonts w:cstheme="minorHAnsi"/>
                <w:color w:val="000000" w:themeColor="text1"/>
                <w:szCs w:val="24"/>
              </w:rPr>
            </w:pPr>
          </w:p>
        </w:tc>
        <w:tc>
          <w:tcPr>
            <w:tcW w:w="13222" w:type="dxa"/>
            <w:gridSpan w:val="6"/>
            <w:shd w:val="clear" w:color="auto" w:fill="FFF2CC" w:themeFill="accent4" w:themeFillTint="33"/>
          </w:tcPr>
          <w:p w14:paraId="3C2B234A" w14:textId="30519C5B" w:rsidR="006C1DC1" w:rsidRPr="00D13F64" w:rsidRDefault="006C1DC1" w:rsidP="00B413B2">
            <w:pPr>
              <w:jc w:val="both"/>
              <w:rPr>
                <w:rFonts w:cstheme="minorHAnsi"/>
                <w:szCs w:val="24"/>
              </w:rPr>
            </w:pPr>
            <w:r>
              <w:rPr>
                <w:rFonts w:cstheme="minorHAnsi"/>
                <w:color w:val="000000" w:themeColor="text1"/>
                <w:szCs w:val="24"/>
              </w:rPr>
              <w:t>Aktivita 2.1.3.</w:t>
            </w:r>
            <w:r w:rsidR="00776B61">
              <w:rPr>
                <w:rFonts w:cstheme="minorHAnsi"/>
                <w:color w:val="000000" w:themeColor="text1"/>
                <w:szCs w:val="24"/>
              </w:rPr>
              <w:t>5</w:t>
            </w:r>
            <w:r>
              <w:rPr>
                <w:rFonts w:cstheme="minorHAnsi"/>
                <w:color w:val="000000" w:themeColor="text1"/>
                <w:szCs w:val="24"/>
              </w:rPr>
              <w:t xml:space="preserve">  </w:t>
            </w:r>
            <w:r w:rsidRPr="003841FD">
              <w:rPr>
                <w:rFonts w:cstheme="minorHAnsi"/>
                <w:color w:val="000000" w:themeColor="text1"/>
                <w:szCs w:val="24"/>
              </w:rPr>
              <w:t>Podpora neverejných poskytovateľov sociálnych služieb a ich aktivít práci s cieľovou skupinou ľudí bez domova a v ťažkej životnej situácii</w:t>
            </w:r>
          </w:p>
        </w:tc>
      </w:tr>
      <w:tr w:rsidR="006C1DC1" w:rsidRPr="00D13F64" w14:paraId="52D08C1D" w14:textId="77777777" w:rsidTr="00701DB6">
        <w:tc>
          <w:tcPr>
            <w:tcW w:w="2306" w:type="dxa"/>
            <w:gridSpan w:val="2"/>
          </w:tcPr>
          <w:p w14:paraId="309B3F23" w14:textId="77777777" w:rsidR="006C1DC1" w:rsidRPr="00D13F64" w:rsidRDefault="006C1DC1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D13F64">
              <w:rPr>
                <w:rFonts w:cstheme="minorHAnsi"/>
                <w:b/>
                <w:szCs w:val="24"/>
              </w:rPr>
              <w:t>Merateľný ukazovateľ</w:t>
            </w:r>
          </w:p>
        </w:tc>
        <w:tc>
          <w:tcPr>
            <w:tcW w:w="1233" w:type="dxa"/>
          </w:tcPr>
          <w:p w14:paraId="4ED1DF01" w14:textId="77777777" w:rsidR="006C1DC1" w:rsidRPr="00D13F64" w:rsidRDefault="006C1DC1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D13F64">
              <w:rPr>
                <w:rFonts w:cstheme="minorHAnsi"/>
                <w:b/>
                <w:szCs w:val="24"/>
              </w:rPr>
              <w:t>Merná jednotka</w:t>
            </w:r>
          </w:p>
        </w:tc>
        <w:tc>
          <w:tcPr>
            <w:tcW w:w="1701" w:type="dxa"/>
          </w:tcPr>
          <w:p w14:paraId="64651987" w14:textId="77777777" w:rsidR="006C1DC1" w:rsidRPr="00D13F64" w:rsidRDefault="006C1DC1" w:rsidP="00701DB6">
            <w:pPr>
              <w:jc w:val="center"/>
              <w:rPr>
                <w:rFonts w:cstheme="minorHAnsi"/>
                <w:b/>
                <w:szCs w:val="24"/>
              </w:rPr>
            </w:pPr>
            <w:r w:rsidRPr="00D13F64">
              <w:rPr>
                <w:rFonts w:cstheme="minorHAnsi"/>
                <w:b/>
                <w:szCs w:val="24"/>
              </w:rPr>
              <w:t>Východiskový stav</w:t>
            </w:r>
          </w:p>
        </w:tc>
        <w:tc>
          <w:tcPr>
            <w:tcW w:w="1559" w:type="dxa"/>
          </w:tcPr>
          <w:p w14:paraId="4D078B4E" w14:textId="77777777" w:rsidR="0015251F" w:rsidRDefault="008F12E4" w:rsidP="008F12E4">
            <w:pPr>
              <w:jc w:val="center"/>
              <w:rPr>
                <w:rFonts w:cstheme="minorHAnsi"/>
                <w:b/>
                <w:szCs w:val="24"/>
              </w:rPr>
            </w:pPr>
            <w:r>
              <w:rPr>
                <w:rFonts w:cstheme="minorHAnsi"/>
                <w:b/>
                <w:szCs w:val="24"/>
              </w:rPr>
              <w:t xml:space="preserve">Stav </w:t>
            </w:r>
          </w:p>
          <w:p w14:paraId="15914D07" w14:textId="5BBBA6E0" w:rsidR="006C1DC1" w:rsidRPr="00D13F64" w:rsidRDefault="00861476" w:rsidP="008F12E4">
            <w:pPr>
              <w:jc w:val="center"/>
              <w:rPr>
                <w:rFonts w:cstheme="minorHAnsi"/>
                <w:b/>
                <w:szCs w:val="24"/>
              </w:rPr>
            </w:pPr>
            <w:r>
              <w:rPr>
                <w:rFonts w:cstheme="minorHAnsi"/>
                <w:b/>
                <w:szCs w:val="24"/>
              </w:rPr>
              <w:t>k 31. 12.202</w:t>
            </w:r>
            <w:r w:rsidR="00A57F6F">
              <w:rPr>
                <w:rFonts w:cstheme="minorHAnsi"/>
                <w:b/>
                <w:szCs w:val="24"/>
              </w:rPr>
              <w:t>5</w:t>
            </w:r>
          </w:p>
        </w:tc>
        <w:tc>
          <w:tcPr>
            <w:tcW w:w="1418" w:type="dxa"/>
          </w:tcPr>
          <w:p w14:paraId="0244B820" w14:textId="77777777" w:rsidR="006C1DC1" w:rsidRPr="00D13F64" w:rsidRDefault="006C1DC1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D13F64">
              <w:rPr>
                <w:rFonts w:cstheme="minorHAnsi"/>
                <w:b/>
                <w:szCs w:val="24"/>
              </w:rPr>
              <w:t>Cieľ 2030</w:t>
            </w:r>
          </w:p>
        </w:tc>
        <w:tc>
          <w:tcPr>
            <w:tcW w:w="6379" w:type="dxa"/>
          </w:tcPr>
          <w:p w14:paraId="2158480B" w14:textId="77777777" w:rsidR="006C1DC1" w:rsidRPr="00D13F64" w:rsidRDefault="006C1DC1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D13F64">
              <w:rPr>
                <w:rFonts w:cstheme="minorHAnsi"/>
                <w:b/>
                <w:szCs w:val="24"/>
              </w:rPr>
              <w:t xml:space="preserve">Poznámka </w:t>
            </w:r>
          </w:p>
        </w:tc>
      </w:tr>
      <w:tr w:rsidR="006C1DC1" w:rsidRPr="00D13F64" w14:paraId="5A5FCE1B" w14:textId="77777777" w:rsidTr="00701DB6">
        <w:tc>
          <w:tcPr>
            <w:tcW w:w="2306" w:type="dxa"/>
            <w:gridSpan w:val="2"/>
          </w:tcPr>
          <w:p w14:paraId="259C1545" w14:textId="58D091AF" w:rsidR="006C1DC1" w:rsidRPr="00D13F64" w:rsidRDefault="006C1DC1" w:rsidP="0099595F">
            <w:pPr>
              <w:rPr>
                <w:rFonts w:cstheme="minorHAnsi"/>
                <w:b/>
                <w:szCs w:val="24"/>
              </w:rPr>
            </w:pPr>
            <w:r w:rsidRPr="00EE1200">
              <w:rPr>
                <w:rFonts w:cstheme="minorHAnsi"/>
                <w:szCs w:val="24"/>
              </w:rPr>
              <w:t xml:space="preserve">Počet podporených </w:t>
            </w:r>
            <w:proofErr w:type="spellStart"/>
            <w:r>
              <w:rPr>
                <w:rFonts w:cstheme="minorHAnsi"/>
                <w:szCs w:val="24"/>
              </w:rPr>
              <w:t>neverej</w:t>
            </w:r>
            <w:proofErr w:type="spellEnd"/>
            <w:r w:rsidR="00FB5CDC">
              <w:rPr>
                <w:rFonts w:cstheme="minorHAnsi"/>
                <w:szCs w:val="24"/>
              </w:rPr>
              <w:t>.</w:t>
            </w:r>
            <w:r>
              <w:rPr>
                <w:rFonts w:cstheme="minorHAnsi"/>
                <w:szCs w:val="24"/>
              </w:rPr>
              <w:t xml:space="preserve"> </w:t>
            </w:r>
            <w:r w:rsidR="00FB5CDC">
              <w:rPr>
                <w:rFonts w:cstheme="minorHAnsi"/>
                <w:szCs w:val="24"/>
              </w:rPr>
              <w:t xml:space="preserve"> </w:t>
            </w:r>
            <w:proofErr w:type="spellStart"/>
            <w:r w:rsidR="00FB5CDC">
              <w:rPr>
                <w:rFonts w:cstheme="minorHAnsi"/>
                <w:szCs w:val="24"/>
              </w:rPr>
              <w:t>p</w:t>
            </w:r>
            <w:r>
              <w:rPr>
                <w:rFonts w:cstheme="minorHAnsi"/>
                <w:szCs w:val="24"/>
              </w:rPr>
              <w:t>oskyt</w:t>
            </w:r>
            <w:proofErr w:type="spellEnd"/>
            <w:r w:rsidR="00FB5CDC">
              <w:rPr>
                <w:rFonts w:cstheme="minorHAnsi"/>
                <w:szCs w:val="24"/>
              </w:rPr>
              <w:t>.</w:t>
            </w:r>
            <w:r>
              <w:rPr>
                <w:rFonts w:cstheme="minorHAnsi"/>
                <w:szCs w:val="24"/>
              </w:rPr>
              <w:t xml:space="preserve">  </w:t>
            </w:r>
            <w:r w:rsidR="00FB5CDC">
              <w:rPr>
                <w:rFonts w:cstheme="minorHAnsi"/>
                <w:szCs w:val="24"/>
              </w:rPr>
              <w:t>s</w:t>
            </w:r>
            <w:r>
              <w:rPr>
                <w:rFonts w:cstheme="minorHAnsi"/>
                <w:szCs w:val="24"/>
              </w:rPr>
              <w:t>oc</w:t>
            </w:r>
            <w:r w:rsidR="00FB5CDC">
              <w:rPr>
                <w:rFonts w:cstheme="minorHAnsi"/>
                <w:szCs w:val="24"/>
              </w:rPr>
              <w:t>.</w:t>
            </w:r>
            <w:r>
              <w:rPr>
                <w:rFonts w:cstheme="minorHAnsi"/>
                <w:szCs w:val="24"/>
              </w:rPr>
              <w:t xml:space="preserve"> služieb </w:t>
            </w:r>
            <w:r w:rsidRPr="002E2CF1">
              <w:rPr>
                <w:rFonts w:cstheme="minorHAnsi"/>
                <w:szCs w:val="24"/>
              </w:rPr>
              <w:t>ľudí bez domova a v ťažkej životnej situácii</w:t>
            </w:r>
          </w:p>
        </w:tc>
        <w:tc>
          <w:tcPr>
            <w:tcW w:w="1233" w:type="dxa"/>
            <w:vAlign w:val="center"/>
          </w:tcPr>
          <w:p w14:paraId="6FE8BEA5" w14:textId="77777777" w:rsidR="006C1DC1" w:rsidRPr="00616A41" w:rsidRDefault="006C1DC1" w:rsidP="006C1DC1">
            <w:pPr>
              <w:jc w:val="center"/>
              <w:rPr>
                <w:rFonts w:cstheme="minorHAnsi"/>
                <w:szCs w:val="24"/>
              </w:rPr>
            </w:pPr>
            <w:r w:rsidRPr="00616A41">
              <w:rPr>
                <w:rFonts w:cstheme="minorHAnsi"/>
                <w:szCs w:val="24"/>
              </w:rPr>
              <w:t>počet</w:t>
            </w:r>
          </w:p>
        </w:tc>
        <w:tc>
          <w:tcPr>
            <w:tcW w:w="1701" w:type="dxa"/>
            <w:vAlign w:val="center"/>
          </w:tcPr>
          <w:p w14:paraId="4EE6C430" w14:textId="77777777" w:rsidR="006C1DC1" w:rsidRPr="00616A41" w:rsidRDefault="006C1DC1" w:rsidP="006C1DC1">
            <w:pPr>
              <w:jc w:val="center"/>
              <w:rPr>
                <w:rFonts w:cstheme="minorHAnsi"/>
                <w:szCs w:val="24"/>
              </w:rPr>
            </w:pPr>
            <w:r w:rsidRPr="00616A41">
              <w:rPr>
                <w:rFonts w:cstheme="minorHAnsi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14:paraId="06015635" w14:textId="77777777" w:rsidR="006C1DC1" w:rsidRPr="009A5997" w:rsidRDefault="00F33F81" w:rsidP="000C58C1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14:paraId="7C54F0E3" w14:textId="77777777" w:rsidR="006C1DC1" w:rsidRPr="00616A41" w:rsidRDefault="006C1DC1" w:rsidP="006C1DC1">
            <w:pPr>
              <w:jc w:val="center"/>
              <w:rPr>
                <w:rFonts w:cstheme="minorHAnsi"/>
                <w:szCs w:val="24"/>
              </w:rPr>
            </w:pPr>
            <w:r w:rsidRPr="009A5997">
              <w:rPr>
                <w:rFonts w:cstheme="minorHAnsi"/>
                <w:szCs w:val="24"/>
              </w:rPr>
              <w:t>1</w:t>
            </w:r>
          </w:p>
        </w:tc>
        <w:tc>
          <w:tcPr>
            <w:tcW w:w="6379" w:type="dxa"/>
          </w:tcPr>
          <w:p w14:paraId="61AA3929" w14:textId="25EBF143" w:rsidR="00FB5CDC" w:rsidRPr="000942AF" w:rsidRDefault="000942AF" w:rsidP="000942AF">
            <w:pPr>
              <w:jc w:val="both"/>
              <w:rPr>
                <w:rFonts w:cstheme="minorHAnsi"/>
                <w:szCs w:val="24"/>
              </w:rPr>
            </w:pPr>
            <w:r w:rsidRPr="000942AF">
              <w:rPr>
                <w:rFonts w:cstheme="minorHAnsi"/>
                <w:szCs w:val="24"/>
              </w:rPr>
              <w:t>Zo strany neverejných poskytovateľov sociálnych služieb v oblasti krízovej intervencie nebola požiadavka o finančný príspevok</w:t>
            </w:r>
            <w:r>
              <w:rPr>
                <w:rFonts w:cstheme="minorHAnsi"/>
                <w:szCs w:val="24"/>
              </w:rPr>
              <w:t xml:space="preserve"> na prevádzku sociálnych služieb.</w:t>
            </w:r>
            <w:r w:rsidRPr="000942AF">
              <w:rPr>
                <w:rFonts w:cstheme="minorHAnsi"/>
                <w:szCs w:val="24"/>
              </w:rPr>
              <w:t xml:space="preserve">  </w:t>
            </w:r>
          </w:p>
        </w:tc>
      </w:tr>
    </w:tbl>
    <w:p w14:paraId="1E1019C2" w14:textId="0F72B747" w:rsidR="009136EA" w:rsidRDefault="009136EA" w:rsidP="00517C33">
      <w:pPr>
        <w:spacing w:after="0" w:line="240" w:lineRule="auto"/>
        <w:rPr>
          <w:rFonts w:cstheme="minorHAnsi"/>
          <w:strike/>
        </w:rPr>
      </w:pPr>
    </w:p>
    <w:p w14:paraId="45F023FF" w14:textId="77777777" w:rsidR="009136EA" w:rsidRDefault="009136EA" w:rsidP="00517C33">
      <w:pPr>
        <w:spacing w:after="0" w:line="240" w:lineRule="auto"/>
        <w:rPr>
          <w:rFonts w:cstheme="minorHAnsi"/>
          <w:strike/>
        </w:rPr>
      </w:pPr>
    </w:p>
    <w:p w14:paraId="1B8424C0" w14:textId="77777777" w:rsidR="00210EBC" w:rsidRDefault="00210EBC" w:rsidP="00517C33">
      <w:pPr>
        <w:spacing w:after="0" w:line="240" w:lineRule="auto"/>
        <w:rPr>
          <w:rFonts w:cstheme="minorHAnsi"/>
          <w:strike/>
        </w:rPr>
      </w:pPr>
    </w:p>
    <w:p w14:paraId="2A7B8D30" w14:textId="77777777" w:rsidR="00210EBC" w:rsidRDefault="00210EBC" w:rsidP="00517C33">
      <w:pPr>
        <w:spacing w:after="0" w:line="240" w:lineRule="auto"/>
        <w:rPr>
          <w:rFonts w:cstheme="minorHAnsi"/>
          <w:strike/>
        </w:rPr>
      </w:pPr>
    </w:p>
    <w:p w14:paraId="56A22AAA" w14:textId="77777777" w:rsidR="00210EBC" w:rsidRDefault="00210EBC" w:rsidP="00517C33">
      <w:pPr>
        <w:spacing w:after="0" w:line="240" w:lineRule="auto"/>
        <w:rPr>
          <w:rFonts w:cstheme="minorHAnsi"/>
          <w:strike/>
        </w:rPr>
      </w:pPr>
    </w:p>
    <w:p w14:paraId="03B5CAC4" w14:textId="77777777" w:rsidR="00210EBC" w:rsidRDefault="00210EBC" w:rsidP="00517C33">
      <w:pPr>
        <w:spacing w:after="0" w:line="240" w:lineRule="auto"/>
        <w:rPr>
          <w:rFonts w:cstheme="minorHAnsi"/>
          <w:strike/>
        </w:rPr>
      </w:pPr>
    </w:p>
    <w:p w14:paraId="3FE13A02" w14:textId="77777777" w:rsidR="00210EBC" w:rsidRDefault="00210EBC" w:rsidP="00517C33">
      <w:pPr>
        <w:spacing w:after="0" w:line="240" w:lineRule="auto"/>
        <w:rPr>
          <w:rFonts w:cstheme="minorHAnsi"/>
          <w:strike/>
        </w:rPr>
      </w:pPr>
    </w:p>
    <w:p w14:paraId="3F8F348E" w14:textId="77777777" w:rsidR="00210EBC" w:rsidRDefault="00210EBC" w:rsidP="00517C33">
      <w:pPr>
        <w:spacing w:after="0" w:line="240" w:lineRule="auto"/>
        <w:rPr>
          <w:rFonts w:cstheme="minorHAnsi"/>
          <w:strike/>
        </w:rPr>
      </w:pPr>
    </w:p>
    <w:p w14:paraId="742B7C31" w14:textId="77777777" w:rsidR="00210EBC" w:rsidRPr="00162160" w:rsidRDefault="00210EBC" w:rsidP="00517C33">
      <w:pPr>
        <w:spacing w:after="0" w:line="240" w:lineRule="auto"/>
        <w:rPr>
          <w:rFonts w:cstheme="minorHAnsi"/>
          <w:strike/>
        </w:rPr>
      </w:pPr>
    </w:p>
    <w:tbl>
      <w:tblPr>
        <w:tblStyle w:val="Mriekatabuky"/>
        <w:tblW w:w="14596" w:type="dxa"/>
        <w:tblLook w:val="04A0" w:firstRow="1" w:lastRow="0" w:firstColumn="1" w:lastColumn="0" w:noHBand="0" w:noVBand="1"/>
      </w:tblPr>
      <w:tblGrid>
        <w:gridCol w:w="14596"/>
      </w:tblGrid>
      <w:tr w:rsidR="00517C33" w:rsidRPr="00162160" w14:paraId="7C6ED111" w14:textId="77777777" w:rsidTr="00FB5CDC">
        <w:tc>
          <w:tcPr>
            <w:tcW w:w="14596" w:type="dxa"/>
            <w:shd w:val="clear" w:color="auto" w:fill="1F4E79" w:themeFill="accent1" w:themeFillShade="80"/>
          </w:tcPr>
          <w:p w14:paraId="5B58E5A5" w14:textId="39A81BC0" w:rsidR="00517C33" w:rsidRPr="003841FD" w:rsidRDefault="00517C33" w:rsidP="006C1DC1">
            <w:pPr>
              <w:jc w:val="both"/>
              <w:rPr>
                <w:rFonts w:cstheme="minorHAnsi"/>
                <w:color w:val="FFFFFF" w:themeColor="background1"/>
                <w:szCs w:val="24"/>
              </w:rPr>
            </w:pPr>
            <w:bookmarkStart w:id="0" w:name="_Hlk229398825"/>
            <w:r w:rsidRPr="003841FD">
              <w:rPr>
                <w:rFonts w:cstheme="minorHAnsi"/>
                <w:color w:val="FFFFFF" w:themeColor="background1"/>
                <w:szCs w:val="24"/>
              </w:rPr>
              <w:lastRenderedPageBreak/>
              <w:t>Priorita 3: Podporovať a rozvíjať sociálne služby pre rodinu a</w:t>
            </w:r>
            <w:r w:rsidR="00F033B5">
              <w:rPr>
                <w:rFonts w:cstheme="minorHAnsi"/>
                <w:color w:val="FFFFFF" w:themeColor="background1"/>
                <w:szCs w:val="24"/>
              </w:rPr>
              <w:t> </w:t>
            </w:r>
            <w:r w:rsidRPr="003841FD">
              <w:rPr>
                <w:rFonts w:cstheme="minorHAnsi"/>
                <w:color w:val="FFFFFF" w:themeColor="background1"/>
                <w:szCs w:val="24"/>
              </w:rPr>
              <w:t>deti</w:t>
            </w:r>
          </w:p>
        </w:tc>
      </w:tr>
    </w:tbl>
    <w:p w14:paraId="4257691E" w14:textId="77777777" w:rsidR="00517C33" w:rsidRDefault="00517C33" w:rsidP="00517C33"/>
    <w:tbl>
      <w:tblPr>
        <w:tblStyle w:val="Mriekatabuky"/>
        <w:tblW w:w="5215" w:type="pct"/>
        <w:tblLook w:val="04A0" w:firstRow="1" w:lastRow="0" w:firstColumn="1" w:lastColumn="0" w:noHBand="0" w:noVBand="1"/>
      </w:tblPr>
      <w:tblGrid>
        <w:gridCol w:w="2361"/>
        <w:gridCol w:w="1103"/>
        <w:gridCol w:w="1585"/>
        <w:gridCol w:w="1495"/>
        <w:gridCol w:w="1676"/>
        <w:gridCol w:w="6376"/>
      </w:tblGrid>
      <w:tr w:rsidR="008F12E4" w:rsidRPr="00162160" w14:paraId="20863A47" w14:textId="77777777" w:rsidTr="005E1A4E">
        <w:tc>
          <w:tcPr>
            <w:tcW w:w="809" w:type="pct"/>
            <w:shd w:val="clear" w:color="auto" w:fill="9CC2E5" w:themeFill="accent1" w:themeFillTint="99"/>
          </w:tcPr>
          <w:p w14:paraId="2E688C20" w14:textId="77777777" w:rsidR="008F12E4" w:rsidRPr="003841FD" w:rsidRDefault="008F12E4" w:rsidP="006C1DC1">
            <w:pPr>
              <w:jc w:val="both"/>
              <w:rPr>
                <w:rFonts w:cstheme="minorHAnsi"/>
                <w:szCs w:val="24"/>
              </w:rPr>
            </w:pPr>
          </w:p>
        </w:tc>
        <w:tc>
          <w:tcPr>
            <w:tcW w:w="4191" w:type="pct"/>
            <w:gridSpan w:val="5"/>
            <w:shd w:val="clear" w:color="auto" w:fill="9CC2E5" w:themeFill="accent1" w:themeFillTint="99"/>
          </w:tcPr>
          <w:p w14:paraId="7BD47480" w14:textId="28F71480" w:rsidR="008F12E4" w:rsidRPr="003841FD" w:rsidRDefault="008F12E4" w:rsidP="006C1DC1">
            <w:pPr>
              <w:jc w:val="both"/>
              <w:rPr>
                <w:rFonts w:cstheme="minorHAnsi"/>
                <w:szCs w:val="24"/>
              </w:rPr>
            </w:pPr>
            <w:r w:rsidRPr="003841FD">
              <w:rPr>
                <w:rFonts w:cstheme="minorHAnsi"/>
                <w:szCs w:val="24"/>
              </w:rPr>
              <w:t>Cieľ 3.1.:   Pokračovať v integrácii detí a podpore rodinného života v</w:t>
            </w:r>
            <w:r w:rsidR="00F033B5">
              <w:rPr>
                <w:rFonts w:cstheme="minorHAnsi"/>
                <w:szCs w:val="24"/>
              </w:rPr>
              <w:t> </w:t>
            </w:r>
            <w:r w:rsidRPr="003841FD">
              <w:rPr>
                <w:rFonts w:cstheme="minorHAnsi"/>
                <w:szCs w:val="24"/>
              </w:rPr>
              <w:t>komunite</w:t>
            </w:r>
          </w:p>
        </w:tc>
      </w:tr>
      <w:tr w:rsidR="008F12E4" w:rsidRPr="003841FD" w14:paraId="3EDDC0E8" w14:textId="77777777" w:rsidTr="005E1A4E">
        <w:tc>
          <w:tcPr>
            <w:tcW w:w="809" w:type="pct"/>
            <w:shd w:val="clear" w:color="auto" w:fill="DEEAF6" w:themeFill="accent1" w:themeFillTint="33"/>
          </w:tcPr>
          <w:p w14:paraId="58767F4C" w14:textId="77777777" w:rsidR="008F12E4" w:rsidRPr="003841FD" w:rsidRDefault="008F12E4" w:rsidP="006C1DC1">
            <w:pPr>
              <w:jc w:val="both"/>
              <w:rPr>
                <w:rFonts w:cstheme="minorHAnsi"/>
                <w:szCs w:val="24"/>
              </w:rPr>
            </w:pPr>
          </w:p>
        </w:tc>
        <w:tc>
          <w:tcPr>
            <w:tcW w:w="4191" w:type="pct"/>
            <w:gridSpan w:val="5"/>
            <w:shd w:val="clear" w:color="auto" w:fill="DEEAF6" w:themeFill="accent1" w:themeFillTint="33"/>
          </w:tcPr>
          <w:p w14:paraId="54FE67B7" w14:textId="77777777" w:rsidR="008F12E4" w:rsidRPr="003841FD" w:rsidRDefault="008F12E4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3841FD">
              <w:rPr>
                <w:rFonts w:cstheme="minorHAnsi"/>
                <w:szCs w:val="24"/>
              </w:rPr>
              <w:t>Opatrenie 3.1.1.: Vytváranie podmienok pre komunitný život a zosúladenie pracovného a rodinného života</w:t>
            </w:r>
          </w:p>
        </w:tc>
      </w:tr>
      <w:tr w:rsidR="008F12E4" w:rsidRPr="003841FD" w14:paraId="6FA0EC60" w14:textId="77777777" w:rsidTr="005E1A4E">
        <w:tc>
          <w:tcPr>
            <w:tcW w:w="809" w:type="pct"/>
            <w:shd w:val="clear" w:color="auto" w:fill="FFF2CC" w:themeFill="accent4" w:themeFillTint="33"/>
          </w:tcPr>
          <w:p w14:paraId="5C3E4D8F" w14:textId="77777777" w:rsidR="008F12E4" w:rsidRPr="003841FD" w:rsidRDefault="008F12E4" w:rsidP="006C1DC1">
            <w:pPr>
              <w:jc w:val="both"/>
              <w:rPr>
                <w:rFonts w:cstheme="minorHAnsi"/>
                <w:szCs w:val="24"/>
              </w:rPr>
            </w:pPr>
          </w:p>
        </w:tc>
        <w:tc>
          <w:tcPr>
            <w:tcW w:w="4191" w:type="pct"/>
            <w:gridSpan w:val="5"/>
            <w:shd w:val="clear" w:color="auto" w:fill="FFF2CC" w:themeFill="accent4" w:themeFillTint="33"/>
          </w:tcPr>
          <w:p w14:paraId="5D325983" w14:textId="77777777" w:rsidR="008F12E4" w:rsidRPr="003841FD" w:rsidRDefault="008F12E4" w:rsidP="006C1DC1">
            <w:pPr>
              <w:jc w:val="both"/>
              <w:rPr>
                <w:rFonts w:cstheme="minorHAnsi"/>
                <w:szCs w:val="24"/>
              </w:rPr>
            </w:pPr>
            <w:r w:rsidRPr="003841FD">
              <w:rPr>
                <w:rFonts w:cstheme="minorHAnsi"/>
                <w:szCs w:val="24"/>
              </w:rPr>
              <w:t xml:space="preserve">Aktivita </w:t>
            </w:r>
            <w:r w:rsidRPr="00245444">
              <w:rPr>
                <w:rFonts w:cstheme="minorHAnsi"/>
                <w:bCs/>
                <w:color w:val="000000" w:themeColor="text1"/>
                <w:szCs w:val="24"/>
              </w:rPr>
              <w:t>3.1.1</w:t>
            </w:r>
            <w:r>
              <w:rPr>
                <w:rFonts w:cstheme="minorHAnsi"/>
                <w:bCs/>
                <w:color w:val="000000" w:themeColor="text1"/>
                <w:szCs w:val="24"/>
              </w:rPr>
              <w:t>.1</w:t>
            </w:r>
            <w:r w:rsidRPr="00245444">
              <w:rPr>
                <w:rFonts w:cstheme="minorHAnsi"/>
                <w:bCs/>
                <w:color w:val="000000" w:themeColor="text1"/>
                <w:szCs w:val="24"/>
              </w:rPr>
              <w:t xml:space="preserve">  Detské ihriská a ihriská pre vytváranie medzigeneračných vzťahov</w:t>
            </w:r>
          </w:p>
        </w:tc>
      </w:tr>
      <w:tr w:rsidR="008F12E4" w:rsidRPr="003841FD" w14:paraId="1DB06FA8" w14:textId="77777777" w:rsidTr="005E1A4E">
        <w:trPr>
          <w:trHeight w:val="703"/>
        </w:trPr>
        <w:tc>
          <w:tcPr>
            <w:tcW w:w="809" w:type="pct"/>
          </w:tcPr>
          <w:p w14:paraId="0B990D66" w14:textId="77777777" w:rsidR="008F12E4" w:rsidRPr="003841FD" w:rsidRDefault="008F12E4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3841FD">
              <w:rPr>
                <w:rFonts w:cstheme="minorHAnsi"/>
                <w:b/>
                <w:szCs w:val="24"/>
              </w:rPr>
              <w:t>Merateľný ukazovateľ</w:t>
            </w:r>
          </w:p>
        </w:tc>
        <w:tc>
          <w:tcPr>
            <w:tcW w:w="378" w:type="pct"/>
          </w:tcPr>
          <w:p w14:paraId="09A3B289" w14:textId="77777777" w:rsidR="008F12E4" w:rsidRPr="003841FD" w:rsidRDefault="008F12E4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3841FD">
              <w:rPr>
                <w:rFonts w:cstheme="minorHAnsi"/>
                <w:b/>
                <w:szCs w:val="24"/>
              </w:rPr>
              <w:t>Merná jednotka</w:t>
            </w:r>
          </w:p>
        </w:tc>
        <w:tc>
          <w:tcPr>
            <w:tcW w:w="543" w:type="pct"/>
          </w:tcPr>
          <w:p w14:paraId="6804F940" w14:textId="77777777" w:rsidR="008F12E4" w:rsidRPr="003841FD" w:rsidRDefault="008F12E4" w:rsidP="00701DB6">
            <w:pPr>
              <w:jc w:val="center"/>
              <w:rPr>
                <w:rFonts w:cstheme="minorHAnsi"/>
                <w:b/>
                <w:szCs w:val="24"/>
              </w:rPr>
            </w:pPr>
            <w:r w:rsidRPr="003841FD">
              <w:rPr>
                <w:rFonts w:cstheme="minorHAnsi"/>
                <w:b/>
                <w:szCs w:val="24"/>
              </w:rPr>
              <w:t>Východiskový stav</w:t>
            </w:r>
          </w:p>
        </w:tc>
        <w:tc>
          <w:tcPr>
            <w:tcW w:w="512" w:type="pct"/>
          </w:tcPr>
          <w:p w14:paraId="5BF03365" w14:textId="77777777" w:rsidR="0015251F" w:rsidRDefault="008F12E4" w:rsidP="008F12E4">
            <w:pPr>
              <w:jc w:val="center"/>
              <w:rPr>
                <w:rFonts w:cstheme="minorHAnsi"/>
                <w:b/>
                <w:szCs w:val="24"/>
              </w:rPr>
            </w:pPr>
            <w:r>
              <w:rPr>
                <w:rFonts w:cstheme="minorHAnsi"/>
                <w:b/>
                <w:szCs w:val="24"/>
              </w:rPr>
              <w:t xml:space="preserve">Stav </w:t>
            </w:r>
          </w:p>
          <w:p w14:paraId="21DAF108" w14:textId="16C9EDFC" w:rsidR="008F12E4" w:rsidRPr="003841FD" w:rsidRDefault="00861476" w:rsidP="008F12E4">
            <w:pPr>
              <w:jc w:val="center"/>
              <w:rPr>
                <w:rFonts w:cstheme="minorHAnsi"/>
                <w:b/>
                <w:szCs w:val="24"/>
              </w:rPr>
            </w:pPr>
            <w:r>
              <w:rPr>
                <w:rFonts w:cstheme="minorHAnsi"/>
                <w:b/>
                <w:szCs w:val="24"/>
              </w:rPr>
              <w:t>k 31.12.202</w:t>
            </w:r>
            <w:r w:rsidR="00A57F6F">
              <w:rPr>
                <w:rFonts w:cstheme="minorHAnsi"/>
                <w:b/>
                <w:szCs w:val="24"/>
              </w:rPr>
              <w:t>5</w:t>
            </w:r>
          </w:p>
        </w:tc>
        <w:tc>
          <w:tcPr>
            <w:tcW w:w="574" w:type="pct"/>
          </w:tcPr>
          <w:p w14:paraId="675D7F25" w14:textId="77777777" w:rsidR="008F12E4" w:rsidRPr="003841FD" w:rsidRDefault="008F12E4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3841FD">
              <w:rPr>
                <w:rFonts w:cstheme="minorHAnsi"/>
                <w:b/>
                <w:szCs w:val="24"/>
              </w:rPr>
              <w:t>Cieľ 2030</w:t>
            </w:r>
          </w:p>
        </w:tc>
        <w:tc>
          <w:tcPr>
            <w:tcW w:w="2185" w:type="pct"/>
          </w:tcPr>
          <w:p w14:paraId="08E393F9" w14:textId="77777777" w:rsidR="008F12E4" w:rsidRPr="003841FD" w:rsidRDefault="008F12E4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3841FD">
              <w:rPr>
                <w:rFonts w:cstheme="minorHAnsi"/>
                <w:b/>
                <w:szCs w:val="24"/>
              </w:rPr>
              <w:t xml:space="preserve">Poznámka </w:t>
            </w:r>
          </w:p>
        </w:tc>
      </w:tr>
      <w:tr w:rsidR="008F12E4" w:rsidRPr="003841FD" w14:paraId="6E43F5F1" w14:textId="77777777" w:rsidTr="005E1A4E">
        <w:trPr>
          <w:trHeight w:val="2644"/>
        </w:trPr>
        <w:tc>
          <w:tcPr>
            <w:tcW w:w="809" w:type="pct"/>
          </w:tcPr>
          <w:p w14:paraId="224FCE8A" w14:textId="77777777" w:rsidR="002E7B14" w:rsidRDefault="002E7B14" w:rsidP="00EE7F8F">
            <w:pPr>
              <w:rPr>
                <w:rFonts w:cstheme="minorHAnsi"/>
                <w:szCs w:val="24"/>
              </w:rPr>
            </w:pPr>
          </w:p>
          <w:p w14:paraId="6AB35AE6" w14:textId="77777777" w:rsidR="002E7B14" w:rsidRDefault="002E7B14" w:rsidP="002E7B14">
            <w:pPr>
              <w:jc w:val="center"/>
              <w:rPr>
                <w:rFonts w:cstheme="minorHAnsi"/>
                <w:szCs w:val="24"/>
              </w:rPr>
            </w:pPr>
          </w:p>
          <w:p w14:paraId="33CEA778" w14:textId="77777777" w:rsidR="00EE7F8F" w:rsidRDefault="00EE7F8F" w:rsidP="002E7B14">
            <w:pPr>
              <w:jc w:val="center"/>
              <w:rPr>
                <w:rFonts w:cstheme="minorHAnsi"/>
                <w:szCs w:val="24"/>
              </w:rPr>
            </w:pPr>
          </w:p>
          <w:p w14:paraId="1D72D94C" w14:textId="77777777" w:rsidR="00D73974" w:rsidRDefault="00D73974" w:rsidP="00D73974">
            <w:pPr>
              <w:rPr>
                <w:rFonts w:cstheme="minorHAnsi"/>
                <w:szCs w:val="24"/>
              </w:rPr>
            </w:pPr>
          </w:p>
          <w:p w14:paraId="14B83C5A" w14:textId="4CFCE891" w:rsidR="008F12E4" w:rsidRPr="003C78D3" w:rsidRDefault="008F12E4" w:rsidP="002E7B14">
            <w:pPr>
              <w:jc w:val="center"/>
              <w:rPr>
                <w:rFonts w:cstheme="minorHAnsi"/>
                <w:b/>
                <w:szCs w:val="24"/>
              </w:rPr>
            </w:pPr>
            <w:r w:rsidRPr="003C78D3">
              <w:rPr>
                <w:rFonts w:cstheme="minorHAnsi"/>
                <w:szCs w:val="24"/>
              </w:rPr>
              <w:t>Počet rekonštruovaných/vy</w:t>
            </w:r>
            <w:r w:rsidR="00724288" w:rsidRPr="003C78D3">
              <w:rPr>
                <w:rFonts w:cstheme="minorHAnsi"/>
                <w:szCs w:val="24"/>
              </w:rPr>
              <w:t>-</w:t>
            </w:r>
            <w:r w:rsidRPr="003C78D3">
              <w:rPr>
                <w:rFonts w:cstheme="minorHAnsi"/>
                <w:szCs w:val="24"/>
              </w:rPr>
              <w:t>budovaných ihrísk ročne</w:t>
            </w:r>
          </w:p>
        </w:tc>
        <w:tc>
          <w:tcPr>
            <w:tcW w:w="378" w:type="pct"/>
            <w:vAlign w:val="center"/>
          </w:tcPr>
          <w:p w14:paraId="7AF004A2" w14:textId="404F5626" w:rsidR="008F12E4" w:rsidRPr="003C78D3" w:rsidRDefault="002E7B14" w:rsidP="002E7B14">
            <w:pPr>
              <w:spacing w:before="240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p</w:t>
            </w:r>
            <w:r w:rsidR="0047171D" w:rsidRPr="003C78D3">
              <w:rPr>
                <w:rFonts w:cstheme="minorHAnsi"/>
                <w:szCs w:val="24"/>
              </w:rPr>
              <w:t>očet</w:t>
            </w:r>
          </w:p>
        </w:tc>
        <w:tc>
          <w:tcPr>
            <w:tcW w:w="543" w:type="pct"/>
            <w:vAlign w:val="center"/>
          </w:tcPr>
          <w:p w14:paraId="774F4598" w14:textId="77777777" w:rsidR="00D73974" w:rsidRDefault="00D73974" w:rsidP="006C1DC1">
            <w:pPr>
              <w:jc w:val="center"/>
              <w:rPr>
                <w:rFonts w:cstheme="minorHAnsi"/>
                <w:szCs w:val="24"/>
              </w:rPr>
            </w:pPr>
          </w:p>
          <w:p w14:paraId="64EEC70A" w14:textId="08AD3177" w:rsidR="008F12E4" w:rsidRPr="003C78D3" w:rsidRDefault="008F12E4" w:rsidP="006C1DC1">
            <w:pPr>
              <w:jc w:val="center"/>
              <w:rPr>
                <w:rFonts w:cstheme="minorHAnsi"/>
                <w:szCs w:val="24"/>
              </w:rPr>
            </w:pPr>
            <w:r w:rsidRPr="003C78D3">
              <w:rPr>
                <w:rFonts w:cstheme="minorHAnsi"/>
                <w:szCs w:val="24"/>
              </w:rPr>
              <w:t>0</w:t>
            </w:r>
          </w:p>
        </w:tc>
        <w:tc>
          <w:tcPr>
            <w:tcW w:w="512" w:type="pct"/>
            <w:vAlign w:val="center"/>
          </w:tcPr>
          <w:p w14:paraId="734D8A91" w14:textId="77777777" w:rsidR="00D73974" w:rsidRDefault="00D73974" w:rsidP="00297EC0">
            <w:pPr>
              <w:jc w:val="center"/>
              <w:rPr>
                <w:rFonts w:ascii="Calibri" w:eastAsia="Times New Roman" w:hAnsi="Calibri" w:cs="Calibri"/>
                <w:szCs w:val="24"/>
                <w:lang w:eastAsia="sk-SK"/>
              </w:rPr>
            </w:pPr>
          </w:p>
          <w:p w14:paraId="3756C524" w14:textId="372DCE3B" w:rsidR="008F12E4" w:rsidRPr="003C78D3" w:rsidRDefault="00297EC0" w:rsidP="00297EC0">
            <w:pPr>
              <w:jc w:val="center"/>
              <w:rPr>
                <w:rFonts w:cstheme="minorHAnsi"/>
                <w:szCs w:val="24"/>
              </w:rPr>
            </w:pPr>
            <w:r w:rsidRPr="00297EC0">
              <w:rPr>
                <w:rFonts w:ascii="Calibri" w:eastAsia="Times New Roman" w:hAnsi="Calibri" w:cs="Calibri"/>
                <w:szCs w:val="24"/>
                <w:lang w:eastAsia="sk-SK"/>
              </w:rPr>
              <w:t>0</w:t>
            </w:r>
          </w:p>
        </w:tc>
        <w:tc>
          <w:tcPr>
            <w:tcW w:w="574" w:type="pct"/>
            <w:vAlign w:val="center"/>
          </w:tcPr>
          <w:p w14:paraId="59E6A42C" w14:textId="77777777" w:rsidR="00D73974" w:rsidRDefault="00D73974" w:rsidP="006C1DC1">
            <w:pPr>
              <w:jc w:val="center"/>
              <w:rPr>
                <w:rFonts w:cstheme="minorHAnsi"/>
                <w:szCs w:val="24"/>
              </w:rPr>
            </w:pPr>
          </w:p>
          <w:p w14:paraId="16D5CF3F" w14:textId="00C9D46A" w:rsidR="008F12E4" w:rsidRPr="003C78D3" w:rsidRDefault="008F12E4" w:rsidP="006C1DC1">
            <w:pPr>
              <w:jc w:val="center"/>
              <w:rPr>
                <w:rFonts w:cstheme="minorHAnsi"/>
                <w:szCs w:val="24"/>
              </w:rPr>
            </w:pPr>
            <w:r w:rsidRPr="003C78D3">
              <w:rPr>
                <w:rFonts w:cstheme="minorHAnsi"/>
                <w:szCs w:val="24"/>
              </w:rPr>
              <w:t>16</w:t>
            </w:r>
          </w:p>
        </w:tc>
        <w:tc>
          <w:tcPr>
            <w:tcW w:w="2185" w:type="pct"/>
            <w:vAlign w:val="center"/>
          </w:tcPr>
          <w:p w14:paraId="1399A50A" w14:textId="77777777" w:rsidR="00EE7F8F" w:rsidRDefault="00EE7F8F" w:rsidP="00EE7F8F">
            <w:pPr>
              <w:jc w:val="both"/>
            </w:pPr>
          </w:p>
          <w:p w14:paraId="5264E6EB" w14:textId="77777777" w:rsidR="00D73974" w:rsidRDefault="00D73974" w:rsidP="00297EC0">
            <w:pPr>
              <w:jc w:val="both"/>
            </w:pPr>
          </w:p>
          <w:p w14:paraId="66C72FE8" w14:textId="77777777" w:rsidR="00D73974" w:rsidRDefault="00D73974" w:rsidP="00297EC0">
            <w:pPr>
              <w:jc w:val="both"/>
            </w:pPr>
          </w:p>
          <w:p w14:paraId="63A2C1FA" w14:textId="77777777" w:rsidR="00D73974" w:rsidRDefault="00D73974" w:rsidP="00297EC0">
            <w:pPr>
              <w:jc w:val="both"/>
            </w:pPr>
          </w:p>
          <w:p w14:paraId="56795B37" w14:textId="77777777" w:rsidR="00D73974" w:rsidRDefault="00D73974" w:rsidP="00297EC0">
            <w:pPr>
              <w:jc w:val="both"/>
            </w:pPr>
          </w:p>
          <w:p w14:paraId="1B3027FC" w14:textId="5A06EB2F" w:rsidR="00BD707C" w:rsidRDefault="00EE7F8F" w:rsidP="00297EC0">
            <w:pPr>
              <w:jc w:val="both"/>
            </w:pPr>
            <w:r w:rsidRPr="00297EC0">
              <w:t>V roku 202</w:t>
            </w:r>
            <w:r w:rsidR="00A57F6F" w:rsidRPr="00297EC0">
              <w:t>5</w:t>
            </w:r>
            <w:r w:rsidRPr="00297EC0">
              <w:t xml:space="preserve"> </w:t>
            </w:r>
            <w:r w:rsidR="00297EC0" w:rsidRPr="00297EC0">
              <w:t xml:space="preserve">nebolo vybudované </w:t>
            </w:r>
            <w:r w:rsidR="00B038E8">
              <w:t xml:space="preserve">nové </w:t>
            </w:r>
            <w:r w:rsidR="00297EC0" w:rsidRPr="00297EC0">
              <w:t xml:space="preserve">detské ihrisko a ani nebola realizovaná žiadna </w:t>
            </w:r>
            <w:r w:rsidR="00E37289">
              <w:t xml:space="preserve">rozsiahla </w:t>
            </w:r>
            <w:r w:rsidR="00297EC0" w:rsidRPr="00297EC0">
              <w:t>rekonštrukcia</w:t>
            </w:r>
            <w:r w:rsidR="00B038E8">
              <w:t xml:space="preserve"> detského ihriska</w:t>
            </w:r>
            <w:r w:rsidR="00297EC0" w:rsidRPr="00297EC0">
              <w:t>.</w:t>
            </w:r>
          </w:p>
          <w:p w14:paraId="4DC842BB" w14:textId="77777777" w:rsidR="005F39C9" w:rsidRDefault="005F39C9" w:rsidP="00297EC0">
            <w:pPr>
              <w:jc w:val="both"/>
            </w:pPr>
          </w:p>
          <w:p w14:paraId="1B037248" w14:textId="084A1310" w:rsidR="005F39C9" w:rsidRPr="005F39C9" w:rsidRDefault="005F39C9" w:rsidP="00297EC0">
            <w:pPr>
              <w:jc w:val="both"/>
            </w:pPr>
          </w:p>
        </w:tc>
      </w:tr>
      <w:bookmarkEnd w:id="0"/>
      <w:tr w:rsidR="008F12E4" w:rsidRPr="003841FD" w14:paraId="02F0085E" w14:textId="77777777" w:rsidTr="005E1A4E">
        <w:trPr>
          <w:trHeight w:val="70"/>
        </w:trPr>
        <w:tc>
          <w:tcPr>
            <w:tcW w:w="809" w:type="pct"/>
            <w:shd w:val="clear" w:color="auto" w:fill="FFF2CC" w:themeFill="accent4" w:themeFillTint="33"/>
          </w:tcPr>
          <w:p w14:paraId="403F0AD3" w14:textId="77777777" w:rsidR="008F12E4" w:rsidRPr="003841FD" w:rsidRDefault="008F12E4" w:rsidP="006C1DC1">
            <w:pPr>
              <w:jc w:val="both"/>
              <w:rPr>
                <w:rFonts w:cstheme="minorHAnsi"/>
                <w:szCs w:val="24"/>
              </w:rPr>
            </w:pPr>
          </w:p>
        </w:tc>
        <w:tc>
          <w:tcPr>
            <w:tcW w:w="4191" w:type="pct"/>
            <w:gridSpan w:val="5"/>
            <w:shd w:val="clear" w:color="auto" w:fill="FFF2CC" w:themeFill="accent4" w:themeFillTint="33"/>
          </w:tcPr>
          <w:p w14:paraId="4D8F0643" w14:textId="77777777" w:rsidR="008F12E4" w:rsidRPr="003841FD" w:rsidRDefault="008F12E4" w:rsidP="006C1DC1">
            <w:pPr>
              <w:jc w:val="both"/>
              <w:rPr>
                <w:rFonts w:cstheme="minorHAnsi"/>
                <w:szCs w:val="24"/>
              </w:rPr>
            </w:pPr>
            <w:r w:rsidRPr="003841FD">
              <w:rPr>
                <w:rFonts w:cstheme="minorHAnsi"/>
                <w:szCs w:val="24"/>
              </w:rPr>
              <w:t xml:space="preserve">Aktivita </w:t>
            </w:r>
            <w:r w:rsidRPr="00245444">
              <w:rPr>
                <w:rFonts w:cstheme="minorHAnsi"/>
                <w:bCs/>
                <w:color w:val="000000" w:themeColor="text1"/>
                <w:szCs w:val="24"/>
              </w:rPr>
              <w:t>3.1.1.2  Rekonštrukcia objektu Detských jasieľ (</w:t>
            </w:r>
            <w:r w:rsidRPr="00245444">
              <w:rPr>
                <w:rFonts w:cstheme="minorHAnsi"/>
                <w:bCs/>
                <w:i/>
                <w:iCs/>
                <w:color w:val="000000" w:themeColor="text1"/>
                <w:szCs w:val="24"/>
              </w:rPr>
              <w:t>súbežne s</w:t>
            </w:r>
            <w:r w:rsidRPr="00245444">
              <w:rPr>
                <w:rFonts w:cstheme="minorHAnsi"/>
                <w:bCs/>
                <w:color w:val="000000" w:themeColor="text1"/>
                <w:szCs w:val="24"/>
              </w:rPr>
              <w:t> </w:t>
            </w:r>
            <w:r w:rsidRPr="00245444">
              <w:rPr>
                <w:rFonts w:cstheme="minorHAnsi"/>
                <w:bCs/>
                <w:i/>
                <w:iCs/>
                <w:color w:val="000000" w:themeColor="text1"/>
                <w:szCs w:val="24"/>
              </w:rPr>
              <w:t>rekonštrukciu objektu DSS)</w:t>
            </w:r>
          </w:p>
        </w:tc>
      </w:tr>
      <w:tr w:rsidR="008F12E4" w:rsidRPr="003841FD" w14:paraId="2C1AA689" w14:textId="77777777" w:rsidTr="005E1A4E">
        <w:tc>
          <w:tcPr>
            <w:tcW w:w="809" w:type="pct"/>
          </w:tcPr>
          <w:p w14:paraId="4D7DB153" w14:textId="77777777" w:rsidR="008F12E4" w:rsidRPr="003841FD" w:rsidRDefault="008F12E4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3841FD">
              <w:rPr>
                <w:rFonts w:cstheme="minorHAnsi"/>
                <w:b/>
                <w:szCs w:val="24"/>
              </w:rPr>
              <w:t>Merateľný ukazovateľ</w:t>
            </w:r>
          </w:p>
        </w:tc>
        <w:tc>
          <w:tcPr>
            <w:tcW w:w="378" w:type="pct"/>
          </w:tcPr>
          <w:p w14:paraId="6A089950" w14:textId="77777777" w:rsidR="008F12E4" w:rsidRPr="003841FD" w:rsidRDefault="008F12E4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3841FD">
              <w:rPr>
                <w:rFonts w:cstheme="minorHAnsi"/>
                <w:b/>
                <w:szCs w:val="24"/>
              </w:rPr>
              <w:t>Merná jednotka</w:t>
            </w:r>
          </w:p>
        </w:tc>
        <w:tc>
          <w:tcPr>
            <w:tcW w:w="543" w:type="pct"/>
          </w:tcPr>
          <w:p w14:paraId="66EE92F0" w14:textId="77777777" w:rsidR="008F12E4" w:rsidRPr="003841FD" w:rsidRDefault="008F12E4" w:rsidP="00701DB6">
            <w:pPr>
              <w:jc w:val="center"/>
              <w:rPr>
                <w:rFonts w:cstheme="minorHAnsi"/>
                <w:b/>
                <w:szCs w:val="24"/>
              </w:rPr>
            </w:pPr>
            <w:r w:rsidRPr="003841FD">
              <w:rPr>
                <w:rFonts w:cstheme="minorHAnsi"/>
                <w:b/>
                <w:szCs w:val="24"/>
              </w:rPr>
              <w:t>Východiskový stav</w:t>
            </w:r>
          </w:p>
        </w:tc>
        <w:tc>
          <w:tcPr>
            <w:tcW w:w="512" w:type="pct"/>
          </w:tcPr>
          <w:p w14:paraId="2E490633" w14:textId="77777777" w:rsidR="0015251F" w:rsidRDefault="008F12E4" w:rsidP="008F12E4">
            <w:pPr>
              <w:jc w:val="center"/>
              <w:rPr>
                <w:rFonts w:cstheme="minorHAnsi"/>
                <w:b/>
                <w:szCs w:val="24"/>
              </w:rPr>
            </w:pPr>
            <w:r>
              <w:rPr>
                <w:rFonts w:cstheme="minorHAnsi"/>
                <w:b/>
                <w:szCs w:val="24"/>
              </w:rPr>
              <w:t xml:space="preserve">Stav </w:t>
            </w:r>
          </w:p>
          <w:p w14:paraId="6987EB35" w14:textId="72F60948" w:rsidR="008F12E4" w:rsidRPr="003841FD" w:rsidRDefault="00861476" w:rsidP="008F12E4">
            <w:pPr>
              <w:jc w:val="center"/>
              <w:rPr>
                <w:rFonts w:cstheme="minorHAnsi"/>
                <w:b/>
                <w:szCs w:val="24"/>
              </w:rPr>
            </w:pPr>
            <w:r>
              <w:rPr>
                <w:rFonts w:cstheme="minorHAnsi"/>
                <w:b/>
                <w:szCs w:val="24"/>
              </w:rPr>
              <w:t>k 31.12</w:t>
            </w:r>
            <w:r w:rsidR="009136EA">
              <w:rPr>
                <w:rFonts w:cstheme="minorHAnsi"/>
                <w:b/>
                <w:szCs w:val="24"/>
              </w:rPr>
              <w:t>.</w:t>
            </w:r>
            <w:r>
              <w:rPr>
                <w:rFonts w:cstheme="minorHAnsi"/>
                <w:b/>
                <w:szCs w:val="24"/>
              </w:rPr>
              <w:t>202</w:t>
            </w:r>
            <w:r w:rsidR="00A57F6F">
              <w:rPr>
                <w:rFonts w:cstheme="minorHAnsi"/>
                <w:b/>
                <w:szCs w:val="24"/>
              </w:rPr>
              <w:t>5</w:t>
            </w:r>
          </w:p>
        </w:tc>
        <w:tc>
          <w:tcPr>
            <w:tcW w:w="574" w:type="pct"/>
          </w:tcPr>
          <w:p w14:paraId="1E575148" w14:textId="77777777" w:rsidR="008F12E4" w:rsidRPr="003841FD" w:rsidRDefault="008F12E4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3841FD">
              <w:rPr>
                <w:rFonts w:cstheme="minorHAnsi"/>
                <w:b/>
                <w:szCs w:val="24"/>
              </w:rPr>
              <w:t>Cieľ 2030</w:t>
            </w:r>
          </w:p>
        </w:tc>
        <w:tc>
          <w:tcPr>
            <w:tcW w:w="2185" w:type="pct"/>
          </w:tcPr>
          <w:p w14:paraId="16D608C2" w14:textId="77777777" w:rsidR="008F12E4" w:rsidRPr="003841FD" w:rsidRDefault="008F12E4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3841FD">
              <w:rPr>
                <w:rFonts w:cstheme="minorHAnsi"/>
                <w:b/>
                <w:szCs w:val="24"/>
              </w:rPr>
              <w:t xml:space="preserve">Poznámka </w:t>
            </w:r>
          </w:p>
        </w:tc>
      </w:tr>
      <w:tr w:rsidR="00E20E1E" w:rsidRPr="003841FD" w14:paraId="4784ECA2" w14:textId="77777777" w:rsidTr="005E1A4E">
        <w:tc>
          <w:tcPr>
            <w:tcW w:w="809" w:type="pct"/>
          </w:tcPr>
          <w:p w14:paraId="1573A81E" w14:textId="33FAA143" w:rsidR="00E20E1E" w:rsidRPr="003841FD" w:rsidRDefault="00E20E1E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3841FD">
              <w:rPr>
                <w:rFonts w:cstheme="minorHAnsi"/>
                <w:szCs w:val="24"/>
              </w:rPr>
              <w:t xml:space="preserve">Kapacita </w:t>
            </w:r>
            <w:r>
              <w:rPr>
                <w:rFonts w:cstheme="minorHAnsi"/>
                <w:szCs w:val="24"/>
              </w:rPr>
              <w:t>detských jaslí</w:t>
            </w:r>
            <w:r w:rsidRPr="003841FD">
              <w:rPr>
                <w:rFonts w:cstheme="minorHAnsi"/>
                <w:szCs w:val="24"/>
              </w:rPr>
              <w:t xml:space="preserve"> pre deti do 3 rokov</w:t>
            </w:r>
            <w:r w:rsidR="002E7B14">
              <w:rPr>
                <w:rFonts w:cstheme="minorHAnsi"/>
                <w:szCs w:val="24"/>
              </w:rPr>
              <w:t xml:space="preserve">        </w:t>
            </w:r>
            <w:r w:rsidRPr="003841FD">
              <w:rPr>
                <w:rFonts w:cstheme="minorHAnsi"/>
                <w:szCs w:val="24"/>
              </w:rPr>
              <w:t xml:space="preserve"> v meste</w:t>
            </w:r>
          </w:p>
        </w:tc>
        <w:tc>
          <w:tcPr>
            <w:tcW w:w="378" w:type="pct"/>
            <w:vAlign w:val="center"/>
          </w:tcPr>
          <w:p w14:paraId="11055248" w14:textId="77777777" w:rsidR="00E20E1E" w:rsidRPr="003841FD" w:rsidRDefault="00E20E1E" w:rsidP="006C1DC1">
            <w:pPr>
              <w:jc w:val="center"/>
              <w:rPr>
                <w:rFonts w:cstheme="minorHAnsi"/>
                <w:b/>
                <w:szCs w:val="24"/>
              </w:rPr>
            </w:pPr>
            <w:r>
              <w:rPr>
                <w:rFonts w:cstheme="minorHAnsi"/>
                <w:szCs w:val="24"/>
              </w:rPr>
              <w:t>p</w:t>
            </w:r>
            <w:r w:rsidRPr="003841FD">
              <w:rPr>
                <w:rFonts w:cstheme="minorHAnsi"/>
                <w:szCs w:val="24"/>
              </w:rPr>
              <w:t>očet</w:t>
            </w:r>
          </w:p>
        </w:tc>
        <w:tc>
          <w:tcPr>
            <w:tcW w:w="543" w:type="pct"/>
            <w:vAlign w:val="center"/>
          </w:tcPr>
          <w:p w14:paraId="14323D4B" w14:textId="77777777" w:rsidR="00E20E1E" w:rsidRPr="00C06C5E" w:rsidRDefault="00E20E1E" w:rsidP="006C1DC1">
            <w:pPr>
              <w:jc w:val="center"/>
              <w:rPr>
                <w:rFonts w:cstheme="minorHAnsi"/>
                <w:szCs w:val="24"/>
              </w:rPr>
            </w:pPr>
            <w:r w:rsidRPr="00C06C5E">
              <w:rPr>
                <w:rFonts w:cstheme="minorHAnsi"/>
                <w:szCs w:val="24"/>
              </w:rPr>
              <w:t>14</w:t>
            </w:r>
          </w:p>
        </w:tc>
        <w:tc>
          <w:tcPr>
            <w:tcW w:w="512" w:type="pct"/>
          </w:tcPr>
          <w:p w14:paraId="6666355E" w14:textId="77777777" w:rsidR="00E20E1E" w:rsidRDefault="00E20E1E" w:rsidP="006C1DC1">
            <w:pPr>
              <w:jc w:val="center"/>
              <w:rPr>
                <w:rFonts w:cstheme="minorHAnsi"/>
                <w:szCs w:val="24"/>
              </w:rPr>
            </w:pPr>
          </w:p>
          <w:p w14:paraId="7A1A5028" w14:textId="419C5EA3" w:rsidR="00E20E1E" w:rsidRPr="009A5997" w:rsidRDefault="00B2413C" w:rsidP="00B2413C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14</w:t>
            </w:r>
          </w:p>
        </w:tc>
        <w:tc>
          <w:tcPr>
            <w:tcW w:w="574" w:type="pct"/>
            <w:vAlign w:val="center"/>
          </w:tcPr>
          <w:p w14:paraId="5E81F5C8" w14:textId="77777777" w:rsidR="00E20E1E" w:rsidRPr="009A5997" w:rsidRDefault="00E20E1E" w:rsidP="006C1DC1">
            <w:pPr>
              <w:jc w:val="center"/>
              <w:rPr>
                <w:rFonts w:cstheme="minorHAnsi"/>
                <w:szCs w:val="24"/>
              </w:rPr>
            </w:pPr>
            <w:r w:rsidRPr="009A5997">
              <w:rPr>
                <w:rFonts w:cstheme="minorHAnsi"/>
                <w:szCs w:val="24"/>
              </w:rPr>
              <w:t>14</w:t>
            </w:r>
          </w:p>
        </w:tc>
        <w:tc>
          <w:tcPr>
            <w:tcW w:w="2185" w:type="pct"/>
            <w:vMerge w:val="restart"/>
          </w:tcPr>
          <w:p w14:paraId="1FCB718E" w14:textId="77777777" w:rsidR="00BD707C" w:rsidRDefault="00BD707C" w:rsidP="005626F2">
            <w:pPr>
              <w:jc w:val="both"/>
              <w:rPr>
                <w:rFonts w:cstheme="minorHAnsi"/>
                <w:szCs w:val="24"/>
              </w:rPr>
            </w:pPr>
          </w:p>
          <w:p w14:paraId="7BE307AF" w14:textId="77777777" w:rsidR="00BD707C" w:rsidRDefault="00BD707C" w:rsidP="005626F2">
            <w:pPr>
              <w:jc w:val="both"/>
              <w:rPr>
                <w:rFonts w:cstheme="minorHAnsi"/>
                <w:szCs w:val="24"/>
              </w:rPr>
            </w:pPr>
          </w:p>
          <w:p w14:paraId="79F2AF4E" w14:textId="5AD015D9" w:rsidR="00E20E1E" w:rsidRDefault="00297EC0" w:rsidP="005626F2">
            <w:pPr>
              <w:jc w:val="both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Plnenie aktivity sa v roku 2025 ne</w:t>
            </w:r>
            <w:r w:rsidR="00460545">
              <w:rPr>
                <w:rFonts w:cstheme="minorHAnsi"/>
                <w:szCs w:val="24"/>
              </w:rPr>
              <w:t>realizovalo</w:t>
            </w:r>
            <w:r>
              <w:rPr>
                <w:rFonts w:cstheme="minorHAnsi"/>
                <w:szCs w:val="24"/>
              </w:rPr>
              <w:t xml:space="preserve">. Kapacita </w:t>
            </w:r>
            <w:r w:rsidR="004C620D">
              <w:rPr>
                <w:rFonts w:cstheme="minorHAnsi"/>
                <w:szCs w:val="24"/>
              </w:rPr>
              <w:t xml:space="preserve">detských jaslí sa nezmenila. </w:t>
            </w:r>
          </w:p>
          <w:p w14:paraId="3ABEDF2F" w14:textId="49AE9C25" w:rsidR="00E20E1E" w:rsidRPr="00C06C5E" w:rsidRDefault="00E20E1E" w:rsidP="00CD4DC9">
            <w:pPr>
              <w:jc w:val="both"/>
              <w:rPr>
                <w:rFonts w:cstheme="minorHAnsi"/>
                <w:szCs w:val="24"/>
              </w:rPr>
            </w:pPr>
          </w:p>
        </w:tc>
      </w:tr>
      <w:tr w:rsidR="00E20E1E" w:rsidRPr="003841FD" w14:paraId="09D67872" w14:textId="77777777" w:rsidTr="005E1A4E">
        <w:trPr>
          <w:trHeight w:val="603"/>
        </w:trPr>
        <w:tc>
          <w:tcPr>
            <w:tcW w:w="809" w:type="pct"/>
          </w:tcPr>
          <w:p w14:paraId="5176E588" w14:textId="53AE8220" w:rsidR="00E20E1E" w:rsidRPr="003841FD" w:rsidRDefault="00E20E1E" w:rsidP="00EE7F8F">
            <w:pPr>
              <w:rPr>
                <w:rFonts w:cstheme="minorHAnsi"/>
                <w:b/>
                <w:szCs w:val="24"/>
              </w:rPr>
            </w:pPr>
            <w:r>
              <w:rPr>
                <w:rFonts w:cstheme="minorHAnsi"/>
                <w:szCs w:val="24"/>
              </w:rPr>
              <w:t xml:space="preserve">Výška </w:t>
            </w:r>
            <w:r w:rsidR="002E7B14">
              <w:rPr>
                <w:rFonts w:cstheme="minorHAnsi"/>
                <w:szCs w:val="24"/>
              </w:rPr>
              <w:t>f</w:t>
            </w:r>
            <w:r>
              <w:rPr>
                <w:rFonts w:cstheme="minorHAnsi"/>
                <w:szCs w:val="24"/>
              </w:rPr>
              <w:t>in</w:t>
            </w:r>
            <w:r w:rsidR="00EE7F8F">
              <w:rPr>
                <w:rFonts w:cstheme="minorHAnsi"/>
                <w:szCs w:val="24"/>
              </w:rPr>
              <w:t>.</w:t>
            </w:r>
            <w:r>
              <w:rPr>
                <w:rFonts w:cstheme="minorHAnsi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Cs w:val="24"/>
              </w:rPr>
              <w:t>prostr</w:t>
            </w:r>
            <w:proofErr w:type="spellEnd"/>
            <w:r w:rsidR="00EE7F8F">
              <w:rPr>
                <w:rFonts w:cstheme="minorHAnsi"/>
                <w:szCs w:val="24"/>
              </w:rPr>
              <w:t>.</w:t>
            </w:r>
            <w:r>
              <w:rPr>
                <w:rFonts w:cstheme="minorHAnsi"/>
                <w:szCs w:val="24"/>
              </w:rPr>
              <w:t xml:space="preserve"> </w:t>
            </w:r>
            <w:r w:rsidR="002E7B14">
              <w:rPr>
                <w:rFonts w:cstheme="minorHAnsi"/>
                <w:szCs w:val="24"/>
              </w:rPr>
              <w:t xml:space="preserve">              </w:t>
            </w:r>
            <w:r>
              <w:rPr>
                <w:rFonts w:cstheme="minorHAnsi"/>
                <w:szCs w:val="24"/>
              </w:rPr>
              <w:t>na rekonštrukciu</w:t>
            </w:r>
          </w:p>
        </w:tc>
        <w:tc>
          <w:tcPr>
            <w:tcW w:w="378" w:type="pct"/>
            <w:vAlign w:val="center"/>
          </w:tcPr>
          <w:p w14:paraId="595074B6" w14:textId="77777777" w:rsidR="00E20E1E" w:rsidRPr="003841FD" w:rsidRDefault="00E20E1E" w:rsidP="006C1DC1">
            <w:pPr>
              <w:jc w:val="center"/>
              <w:rPr>
                <w:rFonts w:cstheme="minorHAnsi"/>
                <w:b/>
                <w:szCs w:val="24"/>
              </w:rPr>
            </w:pPr>
            <w:r>
              <w:rPr>
                <w:rFonts w:cstheme="minorHAnsi"/>
                <w:szCs w:val="24"/>
              </w:rPr>
              <w:t>€</w:t>
            </w:r>
          </w:p>
        </w:tc>
        <w:tc>
          <w:tcPr>
            <w:tcW w:w="543" w:type="pct"/>
            <w:vAlign w:val="center"/>
          </w:tcPr>
          <w:p w14:paraId="7E9A4FF1" w14:textId="77777777" w:rsidR="00E20E1E" w:rsidRPr="00C06C5E" w:rsidRDefault="00E20E1E" w:rsidP="006C1DC1">
            <w:pPr>
              <w:jc w:val="center"/>
              <w:rPr>
                <w:rFonts w:cstheme="minorHAnsi"/>
                <w:szCs w:val="24"/>
              </w:rPr>
            </w:pPr>
            <w:r w:rsidRPr="00C06C5E">
              <w:rPr>
                <w:rFonts w:cstheme="minorHAnsi"/>
                <w:szCs w:val="24"/>
              </w:rPr>
              <w:t>0</w:t>
            </w:r>
          </w:p>
        </w:tc>
        <w:tc>
          <w:tcPr>
            <w:tcW w:w="512" w:type="pct"/>
            <w:vAlign w:val="center"/>
          </w:tcPr>
          <w:p w14:paraId="09ECF7E6" w14:textId="791150ED" w:rsidR="00E20E1E" w:rsidRPr="009A5997" w:rsidRDefault="003838CD" w:rsidP="003838CD">
            <w:pPr>
              <w:jc w:val="center"/>
              <w:rPr>
                <w:rFonts w:cstheme="minorHAnsi"/>
                <w:bCs/>
                <w:szCs w:val="24"/>
              </w:rPr>
            </w:pPr>
            <w:r>
              <w:rPr>
                <w:rFonts w:cstheme="minorHAnsi"/>
                <w:bCs/>
                <w:szCs w:val="24"/>
              </w:rPr>
              <w:t>0</w:t>
            </w:r>
          </w:p>
        </w:tc>
        <w:tc>
          <w:tcPr>
            <w:tcW w:w="574" w:type="pct"/>
            <w:vAlign w:val="center"/>
          </w:tcPr>
          <w:p w14:paraId="62EED792" w14:textId="77777777" w:rsidR="00E20E1E" w:rsidRPr="009A5997" w:rsidRDefault="00E20E1E" w:rsidP="006C1DC1">
            <w:pPr>
              <w:jc w:val="center"/>
              <w:rPr>
                <w:rFonts w:cstheme="minorHAnsi"/>
                <w:szCs w:val="24"/>
              </w:rPr>
            </w:pPr>
            <w:r w:rsidRPr="009A5997">
              <w:rPr>
                <w:rFonts w:cstheme="minorHAnsi"/>
                <w:bCs/>
                <w:szCs w:val="24"/>
              </w:rPr>
              <w:t>642 000</w:t>
            </w:r>
          </w:p>
        </w:tc>
        <w:tc>
          <w:tcPr>
            <w:tcW w:w="2185" w:type="pct"/>
            <w:vMerge/>
          </w:tcPr>
          <w:p w14:paraId="7FD0D709" w14:textId="77777777" w:rsidR="00E20E1E" w:rsidRPr="00C06C5E" w:rsidRDefault="00E20E1E" w:rsidP="006C1DC1">
            <w:pPr>
              <w:jc w:val="both"/>
              <w:rPr>
                <w:rFonts w:cstheme="minorHAnsi"/>
                <w:szCs w:val="24"/>
              </w:rPr>
            </w:pPr>
          </w:p>
        </w:tc>
      </w:tr>
      <w:tr w:rsidR="00E20E1E" w:rsidRPr="003841FD" w14:paraId="5CC4CB82" w14:textId="77777777" w:rsidTr="005E1A4E">
        <w:tc>
          <w:tcPr>
            <w:tcW w:w="809" w:type="pct"/>
          </w:tcPr>
          <w:p w14:paraId="03D770C7" w14:textId="0C312446" w:rsidR="00E20E1E" w:rsidRPr="003841FD" w:rsidRDefault="00E20E1E" w:rsidP="006427C8">
            <w:pPr>
              <w:rPr>
                <w:rFonts w:cstheme="minorHAnsi"/>
                <w:b/>
                <w:szCs w:val="24"/>
              </w:rPr>
            </w:pPr>
            <w:r>
              <w:rPr>
                <w:rFonts w:cstheme="minorHAnsi"/>
                <w:szCs w:val="24"/>
              </w:rPr>
              <w:t>Výška získ</w:t>
            </w:r>
            <w:r w:rsidR="006427C8">
              <w:rPr>
                <w:rFonts w:cstheme="minorHAnsi"/>
                <w:szCs w:val="24"/>
              </w:rPr>
              <w:t>aných</w:t>
            </w:r>
            <w:r>
              <w:rPr>
                <w:rFonts w:cstheme="minorHAnsi"/>
                <w:szCs w:val="24"/>
              </w:rPr>
              <w:t xml:space="preserve"> fin</w:t>
            </w:r>
            <w:r w:rsidR="00EE7F8F">
              <w:rPr>
                <w:rFonts w:cstheme="minorHAnsi"/>
                <w:szCs w:val="24"/>
              </w:rPr>
              <w:t>.</w:t>
            </w:r>
            <w:r>
              <w:rPr>
                <w:rFonts w:cstheme="minorHAnsi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Cs w:val="24"/>
              </w:rPr>
              <w:t>prostr</w:t>
            </w:r>
            <w:proofErr w:type="spellEnd"/>
            <w:r w:rsidR="00EE7F8F">
              <w:rPr>
                <w:rFonts w:cstheme="minorHAnsi"/>
                <w:szCs w:val="24"/>
              </w:rPr>
              <w:t>.</w:t>
            </w:r>
            <w:r>
              <w:rPr>
                <w:rFonts w:cstheme="minorHAnsi"/>
                <w:szCs w:val="24"/>
              </w:rPr>
              <w:t xml:space="preserve"> z</w:t>
            </w:r>
            <w:r w:rsidR="006427C8">
              <w:rPr>
                <w:rFonts w:cstheme="minorHAnsi"/>
                <w:szCs w:val="24"/>
              </w:rPr>
              <w:t> </w:t>
            </w:r>
            <w:r>
              <w:rPr>
                <w:rFonts w:cstheme="minorHAnsi"/>
                <w:szCs w:val="24"/>
              </w:rPr>
              <w:t>externých</w:t>
            </w:r>
            <w:r w:rsidR="006427C8">
              <w:rPr>
                <w:rFonts w:cstheme="minorHAnsi"/>
                <w:szCs w:val="24"/>
              </w:rPr>
              <w:t xml:space="preserve"> </w:t>
            </w:r>
            <w:r>
              <w:rPr>
                <w:rFonts w:cstheme="minorHAnsi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Cs w:val="24"/>
              </w:rPr>
              <w:t>zdr</w:t>
            </w:r>
            <w:proofErr w:type="spellEnd"/>
            <w:r w:rsidR="006427C8">
              <w:rPr>
                <w:rFonts w:cstheme="minorHAnsi"/>
                <w:szCs w:val="24"/>
              </w:rPr>
              <w:t>.</w:t>
            </w:r>
            <w:r>
              <w:rPr>
                <w:rFonts w:cstheme="minorHAnsi"/>
                <w:szCs w:val="24"/>
              </w:rPr>
              <w:t xml:space="preserve"> na rekonštrukciu</w:t>
            </w:r>
          </w:p>
        </w:tc>
        <w:tc>
          <w:tcPr>
            <w:tcW w:w="378" w:type="pct"/>
            <w:vAlign w:val="center"/>
          </w:tcPr>
          <w:p w14:paraId="7B0E4114" w14:textId="77777777" w:rsidR="00E20E1E" w:rsidRPr="003841FD" w:rsidRDefault="00E20E1E" w:rsidP="006C1DC1">
            <w:pPr>
              <w:jc w:val="center"/>
              <w:rPr>
                <w:rFonts w:cstheme="minorHAnsi"/>
                <w:b/>
                <w:szCs w:val="24"/>
              </w:rPr>
            </w:pPr>
            <w:r>
              <w:rPr>
                <w:rFonts w:cstheme="minorHAnsi"/>
                <w:szCs w:val="24"/>
              </w:rPr>
              <w:t>€</w:t>
            </w:r>
          </w:p>
        </w:tc>
        <w:tc>
          <w:tcPr>
            <w:tcW w:w="543" w:type="pct"/>
            <w:vAlign w:val="center"/>
          </w:tcPr>
          <w:p w14:paraId="6CE3A4B5" w14:textId="77777777" w:rsidR="00E20E1E" w:rsidRPr="00C06C5E" w:rsidRDefault="00E20E1E" w:rsidP="006C1DC1">
            <w:pPr>
              <w:jc w:val="center"/>
              <w:rPr>
                <w:rFonts w:cstheme="minorHAnsi"/>
                <w:szCs w:val="24"/>
              </w:rPr>
            </w:pPr>
            <w:r w:rsidRPr="00C06C5E">
              <w:rPr>
                <w:rFonts w:cstheme="minorHAnsi"/>
                <w:szCs w:val="24"/>
              </w:rPr>
              <w:t>0</w:t>
            </w:r>
          </w:p>
        </w:tc>
        <w:tc>
          <w:tcPr>
            <w:tcW w:w="512" w:type="pct"/>
          </w:tcPr>
          <w:p w14:paraId="7432AB1D" w14:textId="77777777" w:rsidR="00E20E1E" w:rsidRDefault="00E20E1E" w:rsidP="006C1DC1">
            <w:pPr>
              <w:jc w:val="center"/>
              <w:rPr>
                <w:rFonts w:cstheme="minorHAnsi"/>
                <w:bCs/>
                <w:szCs w:val="24"/>
              </w:rPr>
            </w:pPr>
          </w:p>
          <w:p w14:paraId="38D8CA16" w14:textId="20985A0F" w:rsidR="00E20E1E" w:rsidRPr="009A5997" w:rsidRDefault="003838CD" w:rsidP="007C76F6">
            <w:pPr>
              <w:jc w:val="center"/>
              <w:rPr>
                <w:rFonts w:cstheme="minorHAnsi"/>
                <w:bCs/>
                <w:szCs w:val="24"/>
              </w:rPr>
            </w:pPr>
            <w:r>
              <w:rPr>
                <w:rFonts w:cstheme="minorHAnsi"/>
                <w:bCs/>
                <w:szCs w:val="24"/>
              </w:rPr>
              <w:t>0</w:t>
            </w:r>
          </w:p>
        </w:tc>
        <w:tc>
          <w:tcPr>
            <w:tcW w:w="574" w:type="pct"/>
            <w:vAlign w:val="center"/>
          </w:tcPr>
          <w:p w14:paraId="6FCD7938" w14:textId="77777777" w:rsidR="00E20E1E" w:rsidRPr="009A5997" w:rsidRDefault="00E20E1E" w:rsidP="006C1DC1">
            <w:pPr>
              <w:jc w:val="center"/>
              <w:rPr>
                <w:rFonts w:cstheme="minorHAnsi"/>
                <w:szCs w:val="24"/>
              </w:rPr>
            </w:pPr>
            <w:r w:rsidRPr="009A5997">
              <w:rPr>
                <w:rFonts w:cstheme="minorHAnsi"/>
                <w:bCs/>
                <w:szCs w:val="24"/>
              </w:rPr>
              <w:t>610 000</w:t>
            </w:r>
          </w:p>
        </w:tc>
        <w:tc>
          <w:tcPr>
            <w:tcW w:w="2185" w:type="pct"/>
            <w:vMerge/>
          </w:tcPr>
          <w:p w14:paraId="38B04145" w14:textId="77777777" w:rsidR="00E20E1E" w:rsidRPr="00C06C5E" w:rsidRDefault="00E20E1E" w:rsidP="006C1DC1">
            <w:pPr>
              <w:jc w:val="both"/>
              <w:rPr>
                <w:rFonts w:cstheme="minorHAnsi"/>
                <w:szCs w:val="24"/>
              </w:rPr>
            </w:pPr>
          </w:p>
        </w:tc>
      </w:tr>
    </w:tbl>
    <w:p w14:paraId="212A5075" w14:textId="77777777" w:rsidR="00435B7C" w:rsidRDefault="00435B7C" w:rsidP="00517C33">
      <w:pPr>
        <w:spacing w:after="0"/>
      </w:pPr>
    </w:p>
    <w:p w14:paraId="5FF2F610" w14:textId="77777777" w:rsidR="009136EA" w:rsidRDefault="009136EA" w:rsidP="00517C33">
      <w:pPr>
        <w:spacing w:after="0"/>
      </w:pPr>
    </w:p>
    <w:tbl>
      <w:tblPr>
        <w:tblStyle w:val="Mriekatabuky"/>
        <w:tblW w:w="14737" w:type="dxa"/>
        <w:tblLayout w:type="fixed"/>
        <w:tblLook w:val="04A0" w:firstRow="1" w:lastRow="0" w:firstColumn="1" w:lastColumn="0" w:noHBand="0" w:noVBand="1"/>
      </w:tblPr>
      <w:tblGrid>
        <w:gridCol w:w="1012"/>
        <w:gridCol w:w="1393"/>
        <w:gridCol w:w="1134"/>
        <w:gridCol w:w="1701"/>
        <w:gridCol w:w="1559"/>
        <w:gridCol w:w="1418"/>
        <w:gridCol w:w="6520"/>
      </w:tblGrid>
      <w:tr w:rsidR="003906DF" w:rsidRPr="00162160" w14:paraId="49ED760E" w14:textId="77777777" w:rsidTr="00B431FD">
        <w:tc>
          <w:tcPr>
            <w:tcW w:w="1012" w:type="dxa"/>
            <w:shd w:val="clear" w:color="auto" w:fill="DEEAF6" w:themeFill="accent1" w:themeFillTint="33"/>
          </w:tcPr>
          <w:p w14:paraId="243D6D7E" w14:textId="77777777" w:rsidR="003906DF" w:rsidRPr="003841FD" w:rsidRDefault="003906DF" w:rsidP="006C1DC1">
            <w:pPr>
              <w:jc w:val="both"/>
              <w:rPr>
                <w:rFonts w:cstheme="minorHAnsi"/>
                <w:szCs w:val="24"/>
              </w:rPr>
            </w:pPr>
          </w:p>
        </w:tc>
        <w:tc>
          <w:tcPr>
            <w:tcW w:w="13725" w:type="dxa"/>
            <w:gridSpan w:val="6"/>
            <w:shd w:val="clear" w:color="auto" w:fill="DEEAF6" w:themeFill="accent1" w:themeFillTint="33"/>
          </w:tcPr>
          <w:p w14:paraId="639E45ED" w14:textId="77777777" w:rsidR="003906DF" w:rsidRPr="003841FD" w:rsidRDefault="003906DF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3841FD">
              <w:rPr>
                <w:rFonts w:cstheme="minorHAnsi"/>
                <w:szCs w:val="24"/>
              </w:rPr>
              <w:t xml:space="preserve">Opatrenie </w:t>
            </w:r>
            <w:r w:rsidRPr="00245444">
              <w:rPr>
                <w:rFonts w:cstheme="minorHAnsi"/>
                <w:color w:val="000000" w:themeColor="text1"/>
                <w:szCs w:val="24"/>
              </w:rPr>
              <w:t>3.1.2.: Rozvoj spolupráce so vzdelávacími  a odbornými inštitúciami</w:t>
            </w:r>
          </w:p>
        </w:tc>
      </w:tr>
      <w:tr w:rsidR="003906DF" w:rsidRPr="00162160" w14:paraId="2F9DA98D" w14:textId="77777777" w:rsidTr="00B431FD">
        <w:tc>
          <w:tcPr>
            <w:tcW w:w="1012" w:type="dxa"/>
            <w:shd w:val="clear" w:color="auto" w:fill="FFF2CC" w:themeFill="accent4" w:themeFillTint="33"/>
          </w:tcPr>
          <w:p w14:paraId="35D6D293" w14:textId="77777777" w:rsidR="003906DF" w:rsidRPr="003841FD" w:rsidRDefault="003906DF" w:rsidP="006C1DC1">
            <w:pPr>
              <w:rPr>
                <w:rFonts w:cstheme="minorHAnsi"/>
                <w:szCs w:val="24"/>
              </w:rPr>
            </w:pPr>
          </w:p>
        </w:tc>
        <w:tc>
          <w:tcPr>
            <w:tcW w:w="13725" w:type="dxa"/>
            <w:gridSpan w:val="6"/>
            <w:shd w:val="clear" w:color="auto" w:fill="FFF2CC" w:themeFill="accent4" w:themeFillTint="33"/>
          </w:tcPr>
          <w:p w14:paraId="0D5922EE" w14:textId="33E0E31D" w:rsidR="003906DF" w:rsidRPr="003841FD" w:rsidRDefault="003906DF" w:rsidP="006C1DC1">
            <w:pPr>
              <w:rPr>
                <w:rFonts w:cstheme="minorHAnsi"/>
                <w:szCs w:val="24"/>
              </w:rPr>
            </w:pPr>
            <w:r w:rsidRPr="003841FD">
              <w:rPr>
                <w:rFonts w:cstheme="minorHAnsi"/>
                <w:szCs w:val="24"/>
              </w:rPr>
              <w:t xml:space="preserve">Aktivita </w:t>
            </w:r>
            <w:r>
              <w:rPr>
                <w:rFonts w:cstheme="minorHAnsi"/>
                <w:szCs w:val="24"/>
              </w:rPr>
              <w:t xml:space="preserve">3.1.2.1 </w:t>
            </w:r>
            <w:r w:rsidRPr="0078767D">
              <w:rPr>
                <w:rFonts w:cstheme="minorHAnsi"/>
                <w:bCs/>
                <w:color w:val="000000" w:themeColor="text1"/>
                <w:szCs w:val="24"/>
              </w:rPr>
              <w:t>Pedagogicko-psychologická pomoc pri integrácií detí a</w:t>
            </w:r>
            <w:r w:rsidR="00F033B5">
              <w:rPr>
                <w:rFonts w:cstheme="minorHAnsi"/>
                <w:bCs/>
                <w:color w:val="000000" w:themeColor="text1"/>
                <w:szCs w:val="24"/>
              </w:rPr>
              <w:t> </w:t>
            </w:r>
            <w:r w:rsidRPr="0078767D">
              <w:rPr>
                <w:rFonts w:cstheme="minorHAnsi"/>
                <w:bCs/>
                <w:color w:val="000000" w:themeColor="text1"/>
                <w:szCs w:val="24"/>
              </w:rPr>
              <w:t>žiakov</w:t>
            </w:r>
          </w:p>
        </w:tc>
      </w:tr>
      <w:tr w:rsidR="003906DF" w:rsidRPr="00162160" w14:paraId="727782C9" w14:textId="77777777" w:rsidTr="00B431FD">
        <w:tc>
          <w:tcPr>
            <w:tcW w:w="1012" w:type="dxa"/>
          </w:tcPr>
          <w:p w14:paraId="4E7E5CB0" w14:textId="77777777" w:rsidR="003906DF" w:rsidRPr="005805D0" w:rsidRDefault="003906DF" w:rsidP="006C1DC1">
            <w:pPr>
              <w:jc w:val="both"/>
              <w:rPr>
                <w:rFonts w:cstheme="minorHAnsi"/>
                <w:szCs w:val="24"/>
              </w:rPr>
            </w:pPr>
          </w:p>
        </w:tc>
        <w:tc>
          <w:tcPr>
            <w:tcW w:w="13725" w:type="dxa"/>
            <w:gridSpan w:val="6"/>
          </w:tcPr>
          <w:p w14:paraId="60B6BD4D" w14:textId="77777777" w:rsidR="003906DF" w:rsidRDefault="003906DF" w:rsidP="006C1DC1">
            <w:pPr>
              <w:jc w:val="both"/>
              <w:rPr>
                <w:rFonts w:cstheme="minorHAnsi"/>
                <w:szCs w:val="24"/>
              </w:rPr>
            </w:pPr>
            <w:r w:rsidRPr="005805D0">
              <w:rPr>
                <w:rFonts w:cstheme="minorHAnsi"/>
                <w:szCs w:val="24"/>
              </w:rPr>
              <w:t>Popis:</w:t>
            </w:r>
          </w:p>
          <w:p w14:paraId="5D892C5B" w14:textId="77777777" w:rsidR="003906DF" w:rsidRPr="003841FD" w:rsidRDefault="003906DF" w:rsidP="006C1DC1">
            <w:pPr>
              <w:jc w:val="both"/>
              <w:rPr>
                <w:rFonts w:cstheme="minorHAnsi"/>
                <w:szCs w:val="24"/>
              </w:rPr>
            </w:pPr>
            <w:r w:rsidRPr="00BE6C89">
              <w:rPr>
                <w:rFonts w:cstheme="minorHAnsi"/>
                <w:szCs w:val="24"/>
              </w:rPr>
              <w:t>Zabezpečiť služby psychológa</w:t>
            </w:r>
            <w:r>
              <w:rPr>
                <w:rFonts w:cstheme="minorHAnsi"/>
                <w:szCs w:val="24"/>
              </w:rPr>
              <w:t>, inkluzívneho tímu</w:t>
            </w:r>
            <w:r w:rsidRPr="00BE6C89">
              <w:rPr>
                <w:rFonts w:cstheme="minorHAnsi"/>
                <w:szCs w:val="24"/>
              </w:rPr>
              <w:t xml:space="preserve"> a pedagogických asistentov pre integráciu detí v školských zariadeniach. </w:t>
            </w:r>
            <w:r w:rsidRPr="00BE6C89">
              <w:rPr>
                <w:rFonts w:cstheme="minorHAnsi"/>
              </w:rPr>
              <w:t xml:space="preserve">Pomoc a podpora pri výchovných problémoch detí ohrozených </w:t>
            </w:r>
            <w:proofErr w:type="spellStart"/>
            <w:r w:rsidRPr="00BE6C89">
              <w:rPr>
                <w:rFonts w:cstheme="minorHAnsi"/>
              </w:rPr>
              <w:t>sociálnopatologickými</w:t>
            </w:r>
            <w:proofErr w:type="spellEnd"/>
            <w:r w:rsidRPr="00BE6C89">
              <w:rPr>
                <w:rFonts w:cstheme="minorHAnsi"/>
              </w:rPr>
              <w:t xml:space="preserve"> javmi v </w:t>
            </w:r>
            <w:r>
              <w:rPr>
                <w:rFonts w:cstheme="minorHAnsi"/>
              </w:rPr>
              <w:t>prirodzenom a školskom prostredí</w:t>
            </w:r>
          </w:p>
        </w:tc>
      </w:tr>
      <w:tr w:rsidR="003906DF" w:rsidRPr="00162160" w14:paraId="33DAE995" w14:textId="77777777" w:rsidTr="009136EA">
        <w:tc>
          <w:tcPr>
            <w:tcW w:w="2405" w:type="dxa"/>
            <w:gridSpan w:val="2"/>
          </w:tcPr>
          <w:p w14:paraId="6DE15027" w14:textId="77777777" w:rsidR="003906DF" w:rsidRPr="003841FD" w:rsidRDefault="003906DF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3841FD">
              <w:rPr>
                <w:rFonts w:cstheme="minorHAnsi"/>
                <w:b/>
                <w:szCs w:val="24"/>
              </w:rPr>
              <w:t>Merateľný ukazovateľ</w:t>
            </w:r>
          </w:p>
        </w:tc>
        <w:tc>
          <w:tcPr>
            <w:tcW w:w="1134" w:type="dxa"/>
          </w:tcPr>
          <w:p w14:paraId="77CCE12D" w14:textId="77777777" w:rsidR="003906DF" w:rsidRPr="003841FD" w:rsidRDefault="003906DF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3841FD">
              <w:rPr>
                <w:rFonts w:cstheme="minorHAnsi"/>
                <w:b/>
                <w:szCs w:val="24"/>
              </w:rPr>
              <w:t>Merná jednotka</w:t>
            </w:r>
          </w:p>
        </w:tc>
        <w:tc>
          <w:tcPr>
            <w:tcW w:w="1701" w:type="dxa"/>
          </w:tcPr>
          <w:p w14:paraId="09E762AD" w14:textId="77777777" w:rsidR="003906DF" w:rsidRPr="003841FD" w:rsidRDefault="003906DF" w:rsidP="00701DB6">
            <w:pPr>
              <w:jc w:val="center"/>
              <w:rPr>
                <w:rFonts w:cstheme="minorHAnsi"/>
                <w:b/>
                <w:szCs w:val="24"/>
              </w:rPr>
            </w:pPr>
            <w:r w:rsidRPr="003841FD">
              <w:rPr>
                <w:rFonts w:cstheme="minorHAnsi"/>
                <w:b/>
                <w:szCs w:val="24"/>
              </w:rPr>
              <w:t>Východiskový stav</w:t>
            </w:r>
          </w:p>
        </w:tc>
        <w:tc>
          <w:tcPr>
            <w:tcW w:w="1559" w:type="dxa"/>
            <w:vAlign w:val="center"/>
          </w:tcPr>
          <w:p w14:paraId="265B1DE5" w14:textId="0D74A5CD" w:rsidR="00DD2305" w:rsidRDefault="003906DF" w:rsidP="0015251F">
            <w:pPr>
              <w:jc w:val="center"/>
              <w:rPr>
                <w:rFonts w:cstheme="minorHAnsi"/>
                <w:b/>
                <w:szCs w:val="24"/>
              </w:rPr>
            </w:pPr>
            <w:r>
              <w:rPr>
                <w:rFonts w:cstheme="minorHAnsi"/>
                <w:b/>
                <w:szCs w:val="24"/>
              </w:rPr>
              <w:t>Stav</w:t>
            </w:r>
          </w:p>
          <w:p w14:paraId="0CC14CE9" w14:textId="26D7F729" w:rsidR="003906DF" w:rsidRPr="003841FD" w:rsidRDefault="0015251F" w:rsidP="0015251F">
            <w:pPr>
              <w:jc w:val="center"/>
              <w:rPr>
                <w:rFonts w:cstheme="minorHAnsi"/>
                <w:b/>
                <w:szCs w:val="24"/>
              </w:rPr>
            </w:pPr>
            <w:r>
              <w:rPr>
                <w:rFonts w:cstheme="minorHAnsi"/>
                <w:b/>
                <w:szCs w:val="24"/>
              </w:rPr>
              <w:t>k 31.12.</w:t>
            </w:r>
            <w:r w:rsidR="00861476">
              <w:rPr>
                <w:rFonts w:cstheme="minorHAnsi"/>
                <w:b/>
                <w:szCs w:val="24"/>
              </w:rPr>
              <w:t>202</w:t>
            </w:r>
            <w:r w:rsidR="00CD4DC9">
              <w:rPr>
                <w:rFonts w:cstheme="minorHAnsi"/>
                <w:b/>
                <w:szCs w:val="24"/>
              </w:rPr>
              <w:t>5</w:t>
            </w:r>
          </w:p>
        </w:tc>
        <w:tc>
          <w:tcPr>
            <w:tcW w:w="1418" w:type="dxa"/>
          </w:tcPr>
          <w:p w14:paraId="6EB033C0" w14:textId="77777777" w:rsidR="003906DF" w:rsidRPr="003841FD" w:rsidRDefault="003906DF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3841FD">
              <w:rPr>
                <w:rFonts w:cstheme="minorHAnsi"/>
                <w:b/>
                <w:szCs w:val="24"/>
              </w:rPr>
              <w:t>Cieľ 2030</w:t>
            </w:r>
          </w:p>
        </w:tc>
        <w:tc>
          <w:tcPr>
            <w:tcW w:w="6520" w:type="dxa"/>
          </w:tcPr>
          <w:p w14:paraId="78BE33EC" w14:textId="1FB2BAF9" w:rsidR="003906DF" w:rsidRPr="003841FD" w:rsidRDefault="003906DF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3841FD">
              <w:rPr>
                <w:rFonts w:cstheme="minorHAnsi"/>
                <w:b/>
                <w:szCs w:val="24"/>
              </w:rPr>
              <w:t>Poznámka</w:t>
            </w:r>
            <w:r w:rsidR="00FA1B13">
              <w:rPr>
                <w:rFonts w:cstheme="minorHAnsi"/>
                <w:b/>
                <w:szCs w:val="24"/>
              </w:rPr>
              <w:t xml:space="preserve">       </w:t>
            </w:r>
          </w:p>
        </w:tc>
      </w:tr>
      <w:tr w:rsidR="003906DF" w:rsidRPr="00162160" w14:paraId="04440B87" w14:textId="77777777" w:rsidTr="009136EA">
        <w:trPr>
          <w:trHeight w:val="70"/>
        </w:trPr>
        <w:tc>
          <w:tcPr>
            <w:tcW w:w="2405" w:type="dxa"/>
            <w:gridSpan w:val="2"/>
          </w:tcPr>
          <w:p w14:paraId="48072CFE" w14:textId="77777777" w:rsidR="00B2413C" w:rsidRDefault="00B2413C" w:rsidP="006C1DC1">
            <w:pPr>
              <w:jc w:val="both"/>
              <w:rPr>
                <w:rFonts w:cstheme="minorHAnsi"/>
                <w:szCs w:val="24"/>
              </w:rPr>
            </w:pPr>
          </w:p>
          <w:p w14:paraId="3797E1A6" w14:textId="77777777" w:rsidR="00B2413C" w:rsidRDefault="00B2413C" w:rsidP="006C1DC1">
            <w:pPr>
              <w:jc w:val="both"/>
              <w:rPr>
                <w:rFonts w:cstheme="minorHAnsi"/>
                <w:szCs w:val="24"/>
              </w:rPr>
            </w:pPr>
          </w:p>
          <w:p w14:paraId="1A68C445" w14:textId="77777777" w:rsidR="00BD707C" w:rsidRDefault="00BD707C" w:rsidP="006C1DC1">
            <w:pPr>
              <w:jc w:val="both"/>
              <w:rPr>
                <w:rFonts w:cstheme="minorHAnsi"/>
                <w:szCs w:val="24"/>
              </w:rPr>
            </w:pPr>
          </w:p>
          <w:p w14:paraId="703FD4EA" w14:textId="1162E7F1" w:rsidR="003906DF" w:rsidRDefault="003906DF" w:rsidP="006C1DC1">
            <w:pPr>
              <w:jc w:val="both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 xml:space="preserve">Počet pedagogických asistentov a členov inkluzívneho tímu v ZŠ a MŠ v meste Šaľa ročne </w:t>
            </w:r>
          </w:p>
          <w:p w14:paraId="5BD80267" w14:textId="77777777" w:rsidR="003906DF" w:rsidRPr="003841FD" w:rsidRDefault="003906DF" w:rsidP="006C1DC1">
            <w:pPr>
              <w:rPr>
                <w:rFonts w:cstheme="minorHAnsi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8E10AC1" w14:textId="77777777" w:rsidR="003906DF" w:rsidRPr="003841FD" w:rsidRDefault="003906DF" w:rsidP="006C1DC1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osoba</w:t>
            </w:r>
          </w:p>
        </w:tc>
        <w:tc>
          <w:tcPr>
            <w:tcW w:w="1701" w:type="dxa"/>
            <w:vAlign w:val="center"/>
          </w:tcPr>
          <w:p w14:paraId="3C663FB7" w14:textId="18E53C6B" w:rsidR="003906DF" w:rsidRPr="003841FD" w:rsidRDefault="003906DF" w:rsidP="003838CD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41,5</w:t>
            </w:r>
          </w:p>
        </w:tc>
        <w:tc>
          <w:tcPr>
            <w:tcW w:w="1559" w:type="dxa"/>
            <w:vAlign w:val="center"/>
          </w:tcPr>
          <w:p w14:paraId="6DAE3F07" w14:textId="77777777" w:rsidR="003C4D1C" w:rsidRDefault="003C4D1C" w:rsidP="003838CD">
            <w:pPr>
              <w:jc w:val="center"/>
              <w:rPr>
                <w:rFonts w:cstheme="minorHAnsi"/>
                <w:szCs w:val="24"/>
              </w:rPr>
            </w:pPr>
          </w:p>
          <w:p w14:paraId="39A732C3" w14:textId="06A471CB" w:rsidR="008C5208" w:rsidRDefault="003C4D1C" w:rsidP="003838CD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53,75</w:t>
            </w:r>
          </w:p>
          <w:p w14:paraId="14DE93C1" w14:textId="77777777" w:rsidR="003906DF" w:rsidRDefault="003906DF" w:rsidP="00CD4DC9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9D70923" w14:textId="77777777" w:rsidR="003906DF" w:rsidRPr="000C4AFE" w:rsidRDefault="003906DF" w:rsidP="003838CD">
            <w:pPr>
              <w:jc w:val="center"/>
              <w:rPr>
                <w:rFonts w:cstheme="minorHAnsi"/>
                <w:szCs w:val="24"/>
              </w:rPr>
            </w:pPr>
            <w:r w:rsidRPr="000C4AFE">
              <w:rPr>
                <w:rFonts w:cstheme="minorHAnsi"/>
                <w:szCs w:val="24"/>
              </w:rPr>
              <w:t>50</w:t>
            </w:r>
          </w:p>
        </w:tc>
        <w:tc>
          <w:tcPr>
            <w:tcW w:w="6520" w:type="dxa"/>
            <w:vAlign w:val="center"/>
          </w:tcPr>
          <w:p w14:paraId="50B4D7EB" w14:textId="60EF2D8F" w:rsidR="003C4D1C" w:rsidRPr="003C4D1C" w:rsidRDefault="003C4D1C" w:rsidP="003C4D1C">
            <w:r w:rsidRPr="003C4D1C">
              <w:t xml:space="preserve">V ZŠ </w:t>
            </w:r>
            <w:r w:rsidR="00523069">
              <w:t xml:space="preserve"> </w:t>
            </w:r>
            <w:r w:rsidRPr="003C4D1C">
              <w:t>28 pedagogických asistentov</w:t>
            </w:r>
          </w:p>
          <w:p w14:paraId="44CC2D42" w14:textId="2ED09639" w:rsidR="003C4D1C" w:rsidRPr="003C4D1C" w:rsidRDefault="003C4D1C" w:rsidP="003C4D1C">
            <w:pPr>
              <w:rPr>
                <w:rFonts w:ascii="Calibri" w:hAnsi="Calibri" w:cs="Calibri"/>
              </w:rPr>
            </w:pPr>
            <w:r w:rsidRPr="003C4D1C">
              <w:rPr>
                <w:rFonts w:ascii="Calibri" w:hAnsi="Calibri" w:cs="Calibri"/>
              </w:rPr>
              <w:t>        </w:t>
            </w:r>
            <w:r w:rsidR="008E2F1D">
              <w:rPr>
                <w:rFonts w:ascii="Calibri" w:hAnsi="Calibri" w:cs="Calibri"/>
              </w:rPr>
              <w:t xml:space="preserve">  </w:t>
            </w:r>
            <w:r w:rsidRPr="003C4D1C">
              <w:rPr>
                <w:rFonts w:ascii="Calibri" w:hAnsi="Calibri" w:cs="Calibri"/>
              </w:rPr>
              <w:t>  1 pomocný vychovávateľ</w:t>
            </w:r>
          </w:p>
          <w:p w14:paraId="67F1237A" w14:textId="3C58613F" w:rsidR="003C4D1C" w:rsidRPr="003C4D1C" w:rsidRDefault="003C4D1C" w:rsidP="003C4D1C">
            <w:pPr>
              <w:rPr>
                <w:rFonts w:ascii="Calibri" w:hAnsi="Calibri" w:cs="Calibri"/>
              </w:rPr>
            </w:pPr>
            <w:r w:rsidRPr="003C4D1C">
              <w:rPr>
                <w:rFonts w:ascii="Calibri" w:hAnsi="Calibri" w:cs="Calibri"/>
              </w:rPr>
              <w:t>        </w:t>
            </w:r>
            <w:r w:rsidR="008E2F1D">
              <w:rPr>
                <w:rFonts w:ascii="Calibri" w:hAnsi="Calibri" w:cs="Calibri"/>
              </w:rPr>
              <w:t xml:space="preserve">  </w:t>
            </w:r>
            <w:r w:rsidRPr="003C4D1C">
              <w:rPr>
                <w:rFonts w:ascii="Calibri" w:hAnsi="Calibri" w:cs="Calibri"/>
              </w:rPr>
              <w:t>  3 špeciálni pedagógovia</w:t>
            </w:r>
          </w:p>
          <w:p w14:paraId="28EAEBBE" w14:textId="25978C60" w:rsidR="003C4D1C" w:rsidRPr="003C4D1C" w:rsidRDefault="003C4D1C" w:rsidP="003C4D1C">
            <w:pPr>
              <w:rPr>
                <w:rFonts w:ascii="Calibri" w:hAnsi="Calibri" w:cs="Calibri"/>
              </w:rPr>
            </w:pPr>
            <w:r w:rsidRPr="003C4D1C">
              <w:rPr>
                <w:rFonts w:ascii="Calibri" w:hAnsi="Calibri" w:cs="Calibri"/>
              </w:rPr>
              <w:t>      </w:t>
            </w:r>
            <w:r w:rsidR="008E2F1D">
              <w:rPr>
                <w:rFonts w:ascii="Calibri" w:hAnsi="Calibri" w:cs="Calibri"/>
              </w:rPr>
              <w:t xml:space="preserve"> </w:t>
            </w:r>
            <w:r w:rsidRPr="003C4D1C">
              <w:rPr>
                <w:rFonts w:ascii="Calibri" w:hAnsi="Calibri" w:cs="Calibri"/>
              </w:rPr>
              <w:t>     1 sociálny pedagóg</w:t>
            </w:r>
          </w:p>
          <w:p w14:paraId="5762AB7E" w14:textId="41F0F439" w:rsidR="003C4D1C" w:rsidRPr="003C4D1C" w:rsidRDefault="003C4D1C" w:rsidP="003C4D1C">
            <w:pPr>
              <w:rPr>
                <w:rFonts w:ascii="Calibri" w:hAnsi="Calibri" w:cs="Calibri"/>
              </w:rPr>
            </w:pPr>
            <w:r w:rsidRPr="003C4D1C">
              <w:rPr>
                <w:rFonts w:ascii="Calibri" w:hAnsi="Calibri" w:cs="Calibri"/>
              </w:rPr>
              <w:t>       </w:t>
            </w:r>
            <w:r w:rsidR="008E2F1D">
              <w:rPr>
                <w:rFonts w:ascii="Calibri" w:hAnsi="Calibri" w:cs="Calibri"/>
              </w:rPr>
              <w:t xml:space="preserve"> </w:t>
            </w:r>
            <w:r w:rsidRPr="003C4D1C">
              <w:rPr>
                <w:rFonts w:ascii="Calibri" w:hAnsi="Calibri" w:cs="Calibri"/>
              </w:rPr>
              <w:t>    3,25 psychológov</w:t>
            </w:r>
          </w:p>
          <w:p w14:paraId="7F59E7F2" w14:textId="77777777" w:rsidR="003C4D1C" w:rsidRPr="003C4D1C" w:rsidRDefault="003C4D1C" w:rsidP="003C4D1C">
            <w:pPr>
              <w:rPr>
                <w:rFonts w:ascii="Calibri" w:hAnsi="Calibri" w:cs="Calibri"/>
              </w:rPr>
            </w:pPr>
          </w:p>
          <w:p w14:paraId="372433B0" w14:textId="75816865" w:rsidR="003C4D1C" w:rsidRPr="003C4D1C" w:rsidRDefault="003C4D1C" w:rsidP="003C4D1C">
            <w:pPr>
              <w:rPr>
                <w:rFonts w:ascii="Calibri" w:hAnsi="Calibri" w:cs="Calibri"/>
              </w:rPr>
            </w:pPr>
            <w:r w:rsidRPr="003C4D1C">
              <w:rPr>
                <w:rFonts w:ascii="Calibri" w:hAnsi="Calibri" w:cs="Calibri"/>
              </w:rPr>
              <w:t>V</w:t>
            </w:r>
            <w:r w:rsidR="008E2F1D">
              <w:rPr>
                <w:rFonts w:ascii="Calibri" w:hAnsi="Calibri" w:cs="Calibri"/>
              </w:rPr>
              <w:t> </w:t>
            </w:r>
            <w:r w:rsidRPr="003C4D1C">
              <w:rPr>
                <w:rFonts w:ascii="Calibri" w:hAnsi="Calibri" w:cs="Calibri"/>
              </w:rPr>
              <w:t>MŠ</w:t>
            </w:r>
            <w:r w:rsidR="008E2F1D">
              <w:rPr>
                <w:rFonts w:ascii="Calibri" w:hAnsi="Calibri" w:cs="Calibri"/>
              </w:rPr>
              <w:t xml:space="preserve">  </w:t>
            </w:r>
            <w:r w:rsidRPr="003C4D1C">
              <w:rPr>
                <w:rFonts w:ascii="Calibri" w:hAnsi="Calibri" w:cs="Calibri"/>
              </w:rPr>
              <w:t xml:space="preserve"> 7 pedagogických asistentov</w:t>
            </w:r>
          </w:p>
          <w:p w14:paraId="02DFBBAF" w14:textId="008EF2FD" w:rsidR="003C4D1C" w:rsidRPr="003C4D1C" w:rsidRDefault="003C4D1C" w:rsidP="003C4D1C">
            <w:pPr>
              <w:rPr>
                <w:rFonts w:ascii="Calibri" w:hAnsi="Calibri" w:cs="Calibri"/>
              </w:rPr>
            </w:pPr>
            <w:r w:rsidRPr="003C4D1C">
              <w:rPr>
                <w:rFonts w:ascii="Calibri" w:hAnsi="Calibri" w:cs="Calibri"/>
              </w:rPr>
              <w:t xml:space="preserve">           </w:t>
            </w:r>
            <w:r w:rsidR="008E2F1D">
              <w:rPr>
                <w:rFonts w:ascii="Calibri" w:hAnsi="Calibri" w:cs="Calibri"/>
              </w:rPr>
              <w:t xml:space="preserve"> </w:t>
            </w:r>
            <w:r w:rsidRPr="003C4D1C">
              <w:rPr>
                <w:rFonts w:ascii="Calibri" w:hAnsi="Calibri" w:cs="Calibri"/>
              </w:rPr>
              <w:t>9 pomocných vychovávateľov</w:t>
            </w:r>
          </w:p>
          <w:p w14:paraId="6693894B" w14:textId="070C96FA" w:rsidR="00BD707C" w:rsidRPr="00BD707C" w:rsidRDefault="003C4D1C" w:rsidP="003C4D1C">
            <w:pPr>
              <w:rPr>
                <w:rFonts w:ascii="Calibri" w:hAnsi="Calibri" w:cs="Calibri"/>
              </w:rPr>
            </w:pPr>
            <w:r w:rsidRPr="003C4D1C">
              <w:rPr>
                <w:rFonts w:ascii="Calibri" w:hAnsi="Calibri" w:cs="Calibri"/>
              </w:rPr>
              <w:t>           </w:t>
            </w:r>
            <w:r w:rsidR="008E2F1D">
              <w:rPr>
                <w:rFonts w:ascii="Calibri" w:hAnsi="Calibri" w:cs="Calibri"/>
              </w:rPr>
              <w:t xml:space="preserve"> </w:t>
            </w:r>
            <w:r w:rsidRPr="003C4D1C">
              <w:rPr>
                <w:rFonts w:ascii="Calibri" w:hAnsi="Calibri" w:cs="Calibri"/>
              </w:rPr>
              <w:t>1,5 psychológov</w:t>
            </w:r>
          </w:p>
          <w:p w14:paraId="671DFB71" w14:textId="46319611" w:rsidR="003906DF" w:rsidRPr="00CA4524" w:rsidRDefault="003906DF" w:rsidP="008C5208">
            <w:pPr>
              <w:jc w:val="center"/>
              <w:rPr>
                <w:rFonts w:cstheme="minorHAnsi"/>
                <w:b/>
                <w:szCs w:val="24"/>
              </w:rPr>
            </w:pPr>
          </w:p>
        </w:tc>
      </w:tr>
      <w:tr w:rsidR="003906DF" w:rsidRPr="00162160" w14:paraId="0EF056C5" w14:textId="77777777" w:rsidTr="009136EA">
        <w:tc>
          <w:tcPr>
            <w:tcW w:w="2405" w:type="dxa"/>
            <w:gridSpan w:val="2"/>
          </w:tcPr>
          <w:p w14:paraId="472FF977" w14:textId="77777777" w:rsidR="006427C8" w:rsidRDefault="006427C8" w:rsidP="006C1DC1">
            <w:pPr>
              <w:rPr>
                <w:rFonts w:cstheme="minorHAnsi"/>
                <w:szCs w:val="24"/>
              </w:rPr>
            </w:pPr>
          </w:p>
          <w:p w14:paraId="39AC55EB" w14:textId="77777777" w:rsidR="00523069" w:rsidRDefault="00523069" w:rsidP="006C1DC1">
            <w:pPr>
              <w:rPr>
                <w:rFonts w:cstheme="minorHAnsi"/>
                <w:szCs w:val="24"/>
              </w:rPr>
            </w:pPr>
          </w:p>
          <w:p w14:paraId="0955137F" w14:textId="77777777" w:rsidR="00523069" w:rsidRDefault="00523069" w:rsidP="006C1DC1">
            <w:pPr>
              <w:rPr>
                <w:rFonts w:cstheme="minorHAnsi"/>
                <w:szCs w:val="24"/>
              </w:rPr>
            </w:pPr>
          </w:p>
          <w:p w14:paraId="7B373E6D" w14:textId="77777777" w:rsidR="00BD707C" w:rsidRDefault="00BD707C" w:rsidP="006C1DC1">
            <w:pPr>
              <w:rPr>
                <w:rFonts w:cstheme="minorHAnsi"/>
                <w:szCs w:val="24"/>
              </w:rPr>
            </w:pPr>
          </w:p>
          <w:p w14:paraId="7EE37A5F" w14:textId="77777777" w:rsidR="00F033B5" w:rsidRDefault="00F033B5" w:rsidP="006C1DC1">
            <w:pPr>
              <w:rPr>
                <w:rFonts w:cstheme="minorHAnsi"/>
                <w:szCs w:val="24"/>
              </w:rPr>
            </w:pPr>
          </w:p>
          <w:p w14:paraId="03038843" w14:textId="1D486F53" w:rsidR="006427C8" w:rsidRDefault="003906DF" w:rsidP="006C1DC1">
            <w:pPr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 xml:space="preserve">Počet psychológov </w:t>
            </w:r>
          </w:p>
          <w:p w14:paraId="417AEC9F" w14:textId="398F3600" w:rsidR="003906DF" w:rsidRPr="003841FD" w:rsidRDefault="003906DF" w:rsidP="006C1DC1">
            <w:pPr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na školách ročne</w:t>
            </w:r>
          </w:p>
        </w:tc>
        <w:tc>
          <w:tcPr>
            <w:tcW w:w="1134" w:type="dxa"/>
            <w:vAlign w:val="center"/>
          </w:tcPr>
          <w:p w14:paraId="23D45A8B" w14:textId="77777777" w:rsidR="003906DF" w:rsidRPr="003841FD" w:rsidRDefault="003906DF" w:rsidP="006C1DC1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osoba</w:t>
            </w:r>
          </w:p>
        </w:tc>
        <w:tc>
          <w:tcPr>
            <w:tcW w:w="1701" w:type="dxa"/>
            <w:vAlign w:val="center"/>
          </w:tcPr>
          <w:p w14:paraId="24A2449D" w14:textId="77777777" w:rsidR="003906DF" w:rsidRPr="003841FD" w:rsidRDefault="003906DF" w:rsidP="006C1DC1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14:paraId="002F04C5" w14:textId="4385B25D" w:rsidR="003906DF" w:rsidRDefault="005F2564" w:rsidP="00A77D60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4,75</w:t>
            </w:r>
          </w:p>
        </w:tc>
        <w:tc>
          <w:tcPr>
            <w:tcW w:w="1418" w:type="dxa"/>
            <w:vAlign w:val="center"/>
          </w:tcPr>
          <w:p w14:paraId="26D6A2DB" w14:textId="77777777" w:rsidR="003906DF" w:rsidRPr="003841FD" w:rsidRDefault="003906DF" w:rsidP="006C1DC1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4</w:t>
            </w:r>
          </w:p>
        </w:tc>
        <w:tc>
          <w:tcPr>
            <w:tcW w:w="6520" w:type="dxa"/>
            <w:vAlign w:val="center"/>
          </w:tcPr>
          <w:p w14:paraId="2A8EA502" w14:textId="77777777" w:rsidR="00FA1B13" w:rsidRDefault="00FA1B13" w:rsidP="00F94E11">
            <w:pPr>
              <w:rPr>
                <w:rFonts w:cstheme="minorHAnsi"/>
                <w:szCs w:val="24"/>
              </w:rPr>
            </w:pPr>
          </w:p>
          <w:p w14:paraId="6C5BFD30" w14:textId="77777777" w:rsidR="00FA1B13" w:rsidRDefault="00FA1B13" w:rsidP="00F94E11">
            <w:pPr>
              <w:rPr>
                <w:rFonts w:cstheme="minorHAnsi"/>
                <w:szCs w:val="24"/>
              </w:rPr>
            </w:pPr>
          </w:p>
          <w:p w14:paraId="79BC242A" w14:textId="77777777" w:rsidR="00523069" w:rsidRDefault="00523069" w:rsidP="00F94E11">
            <w:pPr>
              <w:rPr>
                <w:rFonts w:cstheme="minorHAnsi"/>
                <w:szCs w:val="24"/>
              </w:rPr>
            </w:pPr>
          </w:p>
          <w:p w14:paraId="22A0C572" w14:textId="77777777" w:rsidR="00523069" w:rsidRDefault="00523069" w:rsidP="00F94E11">
            <w:pPr>
              <w:rPr>
                <w:rFonts w:cstheme="minorHAnsi"/>
                <w:szCs w:val="24"/>
              </w:rPr>
            </w:pPr>
          </w:p>
          <w:p w14:paraId="197BDCD4" w14:textId="77777777" w:rsidR="00F033B5" w:rsidRDefault="00F033B5" w:rsidP="00F94E11">
            <w:pPr>
              <w:rPr>
                <w:rFonts w:cstheme="minorHAnsi"/>
                <w:szCs w:val="24"/>
              </w:rPr>
            </w:pPr>
          </w:p>
          <w:p w14:paraId="181528B1" w14:textId="090897BE" w:rsidR="00A77D60" w:rsidRDefault="00F94E11" w:rsidP="00F94E11">
            <w:pPr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 xml:space="preserve">V ZŠ </w:t>
            </w:r>
            <w:r w:rsidR="00523069">
              <w:rPr>
                <w:rFonts w:cstheme="minorHAnsi"/>
                <w:szCs w:val="24"/>
              </w:rPr>
              <w:t xml:space="preserve">  </w:t>
            </w:r>
            <w:r w:rsidR="008E2F1D">
              <w:rPr>
                <w:rFonts w:cstheme="minorHAnsi"/>
                <w:szCs w:val="24"/>
              </w:rPr>
              <w:t xml:space="preserve"> </w:t>
            </w:r>
            <w:r>
              <w:rPr>
                <w:rFonts w:cstheme="minorHAnsi"/>
                <w:szCs w:val="24"/>
              </w:rPr>
              <w:t>3,25 psychológov</w:t>
            </w:r>
          </w:p>
          <w:p w14:paraId="2CB65186" w14:textId="29B2055E" w:rsidR="00FA1B13" w:rsidRDefault="00F94E11" w:rsidP="00523069">
            <w:pPr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 xml:space="preserve">V MŠ </w:t>
            </w:r>
            <w:r w:rsidR="00523069">
              <w:rPr>
                <w:rFonts w:cstheme="minorHAnsi"/>
                <w:szCs w:val="24"/>
              </w:rPr>
              <w:t xml:space="preserve"> </w:t>
            </w:r>
            <w:r w:rsidR="008E2F1D">
              <w:rPr>
                <w:rFonts w:cstheme="minorHAnsi"/>
                <w:szCs w:val="24"/>
              </w:rPr>
              <w:t xml:space="preserve"> </w:t>
            </w:r>
            <w:r>
              <w:rPr>
                <w:rFonts w:cstheme="minorHAnsi"/>
                <w:szCs w:val="24"/>
              </w:rPr>
              <w:t>1,5 psychológov</w:t>
            </w:r>
          </w:p>
          <w:p w14:paraId="55B8D35D" w14:textId="77777777" w:rsidR="00FA1B13" w:rsidRDefault="00FA1B13" w:rsidP="006C1DC1">
            <w:pPr>
              <w:jc w:val="center"/>
              <w:rPr>
                <w:rFonts w:cstheme="minorHAnsi"/>
                <w:szCs w:val="24"/>
              </w:rPr>
            </w:pPr>
          </w:p>
          <w:p w14:paraId="1319B73A" w14:textId="77777777" w:rsidR="00926DEF" w:rsidRDefault="00926DEF" w:rsidP="00BD707C">
            <w:pPr>
              <w:rPr>
                <w:rFonts w:cstheme="minorHAnsi"/>
                <w:szCs w:val="24"/>
              </w:rPr>
            </w:pPr>
          </w:p>
          <w:p w14:paraId="0FFECC55" w14:textId="77777777" w:rsidR="00D73974" w:rsidRDefault="00D73974" w:rsidP="00BD707C">
            <w:pPr>
              <w:rPr>
                <w:rFonts w:cstheme="minorHAnsi"/>
                <w:szCs w:val="24"/>
              </w:rPr>
            </w:pPr>
          </w:p>
          <w:p w14:paraId="12C626D3" w14:textId="77777777" w:rsidR="00D73974" w:rsidRDefault="00D73974" w:rsidP="00BD707C">
            <w:pPr>
              <w:rPr>
                <w:rFonts w:cstheme="minorHAnsi"/>
                <w:szCs w:val="24"/>
              </w:rPr>
            </w:pPr>
          </w:p>
          <w:p w14:paraId="13326243" w14:textId="0B9C4068" w:rsidR="009136EA" w:rsidRPr="003841FD" w:rsidRDefault="009136EA" w:rsidP="006C1DC1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3906DF" w:rsidRPr="003841FD" w14:paraId="6490D7D7" w14:textId="77777777" w:rsidTr="00B431FD">
        <w:tc>
          <w:tcPr>
            <w:tcW w:w="1012" w:type="dxa"/>
            <w:shd w:val="clear" w:color="auto" w:fill="FFF2CC" w:themeFill="accent4" w:themeFillTint="33"/>
          </w:tcPr>
          <w:p w14:paraId="353D8069" w14:textId="77777777" w:rsidR="003906DF" w:rsidRPr="0078767D" w:rsidRDefault="003906DF" w:rsidP="006C1DC1">
            <w:pPr>
              <w:jc w:val="both"/>
              <w:rPr>
                <w:rFonts w:cstheme="minorHAnsi"/>
                <w:szCs w:val="24"/>
              </w:rPr>
            </w:pPr>
          </w:p>
        </w:tc>
        <w:tc>
          <w:tcPr>
            <w:tcW w:w="13725" w:type="dxa"/>
            <w:gridSpan w:val="6"/>
            <w:shd w:val="clear" w:color="auto" w:fill="FFF2CC" w:themeFill="accent4" w:themeFillTint="33"/>
          </w:tcPr>
          <w:p w14:paraId="13740281" w14:textId="77777777" w:rsidR="003906DF" w:rsidRPr="0078767D" w:rsidRDefault="003906DF" w:rsidP="006C1DC1">
            <w:pPr>
              <w:jc w:val="both"/>
              <w:rPr>
                <w:rFonts w:cstheme="minorHAnsi"/>
                <w:szCs w:val="24"/>
              </w:rPr>
            </w:pPr>
            <w:r w:rsidRPr="0078767D">
              <w:rPr>
                <w:rFonts w:cstheme="minorHAnsi"/>
                <w:szCs w:val="24"/>
              </w:rPr>
              <w:t xml:space="preserve">Aktivita 3.1.2.2 </w:t>
            </w:r>
            <w:r w:rsidRPr="0078767D">
              <w:rPr>
                <w:rFonts w:cstheme="minorHAnsi"/>
                <w:bCs/>
                <w:color w:val="000000" w:themeColor="text1"/>
                <w:szCs w:val="24"/>
              </w:rPr>
              <w:t>Podpora integrácie a inklúzie odkázaných detí do vzdelávacieho procesu</w:t>
            </w:r>
          </w:p>
        </w:tc>
      </w:tr>
      <w:tr w:rsidR="003906DF" w:rsidRPr="003841FD" w14:paraId="0A2824AE" w14:textId="77777777" w:rsidTr="009136EA">
        <w:tc>
          <w:tcPr>
            <w:tcW w:w="2405" w:type="dxa"/>
            <w:gridSpan w:val="2"/>
            <w:tcBorders>
              <w:top w:val="single" w:sz="4" w:space="0" w:color="auto"/>
            </w:tcBorders>
          </w:tcPr>
          <w:p w14:paraId="23B5502A" w14:textId="77777777" w:rsidR="003906DF" w:rsidRPr="003841FD" w:rsidRDefault="003906DF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3841FD">
              <w:rPr>
                <w:rFonts w:cstheme="minorHAnsi"/>
                <w:b/>
                <w:szCs w:val="24"/>
              </w:rPr>
              <w:t>Merateľný ukazovateľ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DD114CD" w14:textId="77777777" w:rsidR="003906DF" w:rsidRPr="0078767D" w:rsidRDefault="003906DF" w:rsidP="006C1DC1">
            <w:pPr>
              <w:jc w:val="both"/>
              <w:rPr>
                <w:rFonts w:cstheme="minorHAnsi"/>
                <w:szCs w:val="24"/>
              </w:rPr>
            </w:pPr>
            <w:r w:rsidRPr="0078767D">
              <w:rPr>
                <w:rFonts w:cstheme="minorHAnsi"/>
                <w:szCs w:val="24"/>
              </w:rPr>
              <w:t>Merná jednotka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917E97E" w14:textId="77777777" w:rsidR="003906DF" w:rsidRPr="003841FD" w:rsidRDefault="003906DF" w:rsidP="00701DB6">
            <w:pPr>
              <w:jc w:val="center"/>
              <w:rPr>
                <w:rFonts w:cstheme="minorHAnsi"/>
                <w:b/>
                <w:szCs w:val="24"/>
              </w:rPr>
            </w:pPr>
            <w:r w:rsidRPr="003841FD">
              <w:rPr>
                <w:rFonts w:cstheme="minorHAnsi"/>
                <w:b/>
                <w:szCs w:val="24"/>
              </w:rPr>
              <w:t>Východiskový stav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132D9E6" w14:textId="77777777" w:rsidR="00FB5CDC" w:rsidRDefault="003906DF" w:rsidP="003906DF">
            <w:pPr>
              <w:jc w:val="center"/>
              <w:rPr>
                <w:rFonts w:cstheme="minorHAnsi"/>
                <w:b/>
                <w:szCs w:val="24"/>
              </w:rPr>
            </w:pPr>
            <w:r>
              <w:rPr>
                <w:rFonts w:cstheme="minorHAnsi"/>
                <w:b/>
                <w:szCs w:val="24"/>
              </w:rPr>
              <w:t xml:space="preserve">Stav </w:t>
            </w:r>
          </w:p>
          <w:p w14:paraId="05656BB5" w14:textId="3DCB8745" w:rsidR="003906DF" w:rsidRPr="003841FD" w:rsidRDefault="0015251F" w:rsidP="009136EA">
            <w:pPr>
              <w:jc w:val="center"/>
              <w:rPr>
                <w:rFonts w:cstheme="minorHAnsi"/>
                <w:b/>
                <w:szCs w:val="24"/>
              </w:rPr>
            </w:pPr>
            <w:r>
              <w:rPr>
                <w:rFonts w:cstheme="minorHAnsi"/>
                <w:b/>
                <w:szCs w:val="24"/>
              </w:rPr>
              <w:t>k 31.12.</w:t>
            </w:r>
            <w:r w:rsidR="00861476">
              <w:rPr>
                <w:rFonts w:cstheme="minorHAnsi"/>
                <w:b/>
                <w:szCs w:val="24"/>
              </w:rPr>
              <w:t>202</w:t>
            </w:r>
            <w:r w:rsidR="00CD4DC9">
              <w:rPr>
                <w:rFonts w:cstheme="minorHAnsi"/>
                <w:b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EE1A592" w14:textId="77777777" w:rsidR="003906DF" w:rsidRPr="003841FD" w:rsidRDefault="003906DF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3841FD">
              <w:rPr>
                <w:rFonts w:cstheme="minorHAnsi"/>
                <w:b/>
                <w:szCs w:val="24"/>
              </w:rPr>
              <w:t>Cieľ 2030</w:t>
            </w:r>
          </w:p>
        </w:tc>
        <w:tc>
          <w:tcPr>
            <w:tcW w:w="6520" w:type="dxa"/>
            <w:tcBorders>
              <w:top w:val="single" w:sz="4" w:space="0" w:color="auto"/>
            </w:tcBorders>
          </w:tcPr>
          <w:p w14:paraId="519988F6" w14:textId="77777777" w:rsidR="003906DF" w:rsidRPr="003841FD" w:rsidRDefault="003906DF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3841FD">
              <w:rPr>
                <w:rFonts w:cstheme="minorHAnsi"/>
                <w:b/>
                <w:szCs w:val="24"/>
              </w:rPr>
              <w:t xml:space="preserve">Poznámka </w:t>
            </w:r>
          </w:p>
        </w:tc>
      </w:tr>
      <w:tr w:rsidR="00A77D60" w:rsidRPr="003841FD" w14:paraId="3F3DA876" w14:textId="77777777" w:rsidTr="009136EA">
        <w:tc>
          <w:tcPr>
            <w:tcW w:w="2405" w:type="dxa"/>
            <w:gridSpan w:val="2"/>
            <w:vAlign w:val="center"/>
          </w:tcPr>
          <w:p w14:paraId="4113DC7C" w14:textId="77777777" w:rsidR="00A77D60" w:rsidRPr="003841FD" w:rsidRDefault="00A77D60" w:rsidP="00A77D60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Kapacita autistickej triedy</w:t>
            </w:r>
          </w:p>
        </w:tc>
        <w:tc>
          <w:tcPr>
            <w:tcW w:w="1134" w:type="dxa"/>
            <w:vAlign w:val="center"/>
          </w:tcPr>
          <w:p w14:paraId="31FE6082" w14:textId="77777777" w:rsidR="00A77D60" w:rsidRPr="003841FD" w:rsidRDefault="00A77D60" w:rsidP="00A77D60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osoba</w:t>
            </w:r>
          </w:p>
        </w:tc>
        <w:tc>
          <w:tcPr>
            <w:tcW w:w="1701" w:type="dxa"/>
            <w:vAlign w:val="center"/>
          </w:tcPr>
          <w:p w14:paraId="06C91E71" w14:textId="77777777" w:rsidR="00A77D60" w:rsidRPr="003841FD" w:rsidRDefault="00A77D60" w:rsidP="00A77D60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6</w:t>
            </w:r>
          </w:p>
        </w:tc>
        <w:tc>
          <w:tcPr>
            <w:tcW w:w="1559" w:type="dxa"/>
            <w:vAlign w:val="center"/>
          </w:tcPr>
          <w:p w14:paraId="4E8CEFC5" w14:textId="5C8099D9" w:rsidR="00A77D60" w:rsidRDefault="00F94E11" w:rsidP="00A77D60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6</w:t>
            </w:r>
          </w:p>
        </w:tc>
        <w:tc>
          <w:tcPr>
            <w:tcW w:w="1418" w:type="dxa"/>
            <w:vAlign w:val="center"/>
          </w:tcPr>
          <w:p w14:paraId="0FD74704" w14:textId="77777777" w:rsidR="00A77D60" w:rsidRPr="003841FD" w:rsidRDefault="00A77D60" w:rsidP="00A77D60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10</w:t>
            </w:r>
          </w:p>
        </w:tc>
        <w:tc>
          <w:tcPr>
            <w:tcW w:w="6520" w:type="dxa"/>
            <w:vAlign w:val="center"/>
          </w:tcPr>
          <w:p w14:paraId="50CC0DE3" w14:textId="64F9F249" w:rsidR="00A77D60" w:rsidRPr="003841FD" w:rsidRDefault="00A77D60" w:rsidP="00A77D60">
            <w:pPr>
              <w:jc w:val="both"/>
              <w:rPr>
                <w:rFonts w:cstheme="minorHAnsi"/>
                <w:szCs w:val="24"/>
              </w:rPr>
            </w:pPr>
          </w:p>
        </w:tc>
      </w:tr>
      <w:tr w:rsidR="00A77D60" w:rsidRPr="003841FD" w14:paraId="576C2468" w14:textId="77777777" w:rsidTr="009136EA">
        <w:tc>
          <w:tcPr>
            <w:tcW w:w="2405" w:type="dxa"/>
            <w:gridSpan w:val="2"/>
            <w:vAlign w:val="center"/>
          </w:tcPr>
          <w:p w14:paraId="3B749F65" w14:textId="77777777" w:rsidR="00A77D60" w:rsidRPr="003841FD" w:rsidRDefault="00A77D60" w:rsidP="00A77D60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Počet ocenených učiteľov</w:t>
            </w:r>
          </w:p>
        </w:tc>
        <w:tc>
          <w:tcPr>
            <w:tcW w:w="1134" w:type="dxa"/>
            <w:vAlign w:val="center"/>
          </w:tcPr>
          <w:p w14:paraId="0413A815" w14:textId="77777777" w:rsidR="00A77D60" w:rsidRPr="003841FD" w:rsidRDefault="00A77D60" w:rsidP="00A77D60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osoba</w:t>
            </w:r>
          </w:p>
        </w:tc>
        <w:tc>
          <w:tcPr>
            <w:tcW w:w="1701" w:type="dxa"/>
            <w:vAlign w:val="center"/>
          </w:tcPr>
          <w:p w14:paraId="0123DE90" w14:textId="07796362" w:rsidR="00A77D60" w:rsidRPr="003841FD" w:rsidRDefault="00A77D60" w:rsidP="00A77D60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14:paraId="581DDEE0" w14:textId="4C9B0C3F" w:rsidR="00A77D60" w:rsidRDefault="00F94E11" w:rsidP="00A77D60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14:paraId="0CFC29CC" w14:textId="77777777" w:rsidR="00A77D60" w:rsidRPr="003841FD" w:rsidRDefault="00A77D60" w:rsidP="00A77D60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4</w:t>
            </w:r>
          </w:p>
        </w:tc>
        <w:tc>
          <w:tcPr>
            <w:tcW w:w="6520" w:type="dxa"/>
            <w:vAlign w:val="center"/>
          </w:tcPr>
          <w:p w14:paraId="13C17402" w14:textId="77777777" w:rsidR="00A77D60" w:rsidRDefault="00F94E11" w:rsidP="00A77D60">
            <w:pPr>
              <w:jc w:val="both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 xml:space="preserve">Ocenení PZ, ktorí pracujú v podpornom tíme: </w:t>
            </w:r>
          </w:p>
          <w:p w14:paraId="0B5D99FA" w14:textId="01D6E0C2" w:rsidR="00F94E11" w:rsidRDefault="00F94E11">
            <w:pPr>
              <w:pStyle w:val="Odsekzoznamu"/>
              <w:numPr>
                <w:ilvl w:val="0"/>
                <w:numId w:val="2"/>
              </w:numPr>
              <w:jc w:val="both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 xml:space="preserve">Špeciálny pedagóg, ZŠ Ľ. Štúra, Šaľa </w:t>
            </w:r>
          </w:p>
          <w:p w14:paraId="624D0C54" w14:textId="77777777" w:rsidR="00F94E11" w:rsidRDefault="00F94E11">
            <w:pPr>
              <w:pStyle w:val="Odsekzoznamu"/>
              <w:numPr>
                <w:ilvl w:val="0"/>
                <w:numId w:val="2"/>
              </w:numPr>
              <w:jc w:val="both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Asistentka učiteľa v MŠ J. Murgaša, Šaľa</w:t>
            </w:r>
          </w:p>
          <w:p w14:paraId="40DC1DB3" w14:textId="73364C24" w:rsidR="00F94E11" w:rsidRPr="00F94E11" w:rsidRDefault="00F94E11">
            <w:pPr>
              <w:pStyle w:val="Odsekzoznamu"/>
              <w:numPr>
                <w:ilvl w:val="0"/>
                <w:numId w:val="2"/>
              </w:numPr>
              <w:jc w:val="both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 xml:space="preserve">Špeciálny pedagóg, Špeciálna ZŠ, Krátka, Šaľa </w:t>
            </w:r>
          </w:p>
        </w:tc>
      </w:tr>
      <w:tr w:rsidR="00A77D60" w:rsidRPr="003841FD" w14:paraId="62E4B9B1" w14:textId="77777777" w:rsidTr="00B431FD">
        <w:tc>
          <w:tcPr>
            <w:tcW w:w="1012" w:type="dxa"/>
            <w:shd w:val="clear" w:color="auto" w:fill="FFF2CC" w:themeFill="accent4" w:themeFillTint="33"/>
          </w:tcPr>
          <w:p w14:paraId="6ABD9573" w14:textId="77777777" w:rsidR="00A77D60" w:rsidRPr="003841FD" w:rsidRDefault="00A77D60" w:rsidP="00A77D60">
            <w:pPr>
              <w:jc w:val="both"/>
              <w:rPr>
                <w:rFonts w:cstheme="minorHAnsi"/>
                <w:szCs w:val="24"/>
              </w:rPr>
            </w:pPr>
          </w:p>
        </w:tc>
        <w:tc>
          <w:tcPr>
            <w:tcW w:w="13725" w:type="dxa"/>
            <w:gridSpan w:val="6"/>
            <w:shd w:val="clear" w:color="auto" w:fill="FFF2CC" w:themeFill="accent4" w:themeFillTint="33"/>
          </w:tcPr>
          <w:p w14:paraId="061B5DA8" w14:textId="77777777" w:rsidR="00A77D60" w:rsidRPr="003841FD" w:rsidRDefault="00A77D60" w:rsidP="00A77D60">
            <w:pPr>
              <w:jc w:val="both"/>
              <w:rPr>
                <w:rFonts w:cstheme="minorHAnsi"/>
                <w:szCs w:val="24"/>
              </w:rPr>
            </w:pPr>
            <w:r w:rsidRPr="003841FD">
              <w:rPr>
                <w:rFonts w:cstheme="minorHAnsi"/>
                <w:szCs w:val="24"/>
              </w:rPr>
              <w:t xml:space="preserve">Aktivita </w:t>
            </w:r>
            <w:r>
              <w:rPr>
                <w:rFonts w:cstheme="minorHAnsi"/>
                <w:szCs w:val="24"/>
              </w:rPr>
              <w:t>3.1.2.3</w:t>
            </w:r>
            <w:r w:rsidRPr="003841FD">
              <w:rPr>
                <w:rFonts w:cstheme="minorHAnsi"/>
                <w:szCs w:val="24"/>
              </w:rPr>
              <w:t xml:space="preserve"> </w:t>
            </w:r>
            <w:r w:rsidRPr="001A6F94">
              <w:rPr>
                <w:rFonts w:cstheme="minorHAnsi"/>
                <w:color w:val="000000" w:themeColor="text1"/>
                <w:szCs w:val="24"/>
              </w:rPr>
              <w:t>Poradenstvo, edukácia a voľnočasové aktivity pre rodiny a deti so zdravotným a sociálnym znevýhodnením</w:t>
            </w:r>
          </w:p>
        </w:tc>
      </w:tr>
      <w:tr w:rsidR="00A77D60" w:rsidRPr="003841FD" w14:paraId="75DBF1D4" w14:textId="77777777" w:rsidTr="009136EA">
        <w:tc>
          <w:tcPr>
            <w:tcW w:w="2405" w:type="dxa"/>
            <w:gridSpan w:val="2"/>
          </w:tcPr>
          <w:p w14:paraId="7BB495F6" w14:textId="77777777" w:rsidR="00A77D60" w:rsidRPr="003841FD" w:rsidRDefault="00A77D60" w:rsidP="00A77D60">
            <w:pPr>
              <w:jc w:val="both"/>
              <w:rPr>
                <w:rFonts w:cstheme="minorHAnsi"/>
                <w:b/>
                <w:szCs w:val="24"/>
              </w:rPr>
            </w:pPr>
            <w:r w:rsidRPr="003841FD">
              <w:rPr>
                <w:rFonts w:cstheme="minorHAnsi"/>
                <w:b/>
                <w:szCs w:val="24"/>
              </w:rPr>
              <w:t>Merateľný ukazovateľ</w:t>
            </w:r>
          </w:p>
        </w:tc>
        <w:tc>
          <w:tcPr>
            <w:tcW w:w="1134" w:type="dxa"/>
          </w:tcPr>
          <w:p w14:paraId="59E9F653" w14:textId="77777777" w:rsidR="00A77D60" w:rsidRPr="003841FD" w:rsidRDefault="00A77D60" w:rsidP="00A77D60">
            <w:pPr>
              <w:jc w:val="both"/>
              <w:rPr>
                <w:rFonts w:cstheme="minorHAnsi"/>
                <w:b/>
                <w:szCs w:val="24"/>
              </w:rPr>
            </w:pPr>
            <w:r w:rsidRPr="003841FD">
              <w:rPr>
                <w:rFonts w:cstheme="minorHAnsi"/>
                <w:b/>
                <w:szCs w:val="24"/>
              </w:rPr>
              <w:t>Merná jednotka</w:t>
            </w:r>
          </w:p>
        </w:tc>
        <w:tc>
          <w:tcPr>
            <w:tcW w:w="1701" w:type="dxa"/>
          </w:tcPr>
          <w:p w14:paraId="7F9BC702" w14:textId="77777777" w:rsidR="00A77D60" w:rsidRPr="003841FD" w:rsidRDefault="00A77D60" w:rsidP="00A77D60">
            <w:pPr>
              <w:jc w:val="center"/>
              <w:rPr>
                <w:rFonts w:cstheme="minorHAnsi"/>
                <w:b/>
                <w:szCs w:val="24"/>
              </w:rPr>
            </w:pPr>
            <w:r w:rsidRPr="003841FD">
              <w:rPr>
                <w:rFonts w:cstheme="minorHAnsi"/>
                <w:b/>
                <w:szCs w:val="24"/>
              </w:rPr>
              <w:t>Východiskový stav</w:t>
            </w:r>
          </w:p>
        </w:tc>
        <w:tc>
          <w:tcPr>
            <w:tcW w:w="1559" w:type="dxa"/>
          </w:tcPr>
          <w:p w14:paraId="70162A75" w14:textId="77777777" w:rsidR="00A77D60" w:rsidRDefault="00A77D60" w:rsidP="00A77D60">
            <w:pPr>
              <w:jc w:val="center"/>
              <w:rPr>
                <w:rFonts w:cstheme="minorHAnsi"/>
                <w:b/>
                <w:szCs w:val="24"/>
              </w:rPr>
            </w:pPr>
            <w:r>
              <w:rPr>
                <w:rFonts w:cstheme="minorHAnsi"/>
                <w:b/>
                <w:szCs w:val="24"/>
              </w:rPr>
              <w:t>Stav</w:t>
            </w:r>
          </w:p>
          <w:p w14:paraId="162E9768" w14:textId="44113C0E" w:rsidR="00A77D60" w:rsidRPr="003841FD" w:rsidRDefault="00A77D60" w:rsidP="009136EA">
            <w:pPr>
              <w:jc w:val="center"/>
              <w:rPr>
                <w:rFonts w:cstheme="minorHAnsi"/>
                <w:b/>
                <w:szCs w:val="24"/>
              </w:rPr>
            </w:pPr>
            <w:r>
              <w:rPr>
                <w:rFonts w:cstheme="minorHAnsi"/>
                <w:b/>
                <w:szCs w:val="24"/>
              </w:rPr>
              <w:t>k 31.12.202</w:t>
            </w:r>
            <w:r w:rsidR="00CD4DC9">
              <w:rPr>
                <w:rFonts w:cstheme="minorHAnsi"/>
                <w:b/>
                <w:szCs w:val="24"/>
              </w:rPr>
              <w:t>5</w:t>
            </w:r>
          </w:p>
        </w:tc>
        <w:tc>
          <w:tcPr>
            <w:tcW w:w="1418" w:type="dxa"/>
          </w:tcPr>
          <w:p w14:paraId="1473380B" w14:textId="77777777" w:rsidR="00A77D60" w:rsidRPr="003841FD" w:rsidRDefault="00A77D60" w:rsidP="00A77D60">
            <w:pPr>
              <w:jc w:val="both"/>
              <w:rPr>
                <w:rFonts w:cstheme="minorHAnsi"/>
                <w:b/>
                <w:szCs w:val="24"/>
              </w:rPr>
            </w:pPr>
            <w:r w:rsidRPr="003841FD">
              <w:rPr>
                <w:rFonts w:cstheme="minorHAnsi"/>
                <w:b/>
                <w:szCs w:val="24"/>
              </w:rPr>
              <w:t>Cieľ 2030</w:t>
            </w:r>
          </w:p>
        </w:tc>
        <w:tc>
          <w:tcPr>
            <w:tcW w:w="6520" w:type="dxa"/>
          </w:tcPr>
          <w:p w14:paraId="2339A782" w14:textId="77777777" w:rsidR="00A77D60" w:rsidRPr="003841FD" w:rsidRDefault="00A77D60" w:rsidP="00A77D60">
            <w:pPr>
              <w:jc w:val="both"/>
              <w:rPr>
                <w:rFonts w:cstheme="minorHAnsi"/>
                <w:b/>
                <w:szCs w:val="24"/>
              </w:rPr>
            </w:pPr>
            <w:r w:rsidRPr="003841FD">
              <w:rPr>
                <w:rFonts w:cstheme="minorHAnsi"/>
                <w:b/>
                <w:szCs w:val="24"/>
              </w:rPr>
              <w:t xml:space="preserve">Poznámka </w:t>
            </w:r>
          </w:p>
        </w:tc>
      </w:tr>
      <w:tr w:rsidR="00A77D60" w:rsidRPr="003841FD" w14:paraId="2A394266" w14:textId="77777777" w:rsidTr="009136EA">
        <w:tc>
          <w:tcPr>
            <w:tcW w:w="2405" w:type="dxa"/>
            <w:gridSpan w:val="2"/>
          </w:tcPr>
          <w:p w14:paraId="55AA8284" w14:textId="77777777" w:rsidR="008A58DA" w:rsidRDefault="008A58DA" w:rsidP="00A77D60">
            <w:pPr>
              <w:rPr>
                <w:rFonts w:cstheme="minorHAnsi"/>
                <w:szCs w:val="24"/>
              </w:rPr>
            </w:pPr>
          </w:p>
          <w:p w14:paraId="6FE2B6A2" w14:textId="77777777" w:rsidR="008A58DA" w:rsidRDefault="008A58DA" w:rsidP="00A77D60">
            <w:pPr>
              <w:rPr>
                <w:rFonts w:cstheme="minorHAnsi"/>
                <w:szCs w:val="24"/>
              </w:rPr>
            </w:pPr>
          </w:p>
          <w:p w14:paraId="12AA22D9" w14:textId="77777777" w:rsidR="00076E8E" w:rsidRDefault="00076E8E" w:rsidP="00A77D60">
            <w:pPr>
              <w:rPr>
                <w:rFonts w:cstheme="minorHAnsi"/>
                <w:szCs w:val="24"/>
              </w:rPr>
            </w:pPr>
          </w:p>
          <w:p w14:paraId="5061A95D" w14:textId="77777777" w:rsidR="00665A33" w:rsidRDefault="00665A33" w:rsidP="00A77D60">
            <w:pPr>
              <w:rPr>
                <w:rFonts w:cstheme="minorHAnsi"/>
                <w:szCs w:val="24"/>
              </w:rPr>
            </w:pPr>
          </w:p>
          <w:p w14:paraId="3E199FEA" w14:textId="77777777" w:rsidR="00665A33" w:rsidRDefault="00665A33" w:rsidP="00A77D60">
            <w:pPr>
              <w:rPr>
                <w:rFonts w:cstheme="minorHAnsi"/>
                <w:szCs w:val="24"/>
              </w:rPr>
            </w:pPr>
          </w:p>
          <w:p w14:paraId="64EC39D9" w14:textId="77777777" w:rsidR="00665A33" w:rsidRDefault="00665A33" w:rsidP="00A77D60">
            <w:pPr>
              <w:rPr>
                <w:rFonts w:cstheme="minorHAnsi"/>
                <w:szCs w:val="24"/>
              </w:rPr>
            </w:pPr>
          </w:p>
          <w:p w14:paraId="11D9366C" w14:textId="7818A7D9" w:rsidR="00A77D60" w:rsidRPr="003841FD" w:rsidRDefault="00A77D60" w:rsidP="00A77D60">
            <w:pPr>
              <w:rPr>
                <w:rFonts w:cstheme="minorHAnsi"/>
                <w:szCs w:val="24"/>
              </w:rPr>
            </w:pPr>
            <w:r w:rsidRPr="00BB52A8">
              <w:rPr>
                <w:rFonts w:cstheme="minorHAnsi"/>
                <w:szCs w:val="24"/>
              </w:rPr>
              <w:t>Počet vzdelávacích a voľnočasových aktivít pre cieľovú skupinu</w:t>
            </w:r>
          </w:p>
        </w:tc>
        <w:tc>
          <w:tcPr>
            <w:tcW w:w="1134" w:type="dxa"/>
            <w:vAlign w:val="center"/>
          </w:tcPr>
          <w:p w14:paraId="55098FFF" w14:textId="77777777" w:rsidR="00A77D60" w:rsidRPr="003841FD" w:rsidRDefault="00A77D60" w:rsidP="00076E8E">
            <w:pPr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počet</w:t>
            </w:r>
          </w:p>
        </w:tc>
        <w:tc>
          <w:tcPr>
            <w:tcW w:w="1701" w:type="dxa"/>
            <w:vAlign w:val="center"/>
          </w:tcPr>
          <w:p w14:paraId="6AE5FD67" w14:textId="77777777" w:rsidR="00A77D60" w:rsidRPr="003841FD" w:rsidRDefault="00A77D60" w:rsidP="00A77D60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14:paraId="758FAB4E" w14:textId="77777777" w:rsidR="00076E8E" w:rsidRDefault="00076E8E" w:rsidP="00A77D60">
            <w:pPr>
              <w:jc w:val="center"/>
              <w:rPr>
                <w:rFonts w:cstheme="minorHAnsi"/>
                <w:szCs w:val="24"/>
              </w:rPr>
            </w:pPr>
          </w:p>
          <w:p w14:paraId="007D5EB3" w14:textId="707969B9" w:rsidR="008A58DA" w:rsidRDefault="00D37CF6" w:rsidP="00A77D60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6</w:t>
            </w:r>
          </w:p>
          <w:p w14:paraId="6D5E5380" w14:textId="678550E5" w:rsidR="00A77D60" w:rsidRDefault="00A77D60" w:rsidP="00CD4DC9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6B63E2D" w14:textId="77777777" w:rsidR="00A77D60" w:rsidRPr="003841FD" w:rsidRDefault="00A77D60" w:rsidP="00A77D60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30</w:t>
            </w:r>
          </w:p>
        </w:tc>
        <w:tc>
          <w:tcPr>
            <w:tcW w:w="6520" w:type="dxa"/>
            <w:vAlign w:val="center"/>
          </w:tcPr>
          <w:p w14:paraId="7846F715" w14:textId="3DC064E6" w:rsidR="00523069" w:rsidRDefault="00F92F28" w:rsidP="00D37CF6">
            <w:pPr>
              <w:pStyle w:val="Odsekzoznamu"/>
              <w:numPr>
                <w:ilvl w:val="0"/>
                <w:numId w:val="5"/>
              </w:numPr>
              <w:jc w:val="both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 xml:space="preserve">Optima Status </w:t>
            </w:r>
            <w:proofErr w:type="spellStart"/>
            <w:r>
              <w:rPr>
                <w:rFonts w:cstheme="minorHAnsi"/>
                <w:szCs w:val="24"/>
              </w:rPr>
              <w:t>o.z</w:t>
            </w:r>
            <w:proofErr w:type="spellEnd"/>
            <w:r>
              <w:rPr>
                <w:rFonts w:cstheme="minorHAnsi"/>
                <w:szCs w:val="24"/>
              </w:rPr>
              <w:t xml:space="preserve">. zorganizovalo denný letný tábor </w:t>
            </w:r>
            <w:r w:rsidR="00D353CF">
              <w:rPr>
                <w:rFonts w:cstheme="minorHAnsi"/>
                <w:szCs w:val="24"/>
              </w:rPr>
              <w:t xml:space="preserve">          </w:t>
            </w:r>
            <w:r>
              <w:rPr>
                <w:rFonts w:cstheme="minorHAnsi"/>
                <w:szCs w:val="24"/>
              </w:rPr>
              <w:t xml:space="preserve">pre deti z nízkopríjmových rodín a pre deti so zdravotným znevýhodnením </w:t>
            </w:r>
          </w:p>
          <w:p w14:paraId="334AC192" w14:textId="0EE96316" w:rsidR="00F92F28" w:rsidRDefault="00307E7F" w:rsidP="00D37CF6">
            <w:pPr>
              <w:pStyle w:val="Odsekzoznamu"/>
              <w:numPr>
                <w:ilvl w:val="0"/>
                <w:numId w:val="5"/>
              </w:numPr>
              <w:jc w:val="both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 xml:space="preserve">„Klub </w:t>
            </w:r>
            <w:proofErr w:type="spellStart"/>
            <w:r>
              <w:rPr>
                <w:rFonts w:cstheme="minorHAnsi"/>
                <w:szCs w:val="24"/>
              </w:rPr>
              <w:t>kreatív</w:t>
            </w:r>
            <w:proofErr w:type="spellEnd"/>
            <w:r>
              <w:rPr>
                <w:rFonts w:cstheme="minorHAnsi"/>
                <w:szCs w:val="24"/>
              </w:rPr>
              <w:t xml:space="preserve">“ – tematicky zamerané tvorivé dielne organizačne zabezpečuje Optima Status </w:t>
            </w:r>
            <w:proofErr w:type="spellStart"/>
            <w:r>
              <w:rPr>
                <w:rFonts w:cstheme="minorHAnsi"/>
                <w:szCs w:val="24"/>
              </w:rPr>
              <w:t>o.z</w:t>
            </w:r>
            <w:proofErr w:type="spellEnd"/>
            <w:r>
              <w:rPr>
                <w:rFonts w:cstheme="minorHAnsi"/>
                <w:szCs w:val="24"/>
              </w:rPr>
              <w:t xml:space="preserve">. (nielen </w:t>
            </w:r>
            <w:r w:rsidR="00D353CF">
              <w:rPr>
                <w:rFonts w:cstheme="minorHAnsi"/>
                <w:szCs w:val="24"/>
              </w:rPr>
              <w:t xml:space="preserve">         </w:t>
            </w:r>
            <w:r>
              <w:rPr>
                <w:rFonts w:cstheme="minorHAnsi"/>
                <w:szCs w:val="24"/>
              </w:rPr>
              <w:t xml:space="preserve">pre vybranú cieľovú skupinu, ale pre širokú verejnosť)  </w:t>
            </w:r>
          </w:p>
          <w:p w14:paraId="57E1B3E4" w14:textId="1D09BD1A" w:rsidR="00543FF5" w:rsidRDefault="00E22DFA" w:rsidP="00D37CF6">
            <w:pPr>
              <w:pStyle w:val="Odsekzoznamu"/>
              <w:numPr>
                <w:ilvl w:val="0"/>
                <w:numId w:val="5"/>
              </w:numPr>
              <w:jc w:val="both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 xml:space="preserve">Optima Status, </w:t>
            </w:r>
            <w:proofErr w:type="spellStart"/>
            <w:r>
              <w:rPr>
                <w:rFonts w:cstheme="minorHAnsi"/>
                <w:szCs w:val="24"/>
              </w:rPr>
              <w:t>o.z</w:t>
            </w:r>
            <w:proofErr w:type="spellEnd"/>
            <w:r>
              <w:rPr>
                <w:rFonts w:cstheme="minorHAnsi"/>
                <w:szCs w:val="24"/>
              </w:rPr>
              <w:t>. realizovalo a stále realizuje projekt „Pracujem, teda som!“ ako jeden zo zapojených subjektov do Výzvy 2N – nezamestnaní a neaktívni na ceste na trh práce, ktorého cieľom je aktivizovať a podporiť ľudí, ktorí sú dlhodobo nezamestnaní</w:t>
            </w:r>
            <w:r w:rsidR="00665A33">
              <w:rPr>
                <w:rFonts w:cstheme="minorHAnsi"/>
                <w:szCs w:val="24"/>
              </w:rPr>
              <w:t>,</w:t>
            </w:r>
            <w:r>
              <w:rPr>
                <w:rFonts w:cstheme="minorHAnsi"/>
                <w:szCs w:val="24"/>
              </w:rPr>
              <w:t xml:space="preserve"> neaktívni na trhu práce, ale aj pre osoby so zdravotným postihnutím </w:t>
            </w:r>
          </w:p>
          <w:p w14:paraId="6F278D19" w14:textId="08197B1B" w:rsidR="00046305" w:rsidRDefault="00460545" w:rsidP="00D37CF6">
            <w:pPr>
              <w:pStyle w:val="Odsekzoznamu"/>
              <w:numPr>
                <w:ilvl w:val="0"/>
                <w:numId w:val="5"/>
              </w:numPr>
              <w:jc w:val="both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CVČ v Šali lektorovalo v minulom školskom roku krúžok „</w:t>
            </w:r>
            <w:proofErr w:type="spellStart"/>
            <w:r>
              <w:rPr>
                <w:rFonts w:cstheme="minorHAnsi"/>
                <w:szCs w:val="24"/>
              </w:rPr>
              <w:t>Kuchárik</w:t>
            </w:r>
            <w:proofErr w:type="spellEnd"/>
            <w:r>
              <w:rPr>
                <w:rFonts w:cstheme="minorHAnsi"/>
                <w:szCs w:val="24"/>
              </w:rPr>
              <w:t>“ pre deti a dospelých so zdravotným  znevýhodnením</w:t>
            </w:r>
          </w:p>
          <w:p w14:paraId="4074CCB0" w14:textId="7C1A5961" w:rsidR="00D37CF6" w:rsidRDefault="00D37CF6" w:rsidP="00D37CF6">
            <w:pPr>
              <w:pStyle w:val="Odsekzoznamu"/>
              <w:numPr>
                <w:ilvl w:val="0"/>
                <w:numId w:val="5"/>
              </w:numPr>
              <w:spacing w:after="160" w:line="259" w:lineRule="auto"/>
              <w:jc w:val="both"/>
              <w:rPr>
                <w:rFonts w:cstheme="minorHAnsi"/>
                <w:szCs w:val="24"/>
              </w:rPr>
            </w:pPr>
            <w:r w:rsidRPr="007D6A2B">
              <w:rPr>
                <w:rFonts w:cstheme="minorHAnsi"/>
                <w:szCs w:val="24"/>
              </w:rPr>
              <w:t xml:space="preserve">Zamestnanci mesta organizačne pripravili </w:t>
            </w:r>
            <w:r w:rsidR="00D353CF">
              <w:rPr>
                <w:rFonts w:cstheme="minorHAnsi"/>
                <w:szCs w:val="24"/>
              </w:rPr>
              <w:t xml:space="preserve">                                </w:t>
            </w:r>
            <w:r w:rsidRPr="007D6A2B">
              <w:rPr>
                <w:rFonts w:cstheme="minorHAnsi"/>
                <w:szCs w:val="24"/>
              </w:rPr>
              <w:t xml:space="preserve">pre deti  a učiteľov zo základných škôl aktivity </w:t>
            </w:r>
            <w:r w:rsidRPr="00210EBC">
              <w:rPr>
                <w:rFonts w:cstheme="minorHAnsi"/>
                <w:szCs w:val="24"/>
              </w:rPr>
              <w:t xml:space="preserve">ku Dňu </w:t>
            </w:r>
            <w:r w:rsidRPr="00210EBC">
              <w:rPr>
                <w:rFonts w:cstheme="minorHAnsi"/>
                <w:szCs w:val="24"/>
              </w:rPr>
              <w:lastRenderedPageBreak/>
              <w:t>Zeme</w:t>
            </w:r>
            <w:r w:rsidRPr="007D6A2B">
              <w:rPr>
                <w:rFonts w:cstheme="minorHAnsi"/>
                <w:szCs w:val="24"/>
              </w:rPr>
              <w:t xml:space="preserve"> (súťaž s názvom „</w:t>
            </w:r>
            <w:proofErr w:type="spellStart"/>
            <w:r w:rsidRPr="007D6A2B">
              <w:rPr>
                <w:rFonts w:cstheme="minorHAnsi"/>
                <w:szCs w:val="24"/>
              </w:rPr>
              <w:t>Envirokvíz</w:t>
            </w:r>
            <w:proofErr w:type="spellEnd"/>
            <w:r w:rsidRPr="007D6A2B">
              <w:rPr>
                <w:rFonts w:cstheme="minorHAnsi"/>
                <w:szCs w:val="24"/>
              </w:rPr>
              <w:t>“ a symbolicky vysadili stromčeky)</w:t>
            </w:r>
          </w:p>
          <w:p w14:paraId="254712F6" w14:textId="0703474B" w:rsidR="00943D25" w:rsidRPr="00210EBC" w:rsidRDefault="00D37CF6" w:rsidP="00943D25">
            <w:pPr>
              <w:pStyle w:val="Odsekzoznamu"/>
              <w:numPr>
                <w:ilvl w:val="0"/>
                <w:numId w:val="5"/>
              </w:numPr>
              <w:jc w:val="both"/>
              <w:rPr>
                <w:rFonts w:cstheme="minorHAnsi"/>
                <w:szCs w:val="24"/>
              </w:rPr>
            </w:pPr>
            <w:r w:rsidRPr="00D37CF6">
              <w:t>Zamestnanci mesta zorganizovali</w:t>
            </w:r>
            <w:r>
              <w:rPr>
                <w:b/>
                <w:bCs/>
              </w:rPr>
              <w:t xml:space="preserve"> </w:t>
            </w:r>
            <w:proofErr w:type="spellStart"/>
            <w:r w:rsidRPr="00210EBC">
              <w:t>Eko</w:t>
            </w:r>
            <w:proofErr w:type="spellEnd"/>
            <w:r w:rsidRPr="00210EBC">
              <w:t xml:space="preserve"> dni</w:t>
            </w:r>
            <w:r>
              <w:t xml:space="preserve"> dňa 04. 04. 2025 v lesoparku, tohto podujatia sa zúčastnilo cca 350-400 detí z miestnych škôl (prednášky o triedení odpadu, o ochrane životného prostredia</w:t>
            </w:r>
            <w:r w:rsidR="00F033B5">
              <w:t xml:space="preserve"> a</w:t>
            </w:r>
            <w:r>
              <w:t xml:space="preserve"> o ochrane vtáctva)</w:t>
            </w:r>
            <w:r w:rsidR="00F033B5">
              <w:t>.</w:t>
            </w:r>
          </w:p>
          <w:p w14:paraId="0255A21F" w14:textId="3871CF61" w:rsidR="00D73974" w:rsidRPr="00D73974" w:rsidRDefault="00D73974" w:rsidP="00D73974">
            <w:pPr>
              <w:jc w:val="both"/>
              <w:rPr>
                <w:rFonts w:cstheme="minorHAnsi"/>
                <w:szCs w:val="24"/>
              </w:rPr>
            </w:pPr>
          </w:p>
        </w:tc>
      </w:tr>
      <w:tr w:rsidR="00A77D60" w:rsidRPr="003841FD" w14:paraId="3B75D40B" w14:textId="77777777" w:rsidTr="00B431FD">
        <w:tc>
          <w:tcPr>
            <w:tcW w:w="1012" w:type="dxa"/>
            <w:shd w:val="clear" w:color="auto" w:fill="FFF2CC" w:themeFill="accent4" w:themeFillTint="33"/>
          </w:tcPr>
          <w:p w14:paraId="71B5134D" w14:textId="77777777" w:rsidR="00A77D60" w:rsidRPr="003841FD" w:rsidRDefault="00A77D60" w:rsidP="00A77D60">
            <w:pPr>
              <w:jc w:val="both"/>
              <w:rPr>
                <w:rFonts w:cstheme="minorHAnsi"/>
                <w:szCs w:val="24"/>
              </w:rPr>
            </w:pPr>
          </w:p>
        </w:tc>
        <w:tc>
          <w:tcPr>
            <w:tcW w:w="13725" w:type="dxa"/>
            <w:gridSpan w:val="6"/>
            <w:shd w:val="clear" w:color="auto" w:fill="FFF2CC" w:themeFill="accent4" w:themeFillTint="33"/>
          </w:tcPr>
          <w:p w14:paraId="4AB2766B" w14:textId="0A12ECBC" w:rsidR="00A77D60" w:rsidRPr="003841FD" w:rsidRDefault="00A77D60" w:rsidP="00A77D60">
            <w:pPr>
              <w:jc w:val="both"/>
              <w:rPr>
                <w:rFonts w:cstheme="minorHAnsi"/>
                <w:szCs w:val="24"/>
              </w:rPr>
            </w:pPr>
            <w:r w:rsidRPr="003841FD">
              <w:rPr>
                <w:rFonts w:cstheme="minorHAnsi"/>
                <w:szCs w:val="24"/>
              </w:rPr>
              <w:t xml:space="preserve">Aktivita </w:t>
            </w:r>
            <w:r>
              <w:rPr>
                <w:rFonts w:cstheme="minorHAnsi"/>
                <w:szCs w:val="24"/>
              </w:rPr>
              <w:t>3.1.2.4</w:t>
            </w:r>
            <w:r w:rsidRPr="003841FD">
              <w:rPr>
                <w:rFonts w:cstheme="minorHAnsi"/>
                <w:szCs w:val="24"/>
              </w:rPr>
              <w:t xml:space="preserve"> </w:t>
            </w:r>
            <w:r w:rsidRPr="001A6F94">
              <w:rPr>
                <w:rFonts w:cstheme="minorHAnsi"/>
                <w:color w:val="000000" w:themeColor="text1"/>
                <w:szCs w:val="24"/>
              </w:rPr>
              <w:t>Spolupráca s orgánmi štátu a organizáciami, ktoré sa venujú práci s rizikovými skupinami detí, mládeže a</w:t>
            </w:r>
            <w:r w:rsidR="00F033B5">
              <w:rPr>
                <w:rFonts w:cstheme="minorHAnsi"/>
                <w:color w:val="000000" w:themeColor="text1"/>
                <w:szCs w:val="24"/>
              </w:rPr>
              <w:t> </w:t>
            </w:r>
            <w:r w:rsidRPr="001A6F94">
              <w:rPr>
                <w:rFonts w:cstheme="minorHAnsi"/>
                <w:color w:val="000000" w:themeColor="text1"/>
                <w:szCs w:val="24"/>
              </w:rPr>
              <w:t>rodín</w:t>
            </w:r>
          </w:p>
        </w:tc>
      </w:tr>
      <w:tr w:rsidR="00A77D60" w:rsidRPr="003841FD" w14:paraId="3E760CE7" w14:textId="77777777" w:rsidTr="009136EA">
        <w:tc>
          <w:tcPr>
            <w:tcW w:w="2405" w:type="dxa"/>
            <w:gridSpan w:val="2"/>
          </w:tcPr>
          <w:p w14:paraId="3254766D" w14:textId="77777777" w:rsidR="00A77D60" w:rsidRPr="003841FD" w:rsidRDefault="00A77D60" w:rsidP="00A77D60">
            <w:pPr>
              <w:jc w:val="both"/>
              <w:rPr>
                <w:rFonts w:cstheme="minorHAnsi"/>
                <w:b/>
                <w:szCs w:val="24"/>
              </w:rPr>
            </w:pPr>
            <w:r w:rsidRPr="003841FD">
              <w:rPr>
                <w:rFonts w:cstheme="minorHAnsi"/>
                <w:b/>
                <w:szCs w:val="24"/>
              </w:rPr>
              <w:t>Merateľný ukazovateľ</w:t>
            </w:r>
          </w:p>
        </w:tc>
        <w:tc>
          <w:tcPr>
            <w:tcW w:w="1134" w:type="dxa"/>
          </w:tcPr>
          <w:p w14:paraId="6D4FF190" w14:textId="77777777" w:rsidR="00A77D60" w:rsidRPr="003841FD" w:rsidRDefault="00A77D60" w:rsidP="00A77D60">
            <w:pPr>
              <w:jc w:val="both"/>
              <w:rPr>
                <w:rFonts w:cstheme="minorHAnsi"/>
                <w:b/>
                <w:szCs w:val="24"/>
              </w:rPr>
            </w:pPr>
            <w:r w:rsidRPr="003841FD">
              <w:rPr>
                <w:rFonts w:cstheme="minorHAnsi"/>
                <w:b/>
                <w:szCs w:val="24"/>
              </w:rPr>
              <w:t>Merná jednotka</w:t>
            </w:r>
          </w:p>
        </w:tc>
        <w:tc>
          <w:tcPr>
            <w:tcW w:w="1701" w:type="dxa"/>
          </w:tcPr>
          <w:p w14:paraId="2EF30378" w14:textId="77777777" w:rsidR="00A77D60" w:rsidRPr="003841FD" w:rsidRDefault="00A77D60" w:rsidP="00A77D60">
            <w:pPr>
              <w:jc w:val="center"/>
              <w:rPr>
                <w:rFonts w:cstheme="minorHAnsi"/>
                <w:b/>
                <w:szCs w:val="24"/>
              </w:rPr>
            </w:pPr>
            <w:r w:rsidRPr="003841FD">
              <w:rPr>
                <w:rFonts w:cstheme="minorHAnsi"/>
                <w:b/>
                <w:szCs w:val="24"/>
              </w:rPr>
              <w:t>Východiskový stav</w:t>
            </w:r>
          </w:p>
        </w:tc>
        <w:tc>
          <w:tcPr>
            <w:tcW w:w="1559" w:type="dxa"/>
          </w:tcPr>
          <w:p w14:paraId="7B21A6A7" w14:textId="77777777" w:rsidR="00A77D60" w:rsidRDefault="00A77D60" w:rsidP="00A77D60">
            <w:pPr>
              <w:jc w:val="center"/>
              <w:rPr>
                <w:rFonts w:cstheme="minorHAnsi"/>
                <w:b/>
                <w:szCs w:val="24"/>
              </w:rPr>
            </w:pPr>
            <w:r>
              <w:rPr>
                <w:rFonts w:cstheme="minorHAnsi"/>
                <w:b/>
                <w:szCs w:val="24"/>
              </w:rPr>
              <w:t xml:space="preserve">Stav </w:t>
            </w:r>
          </w:p>
          <w:p w14:paraId="3BD8EAA3" w14:textId="6439C4B1" w:rsidR="00A77D60" w:rsidRPr="003841FD" w:rsidRDefault="00A77D60" w:rsidP="009136EA">
            <w:pPr>
              <w:jc w:val="center"/>
              <w:rPr>
                <w:rFonts w:cstheme="minorHAnsi"/>
                <w:b/>
                <w:szCs w:val="24"/>
              </w:rPr>
            </w:pPr>
            <w:r>
              <w:rPr>
                <w:rFonts w:cstheme="minorHAnsi"/>
                <w:b/>
                <w:szCs w:val="24"/>
              </w:rPr>
              <w:t>k 31.12.202</w:t>
            </w:r>
            <w:r w:rsidR="00CD4DC9">
              <w:rPr>
                <w:rFonts w:cstheme="minorHAnsi"/>
                <w:b/>
                <w:szCs w:val="24"/>
              </w:rPr>
              <w:t>5</w:t>
            </w:r>
          </w:p>
        </w:tc>
        <w:tc>
          <w:tcPr>
            <w:tcW w:w="1418" w:type="dxa"/>
          </w:tcPr>
          <w:p w14:paraId="0BAE331A" w14:textId="77777777" w:rsidR="00A77D60" w:rsidRPr="003841FD" w:rsidRDefault="00A77D60" w:rsidP="00A77D60">
            <w:pPr>
              <w:jc w:val="both"/>
              <w:rPr>
                <w:rFonts w:cstheme="minorHAnsi"/>
                <w:b/>
                <w:szCs w:val="24"/>
              </w:rPr>
            </w:pPr>
            <w:r w:rsidRPr="003841FD">
              <w:rPr>
                <w:rFonts w:cstheme="minorHAnsi"/>
                <w:b/>
                <w:szCs w:val="24"/>
              </w:rPr>
              <w:t>Cieľ 2030</w:t>
            </w:r>
          </w:p>
        </w:tc>
        <w:tc>
          <w:tcPr>
            <w:tcW w:w="6520" w:type="dxa"/>
          </w:tcPr>
          <w:p w14:paraId="34EB35A7" w14:textId="77777777" w:rsidR="00A77D60" w:rsidRPr="003841FD" w:rsidRDefault="00A77D60" w:rsidP="00A77D60">
            <w:pPr>
              <w:jc w:val="both"/>
              <w:rPr>
                <w:rFonts w:cstheme="minorHAnsi"/>
                <w:b/>
                <w:szCs w:val="24"/>
              </w:rPr>
            </w:pPr>
            <w:r w:rsidRPr="003841FD">
              <w:rPr>
                <w:rFonts w:cstheme="minorHAnsi"/>
                <w:b/>
                <w:szCs w:val="24"/>
              </w:rPr>
              <w:t xml:space="preserve">Poznámka </w:t>
            </w:r>
          </w:p>
        </w:tc>
      </w:tr>
      <w:tr w:rsidR="00A77D60" w:rsidRPr="001B56B4" w14:paraId="5F21495D" w14:textId="77777777" w:rsidTr="009136EA">
        <w:tc>
          <w:tcPr>
            <w:tcW w:w="2405" w:type="dxa"/>
            <w:gridSpan w:val="2"/>
          </w:tcPr>
          <w:p w14:paraId="51D9CD76" w14:textId="77777777" w:rsidR="00A77D60" w:rsidRPr="007E1CDA" w:rsidRDefault="00A77D60" w:rsidP="00A77D60">
            <w:pPr>
              <w:rPr>
                <w:rFonts w:cstheme="minorHAnsi"/>
                <w:szCs w:val="24"/>
              </w:rPr>
            </w:pPr>
            <w:r w:rsidRPr="007E1CDA">
              <w:rPr>
                <w:rFonts w:cstheme="minorHAnsi"/>
                <w:szCs w:val="24"/>
              </w:rPr>
              <w:t>Databáza subjektov poskytujúcich sociálnu pomoc rizikovým skupinám</w:t>
            </w:r>
          </w:p>
        </w:tc>
        <w:tc>
          <w:tcPr>
            <w:tcW w:w="1134" w:type="dxa"/>
            <w:vAlign w:val="center"/>
          </w:tcPr>
          <w:p w14:paraId="2BAC1603" w14:textId="77777777" w:rsidR="00A77D60" w:rsidRPr="007E1CDA" w:rsidRDefault="00A77D60" w:rsidP="00A77D60">
            <w:pPr>
              <w:jc w:val="center"/>
              <w:rPr>
                <w:rFonts w:cstheme="minorHAnsi"/>
                <w:szCs w:val="24"/>
              </w:rPr>
            </w:pPr>
            <w:r w:rsidRPr="007E1CDA">
              <w:rPr>
                <w:rFonts w:cstheme="minorHAnsi"/>
                <w:szCs w:val="24"/>
              </w:rPr>
              <w:t>počet</w:t>
            </w:r>
          </w:p>
        </w:tc>
        <w:tc>
          <w:tcPr>
            <w:tcW w:w="1701" w:type="dxa"/>
            <w:vAlign w:val="center"/>
          </w:tcPr>
          <w:p w14:paraId="03D54B62" w14:textId="77777777" w:rsidR="00A77D60" w:rsidRPr="007E1CDA" w:rsidRDefault="00A77D60" w:rsidP="00A77D60">
            <w:pPr>
              <w:jc w:val="center"/>
              <w:rPr>
                <w:rFonts w:cstheme="minorHAnsi"/>
                <w:szCs w:val="24"/>
              </w:rPr>
            </w:pPr>
            <w:r w:rsidRPr="007E1CDA">
              <w:rPr>
                <w:rFonts w:cstheme="minorHAnsi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14:paraId="28B99D5C" w14:textId="5FE04746" w:rsidR="00A77D60" w:rsidRPr="007E1CDA" w:rsidRDefault="00A77D60" w:rsidP="00A77D60">
            <w:pPr>
              <w:jc w:val="center"/>
              <w:rPr>
                <w:rFonts w:cstheme="minorHAnsi"/>
                <w:szCs w:val="24"/>
              </w:rPr>
            </w:pPr>
            <w:r w:rsidRPr="007E1CDA">
              <w:rPr>
                <w:rFonts w:cstheme="minorHAnsi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14:paraId="73D69315" w14:textId="77777777" w:rsidR="00A77D60" w:rsidRPr="007E1CDA" w:rsidRDefault="00A77D60" w:rsidP="00A77D60">
            <w:pPr>
              <w:jc w:val="center"/>
              <w:rPr>
                <w:rFonts w:cstheme="minorHAnsi"/>
                <w:szCs w:val="24"/>
              </w:rPr>
            </w:pPr>
            <w:r w:rsidRPr="007E1CDA">
              <w:rPr>
                <w:rFonts w:cstheme="minorHAnsi"/>
                <w:szCs w:val="24"/>
              </w:rPr>
              <w:t>1</w:t>
            </w:r>
          </w:p>
        </w:tc>
        <w:tc>
          <w:tcPr>
            <w:tcW w:w="6520" w:type="dxa"/>
          </w:tcPr>
          <w:p w14:paraId="09D58378" w14:textId="6BA74201" w:rsidR="00A77D60" w:rsidRPr="007E1CDA" w:rsidRDefault="00076E8E" w:rsidP="00A77D60">
            <w:pPr>
              <w:jc w:val="both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 xml:space="preserve">Databáza subjektov poskytujúcich sociálnu pomoc rizikovým skupinám je zverejnená na webovej stránke mesta. </w:t>
            </w:r>
          </w:p>
        </w:tc>
      </w:tr>
      <w:tr w:rsidR="003D3EAC" w:rsidRPr="001B56B4" w14:paraId="3DFC3380" w14:textId="77777777" w:rsidTr="009136EA">
        <w:tc>
          <w:tcPr>
            <w:tcW w:w="2405" w:type="dxa"/>
            <w:gridSpan w:val="2"/>
          </w:tcPr>
          <w:p w14:paraId="45AE899A" w14:textId="77777777" w:rsidR="003D3EAC" w:rsidRPr="007E1CDA" w:rsidRDefault="003D3EAC" w:rsidP="003D3EAC">
            <w:pPr>
              <w:rPr>
                <w:rFonts w:cstheme="minorHAnsi"/>
                <w:szCs w:val="24"/>
              </w:rPr>
            </w:pPr>
          </w:p>
          <w:p w14:paraId="53E1C3CB" w14:textId="77777777" w:rsidR="003D3EAC" w:rsidRPr="007E1CDA" w:rsidRDefault="003D3EAC" w:rsidP="003D3EAC">
            <w:pPr>
              <w:rPr>
                <w:rFonts w:cstheme="minorHAnsi"/>
                <w:szCs w:val="24"/>
              </w:rPr>
            </w:pPr>
          </w:p>
          <w:p w14:paraId="17211D56" w14:textId="77777777" w:rsidR="003D3EAC" w:rsidRPr="007E1CDA" w:rsidRDefault="003D3EAC" w:rsidP="003D3EAC">
            <w:pPr>
              <w:rPr>
                <w:rFonts w:cstheme="minorHAnsi"/>
                <w:szCs w:val="24"/>
              </w:rPr>
            </w:pPr>
          </w:p>
          <w:p w14:paraId="6C6F36DE" w14:textId="77777777" w:rsidR="003D3EAC" w:rsidRPr="007E1CDA" w:rsidRDefault="003D3EAC" w:rsidP="003D3EAC">
            <w:pPr>
              <w:rPr>
                <w:rFonts w:cstheme="minorHAnsi"/>
                <w:szCs w:val="24"/>
              </w:rPr>
            </w:pPr>
          </w:p>
          <w:p w14:paraId="1DB53D20" w14:textId="77777777" w:rsidR="003D3EAC" w:rsidRDefault="003D3EAC" w:rsidP="003D3EAC">
            <w:pPr>
              <w:rPr>
                <w:rFonts w:cstheme="minorHAnsi"/>
                <w:szCs w:val="24"/>
              </w:rPr>
            </w:pPr>
          </w:p>
          <w:p w14:paraId="4B9B9DAE" w14:textId="77777777" w:rsidR="005F39C9" w:rsidRDefault="005F39C9" w:rsidP="003D3EAC">
            <w:pPr>
              <w:rPr>
                <w:rFonts w:cstheme="minorHAnsi"/>
                <w:szCs w:val="24"/>
              </w:rPr>
            </w:pPr>
          </w:p>
          <w:p w14:paraId="49E7910E" w14:textId="77777777" w:rsidR="003D3EAC" w:rsidRDefault="003D3EAC" w:rsidP="003D3EAC">
            <w:pPr>
              <w:rPr>
                <w:rFonts w:cstheme="minorHAnsi"/>
                <w:szCs w:val="24"/>
              </w:rPr>
            </w:pPr>
          </w:p>
          <w:p w14:paraId="1B086C86" w14:textId="6E9449FE" w:rsidR="003D3EAC" w:rsidRPr="007E1CDA" w:rsidRDefault="003D3EAC" w:rsidP="003D3EAC">
            <w:pPr>
              <w:rPr>
                <w:rFonts w:cstheme="minorHAnsi"/>
                <w:szCs w:val="24"/>
              </w:rPr>
            </w:pPr>
            <w:r w:rsidRPr="007E1CDA">
              <w:rPr>
                <w:rFonts w:cstheme="minorHAnsi"/>
                <w:szCs w:val="24"/>
              </w:rPr>
              <w:t>Počet koordinačných stretnutí</w:t>
            </w:r>
          </w:p>
        </w:tc>
        <w:tc>
          <w:tcPr>
            <w:tcW w:w="1134" w:type="dxa"/>
            <w:vAlign w:val="center"/>
          </w:tcPr>
          <w:p w14:paraId="2D380E33" w14:textId="77777777" w:rsidR="003D3EAC" w:rsidRPr="007E1CDA" w:rsidRDefault="003D3EAC" w:rsidP="003D3EAC">
            <w:pPr>
              <w:jc w:val="center"/>
              <w:rPr>
                <w:rFonts w:cstheme="minorHAnsi"/>
                <w:szCs w:val="24"/>
              </w:rPr>
            </w:pPr>
            <w:r w:rsidRPr="007E1CDA">
              <w:rPr>
                <w:rFonts w:cstheme="minorHAnsi"/>
                <w:szCs w:val="24"/>
              </w:rPr>
              <w:t>počet</w:t>
            </w:r>
          </w:p>
        </w:tc>
        <w:tc>
          <w:tcPr>
            <w:tcW w:w="1701" w:type="dxa"/>
            <w:vAlign w:val="center"/>
          </w:tcPr>
          <w:p w14:paraId="5A8572DF" w14:textId="77777777" w:rsidR="003D3EAC" w:rsidRPr="007E1CDA" w:rsidRDefault="003D3EAC" w:rsidP="003D3EAC">
            <w:pPr>
              <w:jc w:val="center"/>
              <w:rPr>
                <w:rFonts w:cstheme="minorHAnsi"/>
                <w:szCs w:val="24"/>
              </w:rPr>
            </w:pPr>
            <w:r w:rsidRPr="007E1CDA">
              <w:rPr>
                <w:rFonts w:cstheme="minorHAnsi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14:paraId="4C94C5A1" w14:textId="030CD293" w:rsidR="003D3EAC" w:rsidRPr="007E1CDA" w:rsidRDefault="003D3EAC" w:rsidP="003D3EAC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8</w:t>
            </w:r>
          </w:p>
        </w:tc>
        <w:tc>
          <w:tcPr>
            <w:tcW w:w="1418" w:type="dxa"/>
            <w:vAlign w:val="center"/>
          </w:tcPr>
          <w:p w14:paraId="026E8B8E" w14:textId="77777777" w:rsidR="003D3EAC" w:rsidRPr="007E1CDA" w:rsidRDefault="003D3EAC" w:rsidP="003D3EAC">
            <w:pPr>
              <w:jc w:val="center"/>
              <w:rPr>
                <w:rFonts w:cstheme="minorHAnsi"/>
                <w:szCs w:val="24"/>
              </w:rPr>
            </w:pPr>
            <w:r w:rsidRPr="007E1CDA">
              <w:rPr>
                <w:rFonts w:cstheme="minorHAnsi"/>
                <w:szCs w:val="24"/>
              </w:rPr>
              <w:t>30</w:t>
            </w:r>
          </w:p>
        </w:tc>
        <w:tc>
          <w:tcPr>
            <w:tcW w:w="6520" w:type="dxa"/>
            <w:vAlign w:val="center"/>
          </w:tcPr>
          <w:p w14:paraId="7CA81630" w14:textId="3465A24F" w:rsidR="003D3EAC" w:rsidRDefault="003D3EAC" w:rsidP="003D3EAC">
            <w:pPr>
              <w:pStyle w:val="Odsekzoznamu"/>
              <w:numPr>
                <w:ilvl w:val="0"/>
                <w:numId w:val="3"/>
              </w:numPr>
              <w:jc w:val="both"/>
              <w:rPr>
                <w:rFonts w:cstheme="minorHAnsi"/>
                <w:szCs w:val="24"/>
              </w:rPr>
            </w:pPr>
            <w:r w:rsidRPr="00523069">
              <w:rPr>
                <w:rFonts w:cstheme="minorHAnsi"/>
                <w:szCs w:val="24"/>
              </w:rPr>
              <w:t>11. 02. 2025 – metodický deň ZŠ Ľ. Štúra s názvom „Hodnotenie“ v spolupráci s RCP</w:t>
            </w:r>
            <w:r w:rsidR="009136EA">
              <w:rPr>
                <w:rFonts w:cstheme="minorHAnsi"/>
                <w:szCs w:val="24"/>
              </w:rPr>
              <w:t>U</w:t>
            </w:r>
            <w:r w:rsidRPr="00523069">
              <w:rPr>
                <w:rFonts w:cstheme="minorHAnsi"/>
                <w:szCs w:val="24"/>
              </w:rPr>
              <w:t xml:space="preserve"> pre 120 pedagógov zameraný na inovatívne prístupy vo vzdelávaní</w:t>
            </w:r>
          </w:p>
          <w:p w14:paraId="57681CC2" w14:textId="77777777" w:rsidR="003D3EAC" w:rsidRDefault="003D3EAC" w:rsidP="003D3EAC">
            <w:pPr>
              <w:pStyle w:val="Odsekzoznamu"/>
              <w:numPr>
                <w:ilvl w:val="0"/>
                <w:numId w:val="3"/>
              </w:numPr>
              <w:jc w:val="both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10. 03. 2025 – stretnutie pedagógov so zamestnancom CPP Šaľa – cieľ: psychologická podpora žiakov</w:t>
            </w:r>
          </w:p>
          <w:p w14:paraId="50242474" w14:textId="77777777" w:rsidR="003D3EAC" w:rsidRDefault="003D3EAC" w:rsidP="003D3EAC">
            <w:pPr>
              <w:pStyle w:val="Odsekzoznamu"/>
              <w:numPr>
                <w:ilvl w:val="0"/>
                <w:numId w:val="3"/>
              </w:numPr>
              <w:jc w:val="both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04. 06. 2025 – zasadnutie sekcie špeciálnych pedagógov zamerané na žiakov so špeciálnymi vývinovými poruchami</w:t>
            </w:r>
          </w:p>
          <w:p w14:paraId="15975826" w14:textId="77777777" w:rsidR="003D3EAC" w:rsidRDefault="003D3EAC" w:rsidP="003D3EAC">
            <w:pPr>
              <w:pStyle w:val="Odsekzoznamu"/>
              <w:numPr>
                <w:ilvl w:val="0"/>
                <w:numId w:val="3"/>
              </w:numPr>
              <w:jc w:val="both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 xml:space="preserve">26. 06. 2025 – pracovné stretnutie multidisciplinárneho expertného podporného tímu v rámci Národného programu „Spoločne za detstvo bez násilia pre všetky deti“ – lektor z príslušného úradu práce, sociálnych vecí a rodiny  </w:t>
            </w:r>
          </w:p>
          <w:p w14:paraId="6A1D73C2" w14:textId="77777777" w:rsidR="003D3EAC" w:rsidRDefault="003D3EAC" w:rsidP="003D3EAC">
            <w:pPr>
              <w:pStyle w:val="Odsekzoznamu"/>
              <w:numPr>
                <w:ilvl w:val="0"/>
                <w:numId w:val="3"/>
              </w:numPr>
              <w:jc w:val="both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27. 08. 2025 – stretnutie riaditeľov škôl s novou riaditeľkou CPP zamerané na spoluprácu v novom školskom roku</w:t>
            </w:r>
          </w:p>
          <w:p w14:paraId="06EEBE09" w14:textId="77777777" w:rsidR="003D3EAC" w:rsidRDefault="003D3EAC" w:rsidP="003D3EAC">
            <w:pPr>
              <w:pStyle w:val="Odsekzoznamu"/>
              <w:numPr>
                <w:ilvl w:val="0"/>
                <w:numId w:val="3"/>
              </w:numPr>
              <w:jc w:val="both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25. 09. 2025 – stretnutie riaditeľov MŠ s logopedičkou</w:t>
            </w:r>
          </w:p>
          <w:p w14:paraId="0FFD099B" w14:textId="4D62CBAC" w:rsidR="003D3EAC" w:rsidRDefault="003D3EAC" w:rsidP="003D3EAC">
            <w:pPr>
              <w:pStyle w:val="Odsekzoznamu"/>
              <w:numPr>
                <w:ilvl w:val="0"/>
                <w:numId w:val="3"/>
              </w:numPr>
              <w:jc w:val="both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lastRenderedPageBreak/>
              <w:t>03. 10. 2025 – stretnutie špeciálnych pedagógov s PhDr. Mgr. Mariánom Šperkom – metódy práce so žiakmi</w:t>
            </w:r>
            <w:r w:rsidR="00D353CF">
              <w:rPr>
                <w:rFonts w:cstheme="minorHAnsi"/>
                <w:szCs w:val="24"/>
              </w:rPr>
              <w:t xml:space="preserve">            </w:t>
            </w:r>
            <w:r>
              <w:rPr>
                <w:rFonts w:cstheme="minorHAnsi"/>
                <w:szCs w:val="24"/>
              </w:rPr>
              <w:t xml:space="preserve"> so špeciáln</w:t>
            </w:r>
            <w:r w:rsidR="00A37992">
              <w:rPr>
                <w:rFonts w:cstheme="minorHAnsi"/>
                <w:szCs w:val="24"/>
              </w:rPr>
              <w:t>ymi</w:t>
            </w:r>
            <w:r>
              <w:rPr>
                <w:rFonts w:cstheme="minorHAnsi"/>
                <w:szCs w:val="24"/>
              </w:rPr>
              <w:t xml:space="preserve"> výchovno-vzdelávacími problémami</w:t>
            </w:r>
          </w:p>
          <w:p w14:paraId="65EC86CC" w14:textId="13108E4A" w:rsidR="003D3EAC" w:rsidRPr="00F033B5" w:rsidRDefault="003D3EAC" w:rsidP="003D3EAC">
            <w:pPr>
              <w:pStyle w:val="Odsekzoznamu"/>
              <w:numPr>
                <w:ilvl w:val="0"/>
                <w:numId w:val="3"/>
              </w:numPr>
              <w:jc w:val="both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 xml:space="preserve">13. 10. 2025 – „Psík Happy“ - stretnutie výchovných poradcov a špeciálnych pedagógov s PhDr. Mgr.  Mariánom Šperkom a Mgr. Kristínou Šperkovou (organizácia </w:t>
            </w:r>
            <w:proofErr w:type="spellStart"/>
            <w:r>
              <w:rPr>
                <w:rFonts w:cstheme="minorHAnsi"/>
                <w:szCs w:val="24"/>
              </w:rPr>
              <w:t>Movendi</w:t>
            </w:r>
            <w:proofErr w:type="spellEnd"/>
            <w:r>
              <w:rPr>
                <w:rFonts w:cstheme="minorHAnsi"/>
                <w:szCs w:val="24"/>
              </w:rPr>
              <w:t>) – téma</w:t>
            </w:r>
            <w:r w:rsidR="00F033B5">
              <w:rPr>
                <w:rFonts w:cstheme="minorHAnsi"/>
                <w:szCs w:val="24"/>
              </w:rPr>
              <w:t>:</w:t>
            </w:r>
            <w:r>
              <w:rPr>
                <w:rFonts w:cstheme="minorHAnsi"/>
                <w:szCs w:val="24"/>
              </w:rPr>
              <w:t xml:space="preserve"> znižovanie škôd spôsobených alkoholom, aktivita v CVČ Šaľa</w:t>
            </w:r>
            <w:r w:rsidR="005F39C9">
              <w:rPr>
                <w:rFonts w:cstheme="minorHAnsi"/>
                <w:szCs w:val="24"/>
              </w:rPr>
              <w:t>.</w:t>
            </w:r>
          </w:p>
        </w:tc>
      </w:tr>
    </w:tbl>
    <w:p w14:paraId="68214789" w14:textId="77777777" w:rsidR="009136EA" w:rsidRDefault="009136EA" w:rsidP="00517C33"/>
    <w:tbl>
      <w:tblPr>
        <w:tblStyle w:val="Mriekatabuky"/>
        <w:tblW w:w="14737" w:type="dxa"/>
        <w:tblLook w:val="04A0" w:firstRow="1" w:lastRow="0" w:firstColumn="1" w:lastColumn="0" w:noHBand="0" w:noVBand="1"/>
      </w:tblPr>
      <w:tblGrid>
        <w:gridCol w:w="1006"/>
        <w:gridCol w:w="1354"/>
        <w:gridCol w:w="1102"/>
        <w:gridCol w:w="1585"/>
        <w:gridCol w:w="1487"/>
        <w:gridCol w:w="1683"/>
        <w:gridCol w:w="6520"/>
      </w:tblGrid>
      <w:tr w:rsidR="003906DF" w:rsidRPr="003841FD" w14:paraId="72395229" w14:textId="77777777" w:rsidTr="00DD2382">
        <w:tc>
          <w:tcPr>
            <w:tcW w:w="1006" w:type="dxa"/>
            <w:shd w:val="clear" w:color="auto" w:fill="DEEAF6" w:themeFill="accent1" w:themeFillTint="33"/>
          </w:tcPr>
          <w:p w14:paraId="2277D8AF" w14:textId="77777777" w:rsidR="003906DF" w:rsidRPr="003841FD" w:rsidRDefault="003906DF" w:rsidP="006C1DC1">
            <w:pPr>
              <w:jc w:val="both"/>
              <w:rPr>
                <w:rFonts w:cstheme="minorHAnsi"/>
                <w:szCs w:val="24"/>
              </w:rPr>
            </w:pPr>
          </w:p>
        </w:tc>
        <w:tc>
          <w:tcPr>
            <w:tcW w:w="13731" w:type="dxa"/>
            <w:gridSpan w:val="6"/>
            <w:shd w:val="clear" w:color="auto" w:fill="DEEAF6" w:themeFill="accent1" w:themeFillTint="33"/>
          </w:tcPr>
          <w:p w14:paraId="6AC066EC" w14:textId="77777777" w:rsidR="003906DF" w:rsidRPr="003841FD" w:rsidRDefault="003906DF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3841FD">
              <w:rPr>
                <w:rFonts w:cstheme="minorHAnsi"/>
                <w:szCs w:val="24"/>
              </w:rPr>
              <w:t xml:space="preserve">Opatrenie </w:t>
            </w:r>
            <w:r>
              <w:rPr>
                <w:rFonts w:cstheme="minorHAnsi"/>
                <w:color w:val="000000" w:themeColor="text1"/>
                <w:szCs w:val="24"/>
              </w:rPr>
              <w:t>3.1.3</w:t>
            </w:r>
            <w:r w:rsidRPr="00245444">
              <w:rPr>
                <w:rFonts w:cstheme="minorHAnsi"/>
                <w:color w:val="000000" w:themeColor="text1"/>
                <w:szCs w:val="24"/>
              </w:rPr>
              <w:t xml:space="preserve">.: </w:t>
            </w:r>
            <w:r w:rsidRPr="00BF1A0F">
              <w:rPr>
                <w:rFonts w:cstheme="minorHAnsi"/>
                <w:color w:val="000000" w:themeColor="text1"/>
                <w:szCs w:val="24"/>
              </w:rPr>
              <w:t>Podporovať dostupnosť samostatného bývania pre mladé rodiny</w:t>
            </w:r>
          </w:p>
        </w:tc>
      </w:tr>
      <w:tr w:rsidR="003906DF" w:rsidRPr="003841FD" w14:paraId="35E9D147" w14:textId="77777777" w:rsidTr="00DD2382">
        <w:tc>
          <w:tcPr>
            <w:tcW w:w="1006" w:type="dxa"/>
            <w:shd w:val="clear" w:color="auto" w:fill="FFF2CC" w:themeFill="accent4" w:themeFillTint="33"/>
          </w:tcPr>
          <w:p w14:paraId="1C11D45A" w14:textId="77777777" w:rsidR="003906DF" w:rsidRPr="003841FD" w:rsidRDefault="003906DF" w:rsidP="006C1DC1">
            <w:pPr>
              <w:jc w:val="both"/>
              <w:rPr>
                <w:rFonts w:cstheme="minorHAnsi"/>
                <w:szCs w:val="24"/>
              </w:rPr>
            </w:pPr>
          </w:p>
        </w:tc>
        <w:tc>
          <w:tcPr>
            <w:tcW w:w="13731" w:type="dxa"/>
            <w:gridSpan w:val="6"/>
            <w:shd w:val="clear" w:color="auto" w:fill="FFF2CC" w:themeFill="accent4" w:themeFillTint="33"/>
          </w:tcPr>
          <w:p w14:paraId="730C3212" w14:textId="77777777" w:rsidR="003906DF" w:rsidRPr="00501B30" w:rsidRDefault="003906DF" w:rsidP="006C1DC1">
            <w:pPr>
              <w:jc w:val="both"/>
              <w:rPr>
                <w:rFonts w:cstheme="minorHAnsi"/>
                <w:bCs/>
                <w:color w:val="000000" w:themeColor="text1"/>
                <w:szCs w:val="24"/>
              </w:rPr>
            </w:pPr>
            <w:r w:rsidRPr="003841FD">
              <w:rPr>
                <w:rFonts w:cstheme="minorHAnsi"/>
                <w:szCs w:val="24"/>
              </w:rPr>
              <w:t xml:space="preserve">Aktivita </w:t>
            </w:r>
            <w:r w:rsidRPr="00BF1A0F">
              <w:rPr>
                <w:rFonts w:cstheme="minorHAnsi"/>
                <w:bCs/>
                <w:color w:val="000000" w:themeColor="text1"/>
                <w:szCs w:val="24"/>
              </w:rPr>
              <w:t>3.1.3.1 Výstavba n</w:t>
            </w:r>
            <w:r>
              <w:rPr>
                <w:rFonts w:cstheme="minorHAnsi"/>
                <w:bCs/>
                <w:color w:val="000000" w:themeColor="text1"/>
                <w:szCs w:val="24"/>
              </w:rPr>
              <w:t>ájomných bytov pre mladé rodiny</w:t>
            </w:r>
          </w:p>
        </w:tc>
      </w:tr>
      <w:tr w:rsidR="003906DF" w:rsidRPr="003841FD" w14:paraId="58091211" w14:textId="77777777" w:rsidTr="005E1A4E">
        <w:tc>
          <w:tcPr>
            <w:tcW w:w="2360" w:type="dxa"/>
            <w:gridSpan w:val="2"/>
          </w:tcPr>
          <w:p w14:paraId="660E6AA1" w14:textId="77777777" w:rsidR="003906DF" w:rsidRPr="003841FD" w:rsidRDefault="003906DF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3841FD">
              <w:rPr>
                <w:rFonts w:cstheme="minorHAnsi"/>
                <w:b/>
                <w:szCs w:val="24"/>
              </w:rPr>
              <w:t>Merateľný ukazovateľ</w:t>
            </w:r>
          </w:p>
        </w:tc>
        <w:tc>
          <w:tcPr>
            <w:tcW w:w="1102" w:type="dxa"/>
          </w:tcPr>
          <w:p w14:paraId="521D9A86" w14:textId="77777777" w:rsidR="003906DF" w:rsidRPr="003841FD" w:rsidRDefault="003906DF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3841FD">
              <w:rPr>
                <w:rFonts w:cstheme="minorHAnsi"/>
                <w:b/>
                <w:szCs w:val="24"/>
              </w:rPr>
              <w:t>Merná jednotka</w:t>
            </w:r>
          </w:p>
        </w:tc>
        <w:tc>
          <w:tcPr>
            <w:tcW w:w="1585" w:type="dxa"/>
          </w:tcPr>
          <w:p w14:paraId="54BDE011" w14:textId="77777777" w:rsidR="003906DF" w:rsidRPr="003841FD" w:rsidRDefault="003906DF" w:rsidP="00701DB6">
            <w:pPr>
              <w:jc w:val="center"/>
              <w:rPr>
                <w:rFonts w:cstheme="minorHAnsi"/>
                <w:b/>
                <w:szCs w:val="24"/>
              </w:rPr>
            </w:pPr>
            <w:r w:rsidRPr="003841FD">
              <w:rPr>
                <w:rFonts w:cstheme="minorHAnsi"/>
                <w:b/>
                <w:szCs w:val="24"/>
              </w:rPr>
              <w:t>Východiskový stav</w:t>
            </w:r>
          </w:p>
        </w:tc>
        <w:tc>
          <w:tcPr>
            <w:tcW w:w="1487" w:type="dxa"/>
          </w:tcPr>
          <w:p w14:paraId="032EA75D" w14:textId="77777777" w:rsidR="00FB5CDC" w:rsidRDefault="003906DF" w:rsidP="00FB5CDC">
            <w:pPr>
              <w:jc w:val="center"/>
              <w:rPr>
                <w:rFonts w:cstheme="minorHAnsi"/>
                <w:b/>
                <w:szCs w:val="24"/>
              </w:rPr>
            </w:pPr>
            <w:r>
              <w:rPr>
                <w:rFonts w:cstheme="minorHAnsi"/>
                <w:b/>
                <w:szCs w:val="24"/>
              </w:rPr>
              <w:t>Stav</w:t>
            </w:r>
          </w:p>
          <w:p w14:paraId="1349E0C4" w14:textId="3B2C9474" w:rsidR="003906DF" w:rsidRPr="003841FD" w:rsidRDefault="0015251F" w:rsidP="0015251F">
            <w:pPr>
              <w:rPr>
                <w:rFonts w:cstheme="minorHAnsi"/>
                <w:b/>
                <w:szCs w:val="24"/>
              </w:rPr>
            </w:pPr>
            <w:r>
              <w:rPr>
                <w:rFonts w:cstheme="minorHAnsi"/>
                <w:b/>
                <w:szCs w:val="24"/>
              </w:rPr>
              <w:t>k 31.12.</w:t>
            </w:r>
            <w:r w:rsidR="00861476">
              <w:rPr>
                <w:rFonts w:cstheme="minorHAnsi"/>
                <w:b/>
                <w:szCs w:val="24"/>
              </w:rPr>
              <w:t>202</w:t>
            </w:r>
            <w:r w:rsidR="00CD4DC9">
              <w:rPr>
                <w:rFonts w:cstheme="minorHAnsi"/>
                <w:b/>
                <w:szCs w:val="24"/>
              </w:rPr>
              <w:t>5</w:t>
            </w:r>
          </w:p>
        </w:tc>
        <w:tc>
          <w:tcPr>
            <w:tcW w:w="1683" w:type="dxa"/>
          </w:tcPr>
          <w:p w14:paraId="14408AF5" w14:textId="77777777" w:rsidR="003906DF" w:rsidRPr="003841FD" w:rsidRDefault="003906DF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3841FD">
              <w:rPr>
                <w:rFonts w:cstheme="minorHAnsi"/>
                <w:b/>
                <w:szCs w:val="24"/>
              </w:rPr>
              <w:t>Cieľ 2030</w:t>
            </w:r>
          </w:p>
        </w:tc>
        <w:tc>
          <w:tcPr>
            <w:tcW w:w="6520" w:type="dxa"/>
          </w:tcPr>
          <w:p w14:paraId="0B1FA4FC" w14:textId="77777777" w:rsidR="003906DF" w:rsidRPr="003841FD" w:rsidRDefault="003906DF" w:rsidP="006C1DC1">
            <w:pPr>
              <w:jc w:val="both"/>
              <w:rPr>
                <w:rFonts w:cstheme="minorHAnsi"/>
                <w:b/>
                <w:szCs w:val="24"/>
              </w:rPr>
            </w:pPr>
            <w:r w:rsidRPr="003841FD">
              <w:rPr>
                <w:rFonts w:cstheme="minorHAnsi"/>
                <w:b/>
                <w:szCs w:val="24"/>
              </w:rPr>
              <w:t xml:space="preserve">Poznámka </w:t>
            </w:r>
          </w:p>
        </w:tc>
      </w:tr>
      <w:tr w:rsidR="003906DF" w:rsidRPr="003841FD" w14:paraId="3D413E78" w14:textId="77777777" w:rsidTr="005E1A4E">
        <w:tc>
          <w:tcPr>
            <w:tcW w:w="2360" w:type="dxa"/>
            <w:gridSpan w:val="2"/>
          </w:tcPr>
          <w:p w14:paraId="6F06EAB1" w14:textId="77777777" w:rsidR="003906DF" w:rsidRPr="003F5EFB" w:rsidRDefault="003906DF" w:rsidP="006C1DC1">
            <w:pPr>
              <w:rPr>
                <w:rFonts w:cstheme="minorHAnsi"/>
                <w:szCs w:val="24"/>
              </w:rPr>
            </w:pPr>
            <w:r w:rsidRPr="003F5EFB">
              <w:rPr>
                <w:rFonts w:cstheme="minorHAnsi"/>
                <w:szCs w:val="24"/>
              </w:rPr>
              <w:t xml:space="preserve">Počet nájomných bytov vo vlastníctve mesta Šaľa </w:t>
            </w:r>
          </w:p>
        </w:tc>
        <w:tc>
          <w:tcPr>
            <w:tcW w:w="1102" w:type="dxa"/>
            <w:vAlign w:val="center"/>
          </w:tcPr>
          <w:p w14:paraId="7766844E" w14:textId="77777777" w:rsidR="003906DF" w:rsidRPr="003F5EFB" w:rsidRDefault="003906DF" w:rsidP="006C1DC1">
            <w:pPr>
              <w:jc w:val="center"/>
              <w:rPr>
                <w:rFonts w:cstheme="minorHAnsi"/>
                <w:szCs w:val="24"/>
              </w:rPr>
            </w:pPr>
            <w:r w:rsidRPr="003F5EFB">
              <w:rPr>
                <w:rFonts w:cstheme="minorHAnsi"/>
                <w:szCs w:val="24"/>
              </w:rPr>
              <w:t>počet</w:t>
            </w:r>
          </w:p>
        </w:tc>
        <w:tc>
          <w:tcPr>
            <w:tcW w:w="1585" w:type="dxa"/>
            <w:vAlign w:val="center"/>
          </w:tcPr>
          <w:p w14:paraId="32EE95DA" w14:textId="77777777" w:rsidR="003906DF" w:rsidRPr="003F5EFB" w:rsidRDefault="003906DF" w:rsidP="006C1DC1">
            <w:pPr>
              <w:jc w:val="center"/>
              <w:rPr>
                <w:rFonts w:cstheme="minorHAnsi"/>
                <w:szCs w:val="24"/>
              </w:rPr>
            </w:pPr>
            <w:r w:rsidRPr="003F5EFB">
              <w:rPr>
                <w:rFonts w:cstheme="minorHAnsi"/>
                <w:szCs w:val="24"/>
              </w:rPr>
              <w:t>317</w:t>
            </w:r>
          </w:p>
        </w:tc>
        <w:tc>
          <w:tcPr>
            <w:tcW w:w="1487" w:type="dxa"/>
          </w:tcPr>
          <w:p w14:paraId="05F7AD3B" w14:textId="77777777" w:rsidR="00B26E7E" w:rsidRPr="003F5EFB" w:rsidRDefault="00B26E7E" w:rsidP="006C1DC1">
            <w:pPr>
              <w:jc w:val="center"/>
              <w:rPr>
                <w:rFonts w:cstheme="minorHAnsi"/>
                <w:szCs w:val="24"/>
              </w:rPr>
            </w:pPr>
          </w:p>
          <w:p w14:paraId="09BD6C88" w14:textId="2D0F2394" w:rsidR="003906DF" w:rsidRPr="003F5EFB" w:rsidRDefault="00021384" w:rsidP="006C1DC1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304</w:t>
            </w:r>
          </w:p>
        </w:tc>
        <w:tc>
          <w:tcPr>
            <w:tcW w:w="1683" w:type="dxa"/>
            <w:vAlign w:val="center"/>
          </w:tcPr>
          <w:p w14:paraId="42F94472" w14:textId="77777777" w:rsidR="003906DF" w:rsidRPr="003F5EFB" w:rsidRDefault="003906DF" w:rsidP="006C1DC1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6520" w:type="dxa"/>
            <w:vAlign w:val="center"/>
          </w:tcPr>
          <w:p w14:paraId="6FC3953D" w14:textId="7B2A6B22" w:rsidR="003906DF" w:rsidRPr="003F5EFB" w:rsidRDefault="005F6A5B" w:rsidP="0028291B">
            <w:pPr>
              <w:jc w:val="both"/>
              <w:rPr>
                <w:rFonts w:cstheme="minorHAnsi"/>
                <w:szCs w:val="24"/>
              </w:rPr>
            </w:pPr>
            <w:r w:rsidRPr="003F5EFB">
              <w:rPr>
                <w:rFonts w:eastAsia="Arial" w:cstheme="minorHAnsi"/>
                <w:iCs/>
              </w:rPr>
              <w:t>V roku 202</w:t>
            </w:r>
            <w:r w:rsidR="00CD4DC9">
              <w:rPr>
                <w:rFonts w:eastAsia="Arial" w:cstheme="minorHAnsi"/>
                <w:iCs/>
              </w:rPr>
              <w:t>5</w:t>
            </w:r>
            <w:r w:rsidRPr="003F5EFB">
              <w:rPr>
                <w:rFonts w:eastAsia="Arial" w:cstheme="minorHAnsi"/>
                <w:iCs/>
              </w:rPr>
              <w:t xml:space="preserve"> sa počet nájomných bytov vo vlastníctve mesta </w:t>
            </w:r>
            <w:r w:rsidR="00021384">
              <w:rPr>
                <w:rFonts w:eastAsia="Arial" w:cstheme="minorHAnsi"/>
                <w:iCs/>
              </w:rPr>
              <w:t xml:space="preserve">znížil, nakoľko prišlo k odpredaju 13 bytov Bytového domu na ulici </w:t>
            </w:r>
            <w:r w:rsidR="008416F0">
              <w:rPr>
                <w:rFonts w:eastAsia="Arial" w:cstheme="minorHAnsi"/>
                <w:iCs/>
              </w:rPr>
              <w:t xml:space="preserve">          </w:t>
            </w:r>
            <w:r w:rsidR="00021384">
              <w:rPr>
                <w:rFonts w:eastAsia="Arial" w:cstheme="minorHAnsi"/>
                <w:iCs/>
              </w:rPr>
              <w:t xml:space="preserve">V. Šrobára č. 572/9 a 572/11 v Šali.  </w:t>
            </w:r>
          </w:p>
        </w:tc>
      </w:tr>
    </w:tbl>
    <w:p w14:paraId="3348A0E0" w14:textId="77777777" w:rsidR="00EE6064" w:rsidRDefault="00EE6064" w:rsidP="00517C33"/>
    <w:tbl>
      <w:tblPr>
        <w:tblStyle w:val="Mriekatabuky"/>
        <w:tblW w:w="14737" w:type="dxa"/>
        <w:tblLook w:val="04A0" w:firstRow="1" w:lastRow="0" w:firstColumn="1" w:lastColumn="0" w:noHBand="0" w:noVBand="1"/>
      </w:tblPr>
      <w:tblGrid>
        <w:gridCol w:w="1681"/>
        <w:gridCol w:w="687"/>
        <w:gridCol w:w="1102"/>
        <w:gridCol w:w="1618"/>
        <w:gridCol w:w="1487"/>
        <w:gridCol w:w="1642"/>
        <w:gridCol w:w="6520"/>
      </w:tblGrid>
      <w:tr w:rsidR="003906DF" w:rsidRPr="001B56B4" w14:paraId="192544E2" w14:textId="77777777" w:rsidTr="00DD2382">
        <w:tc>
          <w:tcPr>
            <w:tcW w:w="1681" w:type="dxa"/>
            <w:shd w:val="clear" w:color="auto" w:fill="9CC2E5" w:themeFill="accent1" w:themeFillTint="99"/>
          </w:tcPr>
          <w:p w14:paraId="0E617DD4" w14:textId="77777777" w:rsidR="003906DF" w:rsidRPr="001B56B4" w:rsidRDefault="003906DF" w:rsidP="006C1DC1">
            <w:pPr>
              <w:rPr>
                <w:rFonts w:cstheme="minorHAnsi"/>
                <w:szCs w:val="24"/>
              </w:rPr>
            </w:pPr>
          </w:p>
        </w:tc>
        <w:tc>
          <w:tcPr>
            <w:tcW w:w="13056" w:type="dxa"/>
            <w:gridSpan w:val="6"/>
            <w:shd w:val="clear" w:color="auto" w:fill="9CC2E5" w:themeFill="accent1" w:themeFillTint="99"/>
          </w:tcPr>
          <w:p w14:paraId="4D24D5A7" w14:textId="77777777" w:rsidR="003906DF" w:rsidRPr="001B56B4" w:rsidRDefault="003906DF" w:rsidP="006C1DC1">
            <w:pPr>
              <w:rPr>
                <w:rFonts w:cstheme="minorHAnsi"/>
                <w:szCs w:val="24"/>
              </w:rPr>
            </w:pPr>
            <w:r w:rsidRPr="001B56B4">
              <w:rPr>
                <w:rFonts w:cstheme="minorHAnsi"/>
                <w:szCs w:val="24"/>
              </w:rPr>
              <w:t>Cieľ 3.2.:   Poskytovať pomoc rodinám v krízovej situácii</w:t>
            </w:r>
          </w:p>
        </w:tc>
      </w:tr>
      <w:tr w:rsidR="003906DF" w:rsidRPr="001B56B4" w14:paraId="19A52C44" w14:textId="77777777" w:rsidTr="00DD2382">
        <w:tc>
          <w:tcPr>
            <w:tcW w:w="1681" w:type="dxa"/>
            <w:shd w:val="clear" w:color="auto" w:fill="DEEAF6" w:themeFill="accent1" w:themeFillTint="33"/>
          </w:tcPr>
          <w:p w14:paraId="45D04414" w14:textId="77777777" w:rsidR="003906DF" w:rsidRPr="001B56B4" w:rsidRDefault="003906DF" w:rsidP="006C1DC1">
            <w:pPr>
              <w:rPr>
                <w:rFonts w:cstheme="minorHAnsi"/>
                <w:szCs w:val="24"/>
              </w:rPr>
            </w:pPr>
          </w:p>
        </w:tc>
        <w:tc>
          <w:tcPr>
            <w:tcW w:w="13056" w:type="dxa"/>
            <w:gridSpan w:val="6"/>
            <w:shd w:val="clear" w:color="auto" w:fill="DEEAF6" w:themeFill="accent1" w:themeFillTint="33"/>
          </w:tcPr>
          <w:p w14:paraId="61D09306" w14:textId="77777777" w:rsidR="003906DF" w:rsidRPr="001B56B4" w:rsidRDefault="003906DF" w:rsidP="006C1DC1">
            <w:pPr>
              <w:rPr>
                <w:rFonts w:cstheme="minorHAnsi"/>
                <w:b/>
                <w:szCs w:val="24"/>
              </w:rPr>
            </w:pPr>
            <w:r w:rsidRPr="001B56B4">
              <w:rPr>
                <w:rFonts w:cstheme="minorHAnsi"/>
                <w:szCs w:val="24"/>
              </w:rPr>
              <w:t>Opatrenie 3.2.1.: Sociálna pomoc pre osamelých rodičov s deťmi v krízovej situácii</w:t>
            </w:r>
          </w:p>
        </w:tc>
      </w:tr>
      <w:tr w:rsidR="003906DF" w:rsidRPr="001B56B4" w14:paraId="28DFD4F8" w14:textId="77777777" w:rsidTr="00DD2382">
        <w:tc>
          <w:tcPr>
            <w:tcW w:w="1681" w:type="dxa"/>
            <w:shd w:val="clear" w:color="auto" w:fill="FFF2CC" w:themeFill="accent4" w:themeFillTint="33"/>
          </w:tcPr>
          <w:p w14:paraId="709FF36F" w14:textId="77777777" w:rsidR="003906DF" w:rsidRPr="001B56B4" w:rsidRDefault="003906DF" w:rsidP="006C1DC1">
            <w:pPr>
              <w:rPr>
                <w:rFonts w:cstheme="minorHAnsi"/>
                <w:szCs w:val="24"/>
              </w:rPr>
            </w:pPr>
          </w:p>
        </w:tc>
        <w:tc>
          <w:tcPr>
            <w:tcW w:w="13056" w:type="dxa"/>
            <w:gridSpan w:val="6"/>
            <w:shd w:val="clear" w:color="auto" w:fill="FFF2CC" w:themeFill="accent4" w:themeFillTint="33"/>
          </w:tcPr>
          <w:p w14:paraId="434AD525" w14:textId="53CF267D" w:rsidR="003906DF" w:rsidRPr="001B56B4" w:rsidRDefault="003906DF" w:rsidP="006C1DC1">
            <w:pPr>
              <w:rPr>
                <w:rFonts w:cstheme="minorHAnsi"/>
                <w:szCs w:val="24"/>
              </w:rPr>
            </w:pPr>
            <w:r w:rsidRPr="001B56B4">
              <w:rPr>
                <w:rFonts w:cstheme="minorHAnsi"/>
                <w:szCs w:val="24"/>
              </w:rPr>
              <w:t>Aktivita 3.2.1.1 Zriadenie Útulku pre jednotlivca s</w:t>
            </w:r>
            <w:r w:rsidR="008E2F1D">
              <w:rPr>
                <w:rFonts w:cstheme="minorHAnsi"/>
                <w:szCs w:val="24"/>
              </w:rPr>
              <w:t> </w:t>
            </w:r>
            <w:r w:rsidRPr="001B56B4">
              <w:rPr>
                <w:rFonts w:cstheme="minorHAnsi"/>
                <w:szCs w:val="24"/>
              </w:rPr>
              <w:t>dieťaťom</w:t>
            </w:r>
          </w:p>
        </w:tc>
      </w:tr>
      <w:tr w:rsidR="003906DF" w:rsidRPr="001B56B4" w14:paraId="667C0E3D" w14:textId="77777777" w:rsidTr="005E1A4E">
        <w:tc>
          <w:tcPr>
            <w:tcW w:w="2368" w:type="dxa"/>
            <w:gridSpan w:val="2"/>
          </w:tcPr>
          <w:p w14:paraId="2DF9F07B" w14:textId="77777777" w:rsidR="003906DF" w:rsidRPr="001B56B4" w:rsidRDefault="003906DF" w:rsidP="006C1DC1">
            <w:pPr>
              <w:rPr>
                <w:rFonts w:cstheme="minorHAnsi"/>
                <w:b/>
                <w:szCs w:val="24"/>
              </w:rPr>
            </w:pPr>
            <w:r w:rsidRPr="001B56B4">
              <w:rPr>
                <w:rFonts w:cstheme="minorHAnsi"/>
                <w:b/>
                <w:szCs w:val="24"/>
              </w:rPr>
              <w:t>Merateľný ukazovateľ</w:t>
            </w:r>
          </w:p>
        </w:tc>
        <w:tc>
          <w:tcPr>
            <w:tcW w:w="1102" w:type="dxa"/>
          </w:tcPr>
          <w:p w14:paraId="688B75F9" w14:textId="77777777" w:rsidR="003906DF" w:rsidRPr="001B56B4" w:rsidRDefault="003906DF" w:rsidP="006C1DC1">
            <w:pPr>
              <w:rPr>
                <w:rFonts w:cstheme="minorHAnsi"/>
                <w:b/>
                <w:szCs w:val="24"/>
              </w:rPr>
            </w:pPr>
            <w:r w:rsidRPr="001B56B4">
              <w:rPr>
                <w:rFonts w:cstheme="minorHAnsi"/>
                <w:b/>
                <w:szCs w:val="24"/>
              </w:rPr>
              <w:t>Merná jednotka</w:t>
            </w:r>
          </w:p>
        </w:tc>
        <w:tc>
          <w:tcPr>
            <w:tcW w:w="1618" w:type="dxa"/>
          </w:tcPr>
          <w:p w14:paraId="4939C2C0" w14:textId="77777777" w:rsidR="003906DF" w:rsidRPr="001B56B4" w:rsidRDefault="003906DF" w:rsidP="00701DB6">
            <w:pPr>
              <w:jc w:val="center"/>
              <w:rPr>
                <w:rFonts w:cstheme="minorHAnsi"/>
                <w:b/>
                <w:szCs w:val="24"/>
              </w:rPr>
            </w:pPr>
            <w:r w:rsidRPr="001B56B4">
              <w:rPr>
                <w:rFonts w:cstheme="minorHAnsi"/>
                <w:b/>
                <w:szCs w:val="24"/>
              </w:rPr>
              <w:t>Východiskový stav</w:t>
            </w:r>
          </w:p>
        </w:tc>
        <w:tc>
          <w:tcPr>
            <w:tcW w:w="1487" w:type="dxa"/>
          </w:tcPr>
          <w:p w14:paraId="47F10BCD" w14:textId="0A7B51CC" w:rsidR="003906DF" w:rsidRPr="001B56B4" w:rsidRDefault="003906DF" w:rsidP="0015251F">
            <w:pPr>
              <w:jc w:val="center"/>
              <w:rPr>
                <w:rFonts w:cstheme="minorHAnsi"/>
                <w:b/>
                <w:szCs w:val="24"/>
              </w:rPr>
            </w:pPr>
            <w:r>
              <w:rPr>
                <w:rFonts w:cstheme="minorHAnsi"/>
                <w:b/>
                <w:szCs w:val="24"/>
              </w:rPr>
              <w:t>Stav</w:t>
            </w:r>
            <w:r w:rsidR="0015251F">
              <w:rPr>
                <w:rFonts w:cstheme="minorHAnsi"/>
                <w:b/>
                <w:szCs w:val="24"/>
              </w:rPr>
              <w:t xml:space="preserve"> k 31.12.</w:t>
            </w:r>
            <w:r w:rsidR="00861476">
              <w:rPr>
                <w:rFonts w:cstheme="minorHAnsi"/>
                <w:b/>
                <w:szCs w:val="24"/>
              </w:rPr>
              <w:t>202</w:t>
            </w:r>
            <w:r w:rsidR="00CD4DC9">
              <w:rPr>
                <w:rFonts w:cstheme="minorHAnsi"/>
                <w:b/>
                <w:szCs w:val="24"/>
              </w:rPr>
              <w:t>5</w:t>
            </w:r>
          </w:p>
        </w:tc>
        <w:tc>
          <w:tcPr>
            <w:tcW w:w="1642" w:type="dxa"/>
          </w:tcPr>
          <w:p w14:paraId="055E9F54" w14:textId="77777777" w:rsidR="003906DF" w:rsidRPr="001B56B4" w:rsidRDefault="003906DF" w:rsidP="006C1DC1">
            <w:pPr>
              <w:rPr>
                <w:rFonts w:cstheme="minorHAnsi"/>
                <w:b/>
                <w:szCs w:val="24"/>
              </w:rPr>
            </w:pPr>
            <w:r w:rsidRPr="001B56B4">
              <w:rPr>
                <w:rFonts w:cstheme="minorHAnsi"/>
                <w:b/>
                <w:szCs w:val="24"/>
              </w:rPr>
              <w:t>Cieľ 2030</w:t>
            </w:r>
          </w:p>
        </w:tc>
        <w:tc>
          <w:tcPr>
            <w:tcW w:w="6520" w:type="dxa"/>
          </w:tcPr>
          <w:p w14:paraId="1A13038E" w14:textId="77777777" w:rsidR="003906DF" w:rsidRPr="001B56B4" w:rsidRDefault="003906DF" w:rsidP="006C1DC1">
            <w:pPr>
              <w:rPr>
                <w:rFonts w:cstheme="minorHAnsi"/>
                <w:b/>
                <w:szCs w:val="24"/>
              </w:rPr>
            </w:pPr>
            <w:r w:rsidRPr="001B56B4">
              <w:rPr>
                <w:rFonts w:cstheme="minorHAnsi"/>
                <w:b/>
                <w:szCs w:val="24"/>
              </w:rPr>
              <w:t xml:space="preserve">Poznámka </w:t>
            </w:r>
          </w:p>
        </w:tc>
      </w:tr>
      <w:tr w:rsidR="003906DF" w:rsidRPr="001B56B4" w14:paraId="6E5DD8CC" w14:textId="77777777" w:rsidTr="005E1A4E">
        <w:tc>
          <w:tcPr>
            <w:tcW w:w="2368" w:type="dxa"/>
            <w:gridSpan w:val="2"/>
            <w:tcBorders>
              <w:bottom w:val="single" w:sz="4" w:space="0" w:color="auto"/>
            </w:tcBorders>
          </w:tcPr>
          <w:p w14:paraId="403B2815" w14:textId="54345E5E" w:rsidR="003906DF" w:rsidRPr="001B56B4" w:rsidRDefault="003906DF" w:rsidP="006C1DC1">
            <w:pPr>
              <w:rPr>
                <w:rFonts w:cstheme="minorHAnsi"/>
                <w:szCs w:val="24"/>
              </w:rPr>
            </w:pPr>
            <w:r w:rsidRPr="001B56B4">
              <w:rPr>
                <w:rFonts w:cstheme="minorHAnsi"/>
                <w:szCs w:val="24"/>
              </w:rPr>
              <w:t>Kapacita Útulku pre jednotlivca s</w:t>
            </w:r>
            <w:r w:rsidR="00523069">
              <w:rPr>
                <w:rFonts w:cstheme="minorHAnsi"/>
                <w:szCs w:val="24"/>
              </w:rPr>
              <w:t> </w:t>
            </w:r>
            <w:r w:rsidRPr="001B56B4">
              <w:rPr>
                <w:rFonts w:cstheme="minorHAnsi"/>
                <w:szCs w:val="24"/>
              </w:rPr>
              <w:t>dieťaťom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vAlign w:val="center"/>
          </w:tcPr>
          <w:p w14:paraId="387D7303" w14:textId="77777777" w:rsidR="003906DF" w:rsidRPr="001B56B4" w:rsidRDefault="003906DF" w:rsidP="006C1DC1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p</w:t>
            </w:r>
            <w:r w:rsidRPr="001B56B4">
              <w:rPr>
                <w:rFonts w:cstheme="minorHAnsi"/>
                <w:szCs w:val="24"/>
              </w:rPr>
              <w:t xml:space="preserve">očet </w:t>
            </w:r>
          </w:p>
        </w:tc>
        <w:tc>
          <w:tcPr>
            <w:tcW w:w="1618" w:type="dxa"/>
            <w:tcBorders>
              <w:bottom w:val="single" w:sz="4" w:space="0" w:color="auto"/>
            </w:tcBorders>
            <w:vAlign w:val="center"/>
          </w:tcPr>
          <w:p w14:paraId="3FB21B92" w14:textId="77777777" w:rsidR="003906DF" w:rsidRPr="001B56B4" w:rsidRDefault="003906DF" w:rsidP="006C1DC1">
            <w:pPr>
              <w:jc w:val="center"/>
              <w:rPr>
                <w:rFonts w:cstheme="minorHAnsi"/>
                <w:szCs w:val="24"/>
              </w:rPr>
            </w:pPr>
            <w:r w:rsidRPr="001B56B4">
              <w:rPr>
                <w:rFonts w:cstheme="minorHAnsi"/>
                <w:szCs w:val="24"/>
              </w:rPr>
              <w:t>0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vAlign w:val="center"/>
          </w:tcPr>
          <w:p w14:paraId="45FD1997" w14:textId="17E26DC5" w:rsidR="003906DF" w:rsidRPr="001B56B4" w:rsidRDefault="003838CD" w:rsidP="003838CD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0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vAlign w:val="center"/>
          </w:tcPr>
          <w:p w14:paraId="19CB83EF" w14:textId="77777777" w:rsidR="003906DF" w:rsidRPr="001B56B4" w:rsidRDefault="003906DF" w:rsidP="006C1DC1">
            <w:pPr>
              <w:jc w:val="center"/>
              <w:rPr>
                <w:rFonts w:cstheme="minorHAnsi"/>
                <w:szCs w:val="24"/>
              </w:rPr>
            </w:pPr>
            <w:r w:rsidRPr="001B56B4">
              <w:rPr>
                <w:rFonts w:cstheme="minorHAnsi"/>
                <w:szCs w:val="24"/>
              </w:rPr>
              <w:t>12</w:t>
            </w: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14:paraId="2F9125A4" w14:textId="185D5153" w:rsidR="003906DF" w:rsidRPr="001B56B4" w:rsidRDefault="00F716B2" w:rsidP="0028291B">
            <w:pPr>
              <w:jc w:val="both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Aktivita nebola v roku 202</w:t>
            </w:r>
            <w:r w:rsidR="00CD4DC9">
              <w:rPr>
                <w:rFonts w:cstheme="minorHAnsi"/>
                <w:szCs w:val="24"/>
              </w:rPr>
              <w:t>5</w:t>
            </w:r>
            <w:r>
              <w:rPr>
                <w:rFonts w:cstheme="minorHAnsi"/>
                <w:szCs w:val="24"/>
              </w:rPr>
              <w:t xml:space="preserve"> realizovaná, nakoľko mesto </w:t>
            </w:r>
            <w:r w:rsidR="003838CD">
              <w:rPr>
                <w:rFonts w:cstheme="minorHAnsi"/>
                <w:szCs w:val="24"/>
              </w:rPr>
              <w:t>n</w:t>
            </w:r>
            <w:r>
              <w:rPr>
                <w:rFonts w:cstheme="minorHAnsi"/>
                <w:szCs w:val="24"/>
              </w:rPr>
              <w:t xml:space="preserve">edisponuje vhodným priestorom pre prevádzku zariadenia sociálnych služieb a tiež z dôvodu nedostatku finančných prostriedkov.   </w:t>
            </w:r>
          </w:p>
        </w:tc>
      </w:tr>
    </w:tbl>
    <w:p w14:paraId="53172ECF" w14:textId="6F4F4977" w:rsidR="00701DB6" w:rsidRDefault="007E1CDA" w:rsidP="00892E67">
      <w:pPr>
        <w:rPr>
          <w:szCs w:val="24"/>
        </w:rPr>
      </w:pPr>
      <w:r>
        <w:rPr>
          <w:szCs w:val="24"/>
        </w:rPr>
        <w:t>V Šali dňa</w:t>
      </w:r>
      <w:r w:rsidR="00523069">
        <w:rPr>
          <w:szCs w:val="24"/>
        </w:rPr>
        <w:t xml:space="preserve">: </w:t>
      </w:r>
      <w:r w:rsidR="00E272B2">
        <w:rPr>
          <w:szCs w:val="24"/>
        </w:rPr>
        <w:t>1</w:t>
      </w:r>
      <w:r w:rsidR="00523069">
        <w:rPr>
          <w:szCs w:val="24"/>
        </w:rPr>
        <w:t>0. 06. 2026</w:t>
      </w:r>
      <w:r>
        <w:rPr>
          <w:szCs w:val="24"/>
        </w:rPr>
        <w:t xml:space="preserve"> </w:t>
      </w:r>
    </w:p>
    <w:p w14:paraId="77B73DA2" w14:textId="77777777" w:rsidR="000B59D4" w:rsidRDefault="000B59D4" w:rsidP="008C35EB">
      <w:pPr>
        <w:spacing w:line="276" w:lineRule="auto"/>
        <w:contextualSpacing/>
        <w:rPr>
          <w:szCs w:val="24"/>
        </w:rPr>
      </w:pPr>
    </w:p>
    <w:p w14:paraId="1F903FF6" w14:textId="752DC3A3" w:rsidR="00892E67" w:rsidRDefault="00892E67" w:rsidP="008C35EB">
      <w:pPr>
        <w:spacing w:line="276" w:lineRule="auto"/>
        <w:contextualSpacing/>
        <w:rPr>
          <w:szCs w:val="24"/>
        </w:rPr>
      </w:pPr>
      <w:r>
        <w:rPr>
          <w:szCs w:val="24"/>
        </w:rPr>
        <w:lastRenderedPageBreak/>
        <w:t>Použité skratky:</w:t>
      </w:r>
    </w:p>
    <w:p w14:paraId="5861E277" w14:textId="49A9FBDC" w:rsidR="00435E8D" w:rsidRPr="00EE6064" w:rsidRDefault="00435E8D" w:rsidP="008C35EB">
      <w:pPr>
        <w:tabs>
          <w:tab w:val="left" w:pos="1701"/>
        </w:tabs>
        <w:spacing w:line="276" w:lineRule="auto"/>
        <w:contextualSpacing/>
        <w:rPr>
          <w:sz w:val="22"/>
        </w:rPr>
      </w:pPr>
      <w:r w:rsidRPr="00EE6064">
        <w:rPr>
          <w:sz w:val="22"/>
        </w:rPr>
        <w:t>CVČ</w:t>
      </w:r>
      <w:r w:rsidRPr="00EE6064">
        <w:rPr>
          <w:sz w:val="22"/>
        </w:rPr>
        <w:tab/>
        <w:t>Centrum voľného času</w:t>
      </w:r>
    </w:p>
    <w:p w14:paraId="7BF2750A" w14:textId="2F5B308A" w:rsidR="00892E67" w:rsidRPr="00EE6064" w:rsidRDefault="00892E67" w:rsidP="008C35EB">
      <w:pPr>
        <w:tabs>
          <w:tab w:val="left" w:pos="1701"/>
        </w:tabs>
        <w:spacing w:line="276" w:lineRule="auto"/>
        <w:contextualSpacing/>
        <w:rPr>
          <w:sz w:val="22"/>
        </w:rPr>
      </w:pPr>
      <w:r w:rsidRPr="00EE6064">
        <w:rPr>
          <w:sz w:val="22"/>
        </w:rPr>
        <w:t>DC</w:t>
      </w:r>
      <w:r w:rsidRPr="00EE6064">
        <w:rPr>
          <w:sz w:val="22"/>
        </w:rPr>
        <w:tab/>
        <w:t>Denné centrum</w:t>
      </w:r>
    </w:p>
    <w:p w14:paraId="1F80F513" w14:textId="77777777" w:rsidR="00892E67" w:rsidRPr="00EE6064" w:rsidRDefault="00892E67" w:rsidP="008C35EB">
      <w:pPr>
        <w:tabs>
          <w:tab w:val="left" w:pos="1701"/>
        </w:tabs>
        <w:spacing w:line="276" w:lineRule="auto"/>
        <w:contextualSpacing/>
        <w:rPr>
          <w:sz w:val="22"/>
        </w:rPr>
      </w:pPr>
      <w:r w:rsidRPr="00EE6064">
        <w:rPr>
          <w:sz w:val="22"/>
        </w:rPr>
        <w:t>DD</w:t>
      </w:r>
      <w:r w:rsidRPr="00EE6064">
        <w:rPr>
          <w:sz w:val="22"/>
        </w:rPr>
        <w:tab/>
        <w:t>Domov dôchodcov</w:t>
      </w:r>
    </w:p>
    <w:p w14:paraId="314697DF" w14:textId="77777777" w:rsidR="00892E67" w:rsidRPr="00EE6064" w:rsidRDefault="00892E67" w:rsidP="008C35EB">
      <w:pPr>
        <w:tabs>
          <w:tab w:val="left" w:pos="1701"/>
        </w:tabs>
        <w:spacing w:line="276" w:lineRule="auto"/>
        <w:contextualSpacing/>
        <w:rPr>
          <w:sz w:val="22"/>
        </w:rPr>
      </w:pPr>
      <w:r w:rsidRPr="00EE6064">
        <w:rPr>
          <w:sz w:val="22"/>
        </w:rPr>
        <w:t>DOS</w:t>
      </w:r>
      <w:r w:rsidRPr="00EE6064">
        <w:rPr>
          <w:sz w:val="22"/>
        </w:rPr>
        <w:tab/>
        <w:t>Domov s opatrovateľskou službou</w:t>
      </w:r>
    </w:p>
    <w:p w14:paraId="7C3D01CD" w14:textId="77777777" w:rsidR="00892E67" w:rsidRPr="00EE6064" w:rsidRDefault="00892E67" w:rsidP="008C35EB">
      <w:pPr>
        <w:tabs>
          <w:tab w:val="left" w:pos="1701"/>
        </w:tabs>
        <w:spacing w:line="276" w:lineRule="auto"/>
        <w:contextualSpacing/>
        <w:rPr>
          <w:sz w:val="22"/>
        </w:rPr>
      </w:pPr>
      <w:r w:rsidRPr="00EE6064">
        <w:rPr>
          <w:sz w:val="22"/>
        </w:rPr>
        <w:t>DS</w:t>
      </w:r>
      <w:r w:rsidRPr="00EE6064">
        <w:rPr>
          <w:sz w:val="22"/>
        </w:rPr>
        <w:tab/>
        <w:t>Denný stacionár</w:t>
      </w:r>
    </w:p>
    <w:p w14:paraId="5C80456D" w14:textId="08B55A1F" w:rsidR="00435E8D" w:rsidRPr="00EE6064" w:rsidRDefault="00435E8D" w:rsidP="008C35EB">
      <w:pPr>
        <w:tabs>
          <w:tab w:val="left" w:pos="1701"/>
        </w:tabs>
        <w:spacing w:line="276" w:lineRule="auto"/>
        <w:contextualSpacing/>
        <w:rPr>
          <w:sz w:val="22"/>
        </w:rPr>
      </w:pPr>
      <w:r w:rsidRPr="00EE6064">
        <w:rPr>
          <w:sz w:val="22"/>
        </w:rPr>
        <w:t>DSS</w:t>
      </w:r>
      <w:r w:rsidRPr="00EE6064">
        <w:rPr>
          <w:sz w:val="22"/>
        </w:rPr>
        <w:tab/>
        <w:t xml:space="preserve">Domov sociálnych služieb </w:t>
      </w:r>
    </w:p>
    <w:p w14:paraId="5268696B" w14:textId="77777777" w:rsidR="00892E67" w:rsidRPr="00EE6064" w:rsidRDefault="00892E67" w:rsidP="008C35EB">
      <w:pPr>
        <w:tabs>
          <w:tab w:val="left" w:pos="1701"/>
        </w:tabs>
        <w:spacing w:line="276" w:lineRule="auto"/>
        <w:contextualSpacing/>
        <w:rPr>
          <w:sz w:val="22"/>
        </w:rPr>
      </w:pPr>
      <w:r w:rsidRPr="00EE6064">
        <w:rPr>
          <w:sz w:val="22"/>
        </w:rPr>
        <w:t>IROP</w:t>
      </w:r>
      <w:r w:rsidRPr="00EE6064">
        <w:rPr>
          <w:sz w:val="22"/>
        </w:rPr>
        <w:tab/>
        <w:t>Integrovaný regionálny operačný program</w:t>
      </w:r>
    </w:p>
    <w:p w14:paraId="60A00C8B" w14:textId="77777777" w:rsidR="00892E67" w:rsidRPr="00EE6064" w:rsidRDefault="00892E67" w:rsidP="008C35EB">
      <w:pPr>
        <w:tabs>
          <w:tab w:val="left" w:pos="1701"/>
        </w:tabs>
        <w:spacing w:line="276" w:lineRule="auto"/>
        <w:contextualSpacing/>
        <w:rPr>
          <w:sz w:val="22"/>
        </w:rPr>
      </w:pPr>
      <w:r w:rsidRPr="00EE6064">
        <w:rPr>
          <w:sz w:val="22"/>
        </w:rPr>
        <w:t>KC</w:t>
      </w:r>
      <w:r w:rsidRPr="00EE6064">
        <w:rPr>
          <w:sz w:val="22"/>
        </w:rPr>
        <w:tab/>
        <w:t>Krízové centrum</w:t>
      </w:r>
    </w:p>
    <w:p w14:paraId="770E1DF7" w14:textId="77777777" w:rsidR="00892E67" w:rsidRPr="00EE6064" w:rsidRDefault="00892E67" w:rsidP="008C35EB">
      <w:pPr>
        <w:tabs>
          <w:tab w:val="left" w:pos="1701"/>
        </w:tabs>
        <w:spacing w:line="276" w:lineRule="auto"/>
        <w:contextualSpacing/>
        <w:rPr>
          <w:sz w:val="22"/>
        </w:rPr>
      </w:pPr>
      <w:r w:rsidRPr="00EE6064">
        <w:rPr>
          <w:sz w:val="22"/>
        </w:rPr>
        <w:t>MPSVR SR</w:t>
      </w:r>
      <w:r w:rsidRPr="00EE6064">
        <w:rPr>
          <w:sz w:val="22"/>
        </w:rPr>
        <w:tab/>
        <w:t>Ministerstvo práce, sociálnych vecí a rodiny SR</w:t>
      </w:r>
    </w:p>
    <w:p w14:paraId="73A07507" w14:textId="77777777" w:rsidR="00892E67" w:rsidRPr="00EE6064" w:rsidRDefault="00892E67" w:rsidP="008C35EB">
      <w:pPr>
        <w:tabs>
          <w:tab w:val="left" w:pos="1701"/>
        </w:tabs>
        <w:spacing w:line="276" w:lineRule="auto"/>
        <w:contextualSpacing/>
        <w:rPr>
          <w:sz w:val="22"/>
        </w:rPr>
      </w:pPr>
      <w:r w:rsidRPr="00EE6064">
        <w:rPr>
          <w:sz w:val="22"/>
        </w:rPr>
        <w:t>MsP</w:t>
      </w:r>
      <w:r w:rsidRPr="00EE6064">
        <w:rPr>
          <w:sz w:val="22"/>
        </w:rPr>
        <w:tab/>
        <w:t>Mestská polícia</w:t>
      </w:r>
    </w:p>
    <w:p w14:paraId="6DB687C0" w14:textId="77777777" w:rsidR="00892E67" w:rsidRPr="00EE6064" w:rsidRDefault="00892E67" w:rsidP="008C35EB">
      <w:pPr>
        <w:tabs>
          <w:tab w:val="left" w:pos="1701"/>
        </w:tabs>
        <w:spacing w:line="276" w:lineRule="auto"/>
        <w:contextualSpacing/>
        <w:rPr>
          <w:sz w:val="22"/>
        </w:rPr>
      </w:pPr>
      <w:r w:rsidRPr="00EE6064">
        <w:rPr>
          <w:sz w:val="22"/>
        </w:rPr>
        <w:t>NDC</w:t>
      </w:r>
      <w:r w:rsidRPr="00EE6064">
        <w:rPr>
          <w:sz w:val="22"/>
        </w:rPr>
        <w:tab/>
      </w:r>
      <w:proofErr w:type="spellStart"/>
      <w:r w:rsidRPr="00EE6064">
        <w:rPr>
          <w:sz w:val="22"/>
        </w:rPr>
        <w:t>Nízkoprahové</w:t>
      </w:r>
      <w:proofErr w:type="spellEnd"/>
      <w:r w:rsidRPr="00EE6064">
        <w:rPr>
          <w:sz w:val="22"/>
        </w:rPr>
        <w:t xml:space="preserve"> denné centrum</w:t>
      </w:r>
    </w:p>
    <w:p w14:paraId="0E82B47C" w14:textId="77777777" w:rsidR="00892E67" w:rsidRPr="00EE6064" w:rsidRDefault="00892E67" w:rsidP="008C35EB">
      <w:pPr>
        <w:tabs>
          <w:tab w:val="left" w:pos="1701"/>
        </w:tabs>
        <w:spacing w:line="276" w:lineRule="auto"/>
        <w:contextualSpacing/>
        <w:rPr>
          <w:sz w:val="22"/>
        </w:rPr>
      </w:pPr>
      <w:r w:rsidRPr="00EE6064">
        <w:rPr>
          <w:sz w:val="22"/>
        </w:rPr>
        <w:t>NFP</w:t>
      </w:r>
      <w:r w:rsidRPr="00EE6064">
        <w:rPr>
          <w:sz w:val="22"/>
        </w:rPr>
        <w:tab/>
        <w:t>Nenávratný finančný príspevok</w:t>
      </w:r>
    </w:p>
    <w:p w14:paraId="47611F48" w14:textId="3B1BA6B1" w:rsidR="006020AB" w:rsidRPr="00EE6064" w:rsidRDefault="006020AB" w:rsidP="008C35EB">
      <w:pPr>
        <w:tabs>
          <w:tab w:val="left" w:pos="1701"/>
        </w:tabs>
        <w:spacing w:line="276" w:lineRule="auto"/>
        <w:contextualSpacing/>
        <w:rPr>
          <w:sz w:val="22"/>
        </w:rPr>
      </w:pPr>
      <w:r w:rsidRPr="00EE6064">
        <w:rPr>
          <w:sz w:val="22"/>
        </w:rPr>
        <w:t>NP</w:t>
      </w:r>
      <w:r w:rsidRPr="00EE6064">
        <w:rPr>
          <w:sz w:val="22"/>
        </w:rPr>
        <w:tab/>
        <w:t>Národný projekt</w:t>
      </w:r>
    </w:p>
    <w:p w14:paraId="4752A388" w14:textId="77777777" w:rsidR="00892E67" w:rsidRPr="00EE6064" w:rsidRDefault="00892E67" w:rsidP="008C35EB">
      <w:pPr>
        <w:tabs>
          <w:tab w:val="left" w:pos="1701"/>
        </w:tabs>
        <w:spacing w:line="276" w:lineRule="auto"/>
        <w:contextualSpacing/>
        <w:rPr>
          <w:sz w:val="22"/>
        </w:rPr>
      </w:pPr>
      <w:r w:rsidRPr="00EE6064">
        <w:rPr>
          <w:sz w:val="22"/>
        </w:rPr>
        <w:t>OSS</w:t>
      </w:r>
      <w:r w:rsidRPr="00EE6064">
        <w:rPr>
          <w:sz w:val="22"/>
        </w:rPr>
        <w:tab/>
        <w:t>Organizácia sociálnej starostlivosti</w:t>
      </w:r>
    </w:p>
    <w:p w14:paraId="568D1CC7" w14:textId="396354F9" w:rsidR="00006A67" w:rsidRPr="00EE6064" w:rsidRDefault="00006A67" w:rsidP="008C35EB">
      <w:pPr>
        <w:tabs>
          <w:tab w:val="left" w:pos="1701"/>
        </w:tabs>
        <w:spacing w:line="276" w:lineRule="auto"/>
        <w:contextualSpacing/>
        <w:rPr>
          <w:sz w:val="22"/>
        </w:rPr>
      </w:pPr>
      <w:r w:rsidRPr="00EE6064">
        <w:rPr>
          <w:sz w:val="22"/>
        </w:rPr>
        <w:t>PZ</w:t>
      </w:r>
      <w:r w:rsidRPr="00EE6064">
        <w:rPr>
          <w:sz w:val="22"/>
        </w:rPr>
        <w:tab/>
        <w:t>Pedagogický zamestnanec</w:t>
      </w:r>
    </w:p>
    <w:p w14:paraId="5C04DC10" w14:textId="4AFEB0CE" w:rsidR="00523069" w:rsidRPr="00EE6064" w:rsidRDefault="00523069" w:rsidP="008C35EB">
      <w:pPr>
        <w:tabs>
          <w:tab w:val="left" w:pos="1701"/>
        </w:tabs>
        <w:spacing w:line="276" w:lineRule="auto"/>
        <w:contextualSpacing/>
        <w:rPr>
          <w:sz w:val="22"/>
        </w:rPr>
      </w:pPr>
      <w:r w:rsidRPr="00EE6064">
        <w:rPr>
          <w:sz w:val="22"/>
        </w:rPr>
        <w:t>RCP</w:t>
      </w:r>
      <w:r w:rsidR="009136EA" w:rsidRPr="00EE6064">
        <w:rPr>
          <w:sz w:val="22"/>
        </w:rPr>
        <w:t>U</w:t>
      </w:r>
      <w:r w:rsidRPr="00EE6064">
        <w:rPr>
          <w:sz w:val="22"/>
        </w:rPr>
        <w:tab/>
        <w:t>Regionálne centrum podpory učiteľov</w:t>
      </w:r>
    </w:p>
    <w:p w14:paraId="04154D36" w14:textId="77777777" w:rsidR="00892E67" w:rsidRPr="00EE6064" w:rsidRDefault="00892E67" w:rsidP="008C35EB">
      <w:pPr>
        <w:tabs>
          <w:tab w:val="left" w:pos="1701"/>
        </w:tabs>
        <w:spacing w:line="276" w:lineRule="auto"/>
        <w:contextualSpacing/>
        <w:rPr>
          <w:sz w:val="22"/>
        </w:rPr>
      </w:pPr>
      <w:r w:rsidRPr="00EE6064">
        <w:rPr>
          <w:sz w:val="22"/>
        </w:rPr>
        <w:t>ÚPSVR SR</w:t>
      </w:r>
      <w:r w:rsidRPr="00EE6064">
        <w:rPr>
          <w:sz w:val="22"/>
        </w:rPr>
        <w:tab/>
        <w:t>Úrad práce sociálnych vecí a rodiny SR</w:t>
      </w:r>
    </w:p>
    <w:p w14:paraId="66981DD1" w14:textId="77777777" w:rsidR="00892E67" w:rsidRDefault="00892E67" w:rsidP="008C35EB">
      <w:pPr>
        <w:tabs>
          <w:tab w:val="left" w:pos="1701"/>
        </w:tabs>
        <w:spacing w:line="276" w:lineRule="auto"/>
        <w:contextualSpacing/>
        <w:rPr>
          <w:szCs w:val="24"/>
        </w:rPr>
      </w:pPr>
    </w:p>
    <w:p w14:paraId="091C259B" w14:textId="77777777" w:rsidR="00892E67" w:rsidRDefault="00892E67" w:rsidP="00AB2277">
      <w:pPr>
        <w:ind w:right="-30"/>
      </w:pPr>
    </w:p>
    <w:sectPr w:rsidR="00892E67" w:rsidSect="008649DF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5D29D" w14:textId="77777777" w:rsidR="001445F8" w:rsidRDefault="001445F8" w:rsidP="00AA7569">
      <w:pPr>
        <w:spacing w:after="0" w:line="240" w:lineRule="auto"/>
      </w:pPr>
      <w:r>
        <w:separator/>
      </w:r>
    </w:p>
  </w:endnote>
  <w:endnote w:type="continuationSeparator" w:id="0">
    <w:p w14:paraId="63AD50AB" w14:textId="77777777" w:rsidR="001445F8" w:rsidRDefault="001445F8" w:rsidP="00AA75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04465430"/>
      <w:docPartObj>
        <w:docPartGallery w:val="Page Numbers (Bottom of Page)"/>
        <w:docPartUnique/>
      </w:docPartObj>
    </w:sdtPr>
    <w:sdtContent>
      <w:p w14:paraId="07EB5FE9" w14:textId="6B3E0E5F" w:rsidR="00FA1FB3" w:rsidRDefault="00FA1FB3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01CB">
          <w:rPr>
            <w:noProof/>
          </w:rPr>
          <w:t>7</w:t>
        </w:r>
        <w:r>
          <w:fldChar w:fldCharType="end"/>
        </w:r>
      </w:p>
    </w:sdtContent>
  </w:sdt>
  <w:p w14:paraId="607625BA" w14:textId="77777777" w:rsidR="00FA1FB3" w:rsidRDefault="00FA1FB3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01C58" w14:textId="77777777" w:rsidR="001445F8" w:rsidRDefault="001445F8" w:rsidP="00AA7569">
      <w:pPr>
        <w:spacing w:after="0" w:line="240" w:lineRule="auto"/>
      </w:pPr>
      <w:r>
        <w:separator/>
      </w:r>
    </w:p>
  </w:footnote>
  <w:footnote w:type="continuationSeparator" w:id="0">
    <w:p w14:paraId="246BA4FA" w14:textId="77777777" w:rsidR="001445F8" w:rsidRDefault="001445F8" w:rsidP="00AA75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30609"/>
    <w:multiLevelType w:val="hybridMultilevel"/>
    <w:tmpl w:val="616CF71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26151E"/>
    <w:multiLevelType w:val="hybridMultilevel"/>
    <w:tmpl w:val="280246BE"/>
    <w:lvl w:ilvl="0" w:tplc="5952EFC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555745"/>
    <w:multiLevelType w:val="multilevel"/>
    <w:tmpl w:val="A46AE350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  <w:sz w:val="28"/>
      </w:rPr>
    </w:lvl>
    <w:lvl w:ilvl="1">
      <w:start w:val="1"/>
      <w:numFmt w:val="decimal"/>
      <w:pStyle w:val="Nadpis2"/>
      <w:lvlText w:val="%1.%2"/>
      <w:lvlJc w:val="left"/>
      <w:pPr>
        <w:ind w:left="717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singl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2828375A"/>
    <w:multiLevelType w:val="hybridMultilevel"/>
    <w:tmpl w:val="75AEF75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AD4542"/>
    <w:multiLevelType w:val="hybridMultilevel"/>
    <w:tmpl w:val="91F62344"/>
    <w:lvl w:ilvl="0" w:tplc="041B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A2572C"/>
    <w:multiLevelType w:val="hybridMultilevel"/>
    <w:tmpl w:val="BA6683F0"/>
    <w:lvl w:ilvl="0" w:tplc="041B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7556072">
    <w:abstractNumId w:val="2"/>
    <w:lvlOverride w:ilvl="0">
      <w:startOverride w:val="2"/>
    </w:lvlOverride>
    <w:lvlOverride w:ilvl="1">
      <w:startOverride w:val="4"/>
    </w:lvlOverride>
  </w:num>
  <w:num w:numId="2" w16cid:durableId="619336960">
    <w:abstractNumId w:val="3"/>
  </w:num>
  <w:num w:numId="3" w16cid:durableId="1448625504">
    <w:abstractNumId w:val="4"/>
  </w:num>
  <w:num w:numId="4" w16cid:durableId="142698986">
    <w:abstractNumId w:val="0"/>
  </w:num>
  <w:num w:numId="5" w16cid:durableId="22825231">
    <w:abstractNumId w:val="5"/>
  </w:num>
  <w:num w:numId="6" w16cid:durableId="871915446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7B31"/>
    <w:rsid w:val="00006A67"/>
    <w:rsid w:val="000071E4"/>
    <w:rsid w:val="00021384"/>
    <w:rsid w:val="000264B1"/>
    <w:rsid w:val="0002736B"/>
    <w:rsid w:val="0003362A"/>
    <w:rsid w:val="00046305"/>
    <w:rsid w:val="000548F4"/>
    <w:rsid w:val="000553E7"/>
    <w:rsid w:val="00055E2D"/>
    <w:rsid w:val="00066A73"/>
    <w:rsid w:val="00072837"/>
    <w:rsid w:val="00076E8E"/>
    <w:rsid w:val="00077334"/>
    <w:rsid w:val="000821F6"/>
    <w:rsid w:val="00083A1E"/>
    <w:rsid w:val="0009029C"/>
    <w:rsid w:val="00093E73"/>
    <w:rsid w:val="000942AF"/>
    <w:rsid w:val="000B56B7"/>
    <w:rsid w:val="000B59D4"/>
    <w:rsid w:val="000B751B"/>
    <w:rsid w:val="000C1BE7"/>
    <w:rsid w:val="000C22D4"/>
    <w:rsid w:val="000C4AFE"/>
    <w:rsid w:val="000C58C1"/>
    <w:rsid w:val="000C5E70"/>
    <w:rsid w:val="000D14DD"/>
    <w:rsid w:val="000E5BF4"/>
    <w:rsid w:val="00101227"/>
    <w:rsid w:val="00111315"/>
    <w:rsid w:val="00111613"/>
    <w:rsid w:val="00112346"/>
    <w:rsid w:val="001335A8"/>
    <w:rsid w:val="001445F8"/>
    <w:rsid w:val="00146C4B"/>
    <w:rsid w:val="0015251F"/>
    <w:rsid w:val="00156CAB"/>
    <w:rsid w:val="001578AC"/>
    <w:rsid w:val="001741A0"/>
    <w:rsid w:val="0018022E"/>
    <w:rsid w:val="001845C8"/>
    <w:rsid w:val="00193356"/>
    <w:rsid w:val="001A0F64"/>
    <w:rsid w:val="001A137F"/>
    <w:rsid w:val="001A1A25"/>
    <w:rsid w:val="001A4B5B"/>
    <w:rsid w:val="001A5D42"/>
    <w:rsid w:val="001B4BF7"/>
    <w:rsid w:val="001B51F8"/>
    <w:rsid w:val="001B5A0F"/>
    <w:rsid w:val="001C1838"/>
    <w:rsid w:val="001C3736"/>
    <w:rsid w:val="001C3FCF"/>
    <w:rsid w:val="001E7BB5"/>
    <w:rsid w:val="001F399A"/>
    <w:rsid w:val="001F7BD0"/>
    <w:rsid w:val="00200D52"/>
    <w:rsid w:val="00200F6B"/>
    <w:rsid w:val="00210EBC"/>
    <w:rsid w:val="0021773C"/>
    <w:rsid w:val="002275FF"/>
    <w:rsid w:val="00227610"/>
    <w:rsid w:val="0023504B"/>
    <w:rsid w:val="0024295E"/>
    <w:rsid w:val="00257787"/>
    <w:rsid w:val="002624BC"/>
    <w:rsid w:val="002748D7"/>
    <w:rsid w:val="00276FD1"/>
    <w:rsid w:val="0028291B"/>
    <w:rsid w:val="00286657"/>
    <w:rsid w:val="00292708"/>
    <w:rsid w:val="0029685D"/>
    <w:rsid w:val="00297EC0"/>
    <w:rsid w:val="002A2393"/>
    <w:rsid w:val="002A2BFA"/>
    <w:rsid w:val="002A7CAA"/>
    <w:rsid w:val="002C06AB"/>
    <w:rsid w:val="002C1CEB"/>
    <w:rsid w:val="002E7B14"/>
    <w:rsid w:val="002F3F6F"/>
    <w:rsid w:val="002F679C"/>
    <w:rsid w:val="0030240E"/>
    <w:rsid w:val="00303158"/>
    <w:rsid w:val="0030757C"/>
    <w:rsid w:val="00307E7F"/>
    <w:rsid w:val="003157B9"/>
    <w:rsid w:val="00321FEF"/>
    <w:rsid w:val="00325170"/>
    <w:rsid w:val="00326149"/>
    <w:rsid w:val="00327BAA"/>
    <w:rsid w:val="00341199"/>
    <w:rsid w:val="00341957"/>
    <w:rsid w:val="00346061"/>
    <w:rsid w:val="003522B9"/>
    <w:rsid w:val="003539BE"/>
    <w:rsid w:val="00356B8B"/>
    <w:rsid w:val="00357187"/>
    <w:rsid w:val="0036200D"/>
    <w:rsid w:val="00364F55"/>
    <w:rsid w:val="00366B0B"/>
    <w:rsid w:val="00375D04"/>
    <w:rsid w:val="003768C9"/>
    <w:rsid w:val="00377440"/>
    <w:rsid w:val="00383157"/>
    <w:rsid w:val="00383742"/>
    <w:rsid w:val="003838CD"/>
    <w:rsid w:val="003906DF"/>
    <w:rsid w:val="00393CAA"/>
    <w:rsid w:val="00394E03"/>
    <w:rsid w:val="003A3364"/>
    <w:rsid w:val="003A6C3A"/>
    <w:rsid w:val="003C370A"/>
    <w:rsid w:val="003C410B"/>
    <w:rsid w:val="003C4ACC"/>
    <w:rsid w:val="003C4D1C"/>
    <w:rsid w:val="003C78D3"/>
    <w:rsid w:val="003D3439"/>
    <w:rsid w:val="003D3EAC"/>
    <w:rsid w:val="003D778D"/>
    <w:rsid w:val="003E118D"/>
    <w:rsid w:val="003E1256"/>
    <w:rsid w:val="003E24F4"/>
    <w:rsid w:val="003E2E29"/>
    <w:rsid w:val="003F4F5C"/>
    <w:rsid w:val="003F5EFB"/>
    <w:rsid w:val="004010E8"/>
    <w:rsid w:val="004116E5"/>
    <w:rsid w:val="00423F80"/>
    <w:rsid w:val="0043346F"/>
    <w:rsid w:val="00435B7C"/>
    <w:rsid w:val="00435E8D"/>
    <w:rsid w:val="004466EF"/>
    <w:rsid w:val="00446D6B"/>
    <w:rsid w:val="00460545"/>
    <w:rsid w:val="00466B9D"/>
    <w:rsid w:val="0047171D"/>
    <w:rsid w:val="00473C0C"/>
    <w:rsid w:val="00486F5C"/>
    <w:rsid w:val="004943EF"/>
    <w:rsid w:val="004A0272"/>
    <w:rsid w:val="004A2A76"/>
    <w:rsid w:val="004A2D57"/>
    <w:rsid w:val="004A5653"/>
    <w:rsid w:val="004A6D57"/>
    <w:rsid w:val="004C620D"/>
    <w:rsid w:val="004E37EC"/>
    <w:rsid w:val="004E45A2"/>
    <w:rsid w:val="004F47E8"/>
    <w:rsid w:val="00506F56"/>
    <w:rsid w:val="0051669A"/>
    <w:rsid w:val="00517C33"/>
    <w:rsid w:val="00520806"/>
    <w:rsid w:val="00523069"/>
    <w:rsid w:val="00525741"/>
    <w:rsid w:val="00533D06"/>
    <w:rsid w:val="00543FF5"/>
    <w:rsid w:val="00544C2E"/>
    <w:rsid w:val="0054736C"/>
    <w:rsid w:val="005626F2"/>
    <w:rsid w:val="0057310D"/>
    <w:rsid w:val="00575153"/>
    <w:rsid w:val="005812CB"/>
    <w:rsid w:val="005820F8"/>
    <w:rsid w:val="00582B57"/>
    <w:rsid w:val="00583501"/>
    <w:rsid w:val="005B456A"/>
    <w:rsid w:val="005B71DC"/>
    <w:rsid w:val="005C0F41"/>
    <w:rsid w:val="005D01AB"/>
    <w:rsid w:val="005D7E18"/>
    <w:rsid w:val="005E1A4E"/>
    <w:rsid w:val="005E71B6"/>
    <w:rsid w:val="005F1DE8"/>
    <w:rsid w:val="005F2564"/>
    <w:rsid w:val="005F2EBE"/>
    <w:rsid w:val="005F39C9"/>
    <w:rsid w:val="005F6A5B"/>
    <w:rsid w:val="006020AB"/>
    <w:rsid w:val="006025A6"/>
    <w:rsid w:val="00623D6F"/>
    <w:rsid w:val="006329AE"/>
    <w:rsid w:val="006363B7"/>
    <w:rsid w:val="006427C8"/>
    <w:rsid w:val="00643758"/>
    <w:rsid w:val="006438DB"/>
    <w:rsid w:val="0064682F"/>
    <w:rsid w:val="0065478E"/>
    <w:rsid w:val="00663F0B"/>
    <w:rsid w:val="00665A33"/>
    <w:rsid w:val="00677870"/>
    <w:rsid w:val="0069041D"/>
    <w:rsid w:val="006913B7"/>
    <w:rsid w:val="006A042C"/>
    <w:rsid w:val="006A7947"/>
    <w:rsid w:val="006B3331"/>
    <w:rsid w:val="006B33F9"/>
    <w:rsid w:val="006C1DC1"/>
    <w:rsid w:val="006C1F73"/>
    <w:rsid w:val="006C3BB5"/>
    <w:rsid w:val="006C4996"/>
    <w:rsid w:val="006D4E4B"/>
    <w:rsid w:val="006E62E3"/>
    <w:rsid w:val="006F056B"/>
    <w:rsid w:val="00701DB6"/>
    <w:rsid w:val="00710CF0"/>
    <w:rsid w:val="007128E6"/>
    <w:rsid w:val="007149B9"/>
    <w:rsid w:val="00716849"/>
    <w:rsid w:val="00716FEC"/>
    <w:rsid w:val="00720B83"/>
    <w:rsid w:val="00724288"/>
    <w:rsid w:val="007310F9"/>
    <w:rsid w:val="007416FF"/>
    <w:rsid w:val="00743FFC"/>
    <w:rsid w:val="00760373"/>
    <w:rsid w:val="00770D2D"/>
    <w:rsid w:val="00772CF4"/>
    <w:rsid w:val="007732C9"/>
    <w:rsid w:val="00776B61"/>
    <w:rsid w:val="00783B58"/>
    <w:rsid w:val="007A1F07"/>
    <w:rsid w:val="007B13D0"/>
    <w:rsid w:val="007B54AB"/>
    <w:rsid w:val="007B74C5"/>
    <w:rsid w:val="007C458D"/>
    <w:rsid w:val="007C76F6"/>
    <w:rsid w:val="007D0385"/>
    <w:rsid w:val="007D2131"/>
    <w:rsid w:val="007D6A2B"/>
    <w:rsid w:val="007E1CDA"/>
    <w:rsid w:val="007F6C3E"/>
    <w:rsid w:val="007F7DD5"/>
    <w:rsid w:val="0080262A"/>
    <w:rsid w:val="00805CAB"/>
    <w:rsid w:val="00811A86"/>
    <w:rsid w:val="008140E6"/>
    <w:rsid w:val="00817A45"/>
    <w:rsid w:val="00817D45"/>
    <w:rsid w:val="00822399"/>
    <w:rsid w:val="0083789A"/>
    <w:rsid w:val="008416F0"/>
    <w:rsid w:val="00842812"/>
    <w:rsid w:val="00851F65"/>
    <w:rsid w:val="00852BD9"/>
    <w:rsid w:val="00855A34"/>
    <w:rsid w:val="00856825"/>
    <w:rsid w:val="00857E05"/>
    <w:rsid w:val="00861476"/>
    <w:rsid w:val="008649DF"/>
    <w:rsid w:val="0086530A"/>
    <w:rsid w:val="00873645"/>
    <w:rsid w:val="00877DE9"/>
    <w:rsid w:val="008850C9"/>
    <w:rsid w:val="00892E67"/>
    <w:rsid w:val="00893789"/>
    <w:rsid w:val="008A58DA"/>
    <w:rsid w:val="008A6D26"/>
    <w:rsid w:val="008B1775"/>
    <w:rsid w:val="008B4114"/>
    <w:rsid w:val="008B472F"/>
    <w:rsid w:val="008B5132"/>
    <w:rsid w:val="008C35EB"/>
    <w:rsid w:val="008C5208"/>
    <w:rsid w:val="008C5303"/>
    <w:rsid w:val="008C677F"/>
    <w:rsid w:val="008C6C56"/>
    <w:rsid w:val="008E2F1D"/>
    <w:rsid w:val="008F12E4"/>
    <w:rsid w:val="009014D6"/>
    <w:rsid w:val="00912C90"/>
    <w:rsid w:val="009136EA"/>
    <w:rsid w:val="00923E35"/>
    <w:rsid w:val="00926DEF"/>
    <w:rsid w:val="00927250"/>
    <w:rsid w:val="00933CFF"/>
    <w:rsid w:val="009352E2"/>
    <w:rsid w:val="00940BFA"/>
    <w:rsid w:val="00943D25"/>
    <w:rsid w:val="00957740"/>
    <w:rsid w:val="00957FB5"/>
    <w:rsid w:val="00965270"/>
    <w:rsid w:val="009706AA"/>
    <w:rsid w:val="0097227B"/>
    <w:rsid w:val="00977C8C"/>
    <w:rsid w:val="0098186F"/>
    <w:rsid w:val="00982086"/>
    <w:rsid w:val="00983460"/>
    <w:rsid w:val="00986693"/>
    <w:rsid w:val="0099595F"/>
    <w:rsid w:val="009C0590"/>
    <w:rsid w:val="009C23B2"/>
    <w:rsid w:val="009C6471"/>
    <w:rsid w:val="009D38EA"/>
    <w:rsid w:val="009D66B0"/>
    <w:rsid w:val="009D6FCC"/>
    <w:rsid w:val="009E3795"/>
    <w:rsid w:val="009F10C5"/>
    <w:rsid w:val="009F42A4"/>
    <w:rsid w:val="00A04E99"/>
    <w:rsid w:val="00A223DE"/>
    <w:rsid w:val="00A37992"/>
    <w:rsid w:val="00A40825"/>
    <w:rsid w:val="00A41875"/>
    <w:rsid w:val="00A57F6F"/>
    <w:rsid w:val="00A66205"/>
    <w:rsid w:val="00A66E33"/>
    <w:rsid w:val="00A77D60"/>
    <w:rsid w:val="00A9242F"/>
    <w:rsid w:val="00AA240D"/>
    <w:rsid w:val="00AA49F1"/>
    <w:rsid w:val="00AA7569"/>
    <w:rsid w:val="00AB2277"/>
    <w:rsid w:val="00AB234C"/>
    <w:rsid w:val="00AD0DF6"/>
    <w:rsid w:val="00AD3872"/>
    <w:rsid w:val="00AD57DD"/>
    <w:rsid w:val="00AD771E"/>
    <w:rsid w:val="00AE0E60"/>
    <w:rsid w:val="00AE2EFB"/>
    <w:rsid w:val="00AF339A"/>
    <w:rsid w:val="00B038E8"/>
    <w:rsid w:val="00B0711C"/>
    <w:rsid w:val="00B1204D"/>
    <w:rsid w:val="00B130C1"/>
    <w:rsid w:val="00B227CB"/>
    <w:rsid w:val="00B2413C"/>
    <w:rsid w:val="00B26E7E"/>
    <w:rsid w:val="00B27DD4"/>
    <w:rsid w:val="00B31137"/>
    <w:rsid w:val="00B31954"/>
    <w:rsid w:val="00B37B80"/>
    <w:rsid w:val="00B413B2"/>
    <w:rsid w:val="00B431FD"/>
    <w:rsid w:val="00B43E35"/>
    <w:rsid w:val="00B45E55"/>
    <w:rsid w:val="00B561C2"/>
    <w:rsid w:val="00B66CFF"/>
    <w:rsid w:val="00B708A6"/>
    <w:rsid w:val="00B70D49"/>
    <w:rsid w:val="00B71DE9"/>
    <w:rsid w:val="00B73556"/>
    <w:rsid w:val="00B769BB"/>
    <w:rsid w:val="00B83744"/>
    <w:rsid w:val="00BC239F"/>
    <w:rsid w:val="00BC2E71"/>
    <w:rsid w:val="00BD707C"/>
    <w:rsid w:val="00BE149F"/>
    <w:rsid w:val="00BE1A62"/>
    <w:rsid w:val="00BE5B96"/>
    <w:rsid w:val="00BF601C"/>
    <w:rsid w:val="00C178A9"/>
    <w:rsid w:val="00C3052C"/>
    <w:rsid w:val="00C37844"/>
    <w:rsid w:val="00C4398A"/>
    <w:rsid w:val="00C464CA"/>
    <w:rsid w:val="00C501CB"/>
    <w:rsid w:val="00C74F39"/>
    <w:rsid w:val="00C80520"/>
    <w:rsid w:val="00C8459E"/>
    <w:rsid w:val="00C923F6"/>
    <w:rsid w:val="00CA4524"/>
    <w:rsid w:val="00CB4F5B"/>
    <w:rsid w:val="00CD4DC9"/>
    <w:rsid w:val="00CE0BEC"/>
    <w:rsid w:val="00CF13C4"/>
    <w:rsid w:val="00D00280"/>
    <w:rsid w:val="00D00F6F"/>
    <w:rsid w:val="00D1235E"/>
    <w:rsid w:val="00D17025"/>
    <w:rsid w:val="00D32B9F"/>
    <w:rsid w:val="00D353CF"/>
    <w:rsid w:val="00D3612E"/>
    <w:rsid w:val="00D37CF6"/>
    <w:rsid w:val="00D43880"/>
    <w:rsid w:val="00D45B2D"/>
    <w:rsid w:val="00D556A8"/>
    <w:rsid w:val="00D73974"/>
    <w:rsid w:val="00D74A2B"/>
    <w:rsid w:val="00D94EC6"/>
    <w:rsid w:val="00DA0B14"/>
    <w:rsid w:val="00DB3DFA"/>
    <w:rsid w:val="00DB3EB5"/>
    <w:rsid w:val="00DB522E"/>
    <w:rsid w:val="00DB68C7"/>
    <w:rsid w:val="00DC2B0E"/>
    <w:rsid w:val="00DC411E"/>
    <w:rsid w:val="00DC617C"/>
    <w:rsid w:val="00DD2305"/>
    <w:rsid w:val="00DD2382"/>
    <w:rsid w:val="00DD5CFD"/>
    <w:rsid w:val="00DF5A71"/>
    <w:rsid w:val="00DF6BF8"/>
    <w:rsid w:val="00DF7C93"/>
    <w:rsid w:val="00E02237"/>
    <w:rsid w:val="00E12801"/>
    <w:rsid w:val="00E17254"/>
    <w:rsid w:val="00E20E1E"/>
    <w:rsid w:val="00E22DFA"/>
    <w:rsid w:val="00E231BD"/>
    <w:rsid w:val="00E25070"/>
    <w:rsid w:val="00E25CE7"/>
    <w:rsid w:val="00E272B2"/>
    <w:rsid w:val="00E31D7B"/>
    <w:rsid w:val="00E37289"/>
    <w:rsid w:val="00E56BAB"/>
    <w:rsid w:val="00E56D65"/>
    <w:rsid w:val="00E67D7A"/>
    <w:rsid w:val="00E74EBD"/>
    <w:rsid w:val="00E76D77"/>
    <w:rsid w:val="00E7798A"/>
    <w:rsid w:val="00E94BC9"/>
    <w:rsid w:val="00E95B38"/>
    <w:rsid w:val="00EA0479"/>
    <w:rsid w:val="00EA0E6C"/>
    <w:rsid w:val="00EA1EF6"/>
    <w:rsid w:val="00EB47FD"/>
    <w:rsid w:val="00EC2CF8"/>
    <w:rsid w:val="00EC7223"/>
    <w:rsid w:val="00ED78C9"/>
    <w:rsid w:val="00EE6064"/>
    <w:rsid w:val="00EE7F8F"/>
    <w:rsid w:val="00EF2B32"/>
    <w:rsid w:val="00EF5399"/>
    <w:rsid w:val="00EF67CC"/>
    <w:rsid w:val="00EF7B31"/>
    <w:rsid w:val="00F02A4E"/>
    <w:rsid w:val="00F033B5"/>
    <w:rsid w:val="00F33F81"/>
    <w:rsid w:val="00F410FF"/>
    <w:rsid w:val="00F52BC7"/>
    <w:rsid w:val="00F57C13"/>
    <w:rsid w:val="00F649EA"/>
    <w:rsid w:val="00F716B2"/>
    <w:rsid w:val="00F7756C"/>
    <w:rsid w:val="00F85A00"/>
    <w:rsid w:val="00F905D6"/>
    <w:rsid w:val="00F92F28"/>
    <w:rsid w:val="00F94E11"/>
    <w:rsid w:val="00FA1B13"/>
    <w:rsid w:val="00FA1FB3"/>
    <w:rsid w:val="00FA63E3"/>
    <w:rsid w:val="00FB00C5"/>
    <w:rsid w:val="00FB5CDC"/>
    <w:rsid w:val="00FC478D"/>
    <w:rsid w:val="00FD456D"/>
    <w:rsid w:val="00FE3F80"/>
    <w:rsid w:val="00FE6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A2849"/>
  <w15:chartTrackingRefBased/>
  <w15:docId w15:val="{A0BE6917-BB49-475A-B54A-F8E733923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3789A"/>
    <w:rPr>
      <w:sz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5E71B6"/>
    <w:pPr>
      <w:keepNext/>
      <w:numPr>
        <w:numId w:val="1"/>
      </w:numPr>
      <w:spacing w:before="120" w:after="0"/>
      <w:outlineLvl w:val="0"/>
    </w:pPr>
    <w:rPr>
      <w:rFonts w:cs="Times New Roman"/>
      <w:b/>
      <w:color w:val="5B9BD5" w:themeColor="accent1"/>
      <w:kern w:val="36"/>
      <w:szCs w:val="48"/>
      <w:lang w:eastAsia="sk-SK"/>
    </w:rPr>
  </w:style>
  <w:style w:type="paragraph" w:styleId="Nadpis2">
    <w:name w:val="heading 2"/>
    <w:basedOn w:val="Normlny"/>
    <w:next w:val="Normlny"/>
    <w:link w:val="Nadpis2Char"/>
    <w:unhideWhenUsed/>
    <w:qFormat/>
    <w:rsid w:val="005E71B6"/>
    <w:pPr>
      <w:keepNext/>
      <w:keepLines/>
      <w:numPr>
        <w:ilvl w:val="1"/>
        <w:numId w:val="1"/>
      </w:numPr>
      <w:spacing w:before="240" w:after="0"/>
      <w:outlineLvl w:val="1"/>
    </w:pPr>
    <w:rPr>
      <w:rFonts w:asciiTheme="majorHAnsi" w:eastAsiaTheme="majorEastAsia" w:hAnsiTheme="majorHAnsi" w:cstheme="majorBidi"/>
      <w:b/>
      <w:szCs w:val="26"/>
    </w:rPr>
  </w:style>
  <w:style w:type="paragraph" w:styleId="Nadpis3">
    <w:name w:val="heading 3"/>
    <w:basedOn w:val="Normlny"/>
    <w:next w:val="Normlny"/>
    <w:link w:val="Nadpis3Char"/>
    <w:unhideWhenUsed/>
    <w:qFormat/>
    <w:rsid w:val="005E71B6"/>
    <w:pPr>
      <w:keepNext/>
      <w:keepLines/>
      <w:numPr>
        <w:ilvl w:val="2"/>
        <w:numId w:val="1"/>
      </w:numPr>
      <w:spacing w:before="36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Nadpis4">
    <w:name w:val="heading 4"/>
    <w:basedOn w:val="Normlny"/>
    <w:next w:val="Normlny"/>
    <w:link w:val="Nadpis4Char"/>
    <w:unhideWhenUsed/>
    <w:qFormat/>
    <w:rsid w:val="005E71B6"/>
    <w:pPr>
      <w:keepNext/>
      <w:keepLines/>
      <w:numPr>
        <w:ilvl w:val="3"/>
        <w:numId w:val="1"/>
      </w:numPr>
      <w:spacing w:before="2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dpis5">
    <w:name w:val="heading 5"/>
    <w:basedOn w:val="Normlny"/>
    <w:next w:val="Normlny"/>
    <w:link w:val="Nadpis5Char"/>
    <w:unhideWhenUsed/>
    <w:qFormat/>
    <w:rsid w:val="005E71B6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dpis6">
    <w:name w:val="heading 6"/>
    <w:basedOn w:val="Normlny"/>
    <w:next w:val="Normlny"/>
    <w:link w:val="Nadpis6Char"/>
    <w:unhideWhenUsed/>
    <w:qFormat/>
    <w:rsid w:val="005E71B6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unhideWhenUsed/>
    <w:qFormat/>
    <w:rsid w:val="005E71B6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8">
    <w:name w:val="heading 8"/>
    <w:basedOn w:val="Normlny"/>
    <w:next w:val="Normlny"/>
    <w:link w:val="Nadpis8Char"/>
    <w:uiPriority w:val="9"/>
    <w:unhideWhenUsed/>
    <w:qFormat/>
    <w:rsid w:val="005E71B6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5E71B6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5E71B6"/>
    <w:rPr>
      <w:rFonts w:cs="Times New Roman"/>
      <w:b/>
      <w:color w:val="5B9BD5" w:themeColor="accent1"/>
      <w:kern w:val="36"/>
      <w:sz w:val="24"/>
      <w:szCs w:val="48"/>
      <w:lang w:eastAsia="sk-SK"/>
    </w:rPr>
  </w:style>
  <w:style w:type="character" w:customStyle="1" w:styleId="Nadpis2Char">
    <w:name w:val="Nadpis 2 Char"/>
    <w:basedOn w:val="Predvolenpsmoodseku"/>
    <w:link w:val="Nadpis2"/>
    <w:rsid w:val="005E71B6"/>
    <w:rPr>
      <w:rFonts w:asciiTheme="majorHAnsi" w:eastAsiaTheme="majorEastAsia" w:hAnsiTheme="majorHAnsi" w:cstheme="majorBidi"/>
      <w:b/>
      <w:sz w:val="24"/>
      <w:szCs w:val="26"/>
    </w:rPr>
  </w:style>
  <w:style w:type="character" w:customStyle="1" w:styleId="Nadpis3Char">
    <w:name w:val="Nadpis 3 Char"/>
    <w:basedOn w:val="Predvolenpsmoodseku"/>
    <w:link w:val="Nadpis3"/>
    <w:rsid w:val="005E71B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dpis4Char">
    <w:name w:val="Nadpis 4 Char"/>
    <w:basedOn w:val="Predvolenpsmoodseku"/>
    <w:link w:val="Nadpis4"/>
    <w:rsid w:val="005E71B6"/>
    <w:rPr>
      <w:rFonts w:asciiTheme="majorHAnsi" w:eastAsiaTheme="majorEastAsia" w:hAnsiTheme="majorHAnsi" w:cstheme="majorBidi"/>
      <w:i/>
      <w:iCs/>
      <w:color w:val="2E74B5" w:themeColor="accent1" w:themeShade="BF"/>
      <w:sz w:val="24"/>
    </w:rPr>
  </w:style>
  <w:style w:type="character" w:customStyle="1" w:styleId="Nadpis5Char">
    <w:name w:val="Nadpis 5 Char"/>
    <w:basedOn w:val="Predvolenpsmoodseku"/>
    <w:link w:val="Nadpis5"/>
    <w:rsid w:val="005E71B6"/>
    <w:rPr>
      <w:rFonts w:asciiTheme="majorHAnsi" w:eastAsiaTheme="majorEastAsia" w:hAnsiTheme="majorHAnsi" w:cstheme="majorBidi"/>
      <w:color w:val="2E74B5" w:themeColor="accent1" w:themeShade="BF"/>
      <w:sz w:val="24"/>
    </w:rPr>
  </w:style>
  <w:style w:type="character" w:customStyle="1" w:styleId="Nadpis6Char">
    <w:name w:val="Nadpis 6 Char"/>
    <w:basedOn w:val="Predvolenpsmoodseku"/>
    <w:link w:val="Nadpis6"/>
    <w:rsid w:val="005E71B6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Nadpis7Char">
    <w:name w:val="Nadpis 7 Char"/>
    <w:basedOn w:val="Predvolenpsmoodseku"/>
    <w:link w:val="Nadpis7"/>
    <w:uiPriority w:val="9"/>
    <w:rsid w:val="005E71B6"/>
    <w:rPr>
      <w:rFonts w:asciiTheme="majorHAnsi" w:eastAsiaTheme="majorEastAsia" w:hAnsiTheme="majorHAnsi" w:cstheme="majorBidi"/>
      <w:i/>
      <w:iCs/>
      <w:color w:val="1F4D78" w:themeColor="accent1" w:themeShade="7F"/>
      <w:sz w:val="24"/>
    </w:rPr>
  </w:style>
  <w:style w:type="character" w:customStyle="1" w:styleId="Nadpis8Char">
    <w:name w:val="Nadpis 8 Char"/>
    <w:basedOn w:val="Predvolenpsmoodseku"/>
    <w:link w:val="Nadpis8"/>
    <w:uiPriority w:val="9"/>
    <w:rsid w:val="005E71B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5E71B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Default">
    <w:name w:val="Default"/>
    <w:rsid w:val="005E71B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lavika">
    <w:name w:val="header"/>
    <w:basedOn w:val="Normlny"/>
    <w:link w:val="HlavikaChar"/>
    <w:uiPriority w:val="99"/>
    <w:unhideWhenUsed/>
    <w:rsid w:val="005E71B6"/>
    <w:pPr>
      <w:tabs>
        <w:tab w:val="center" w:pos="4536"/>
        <w:tab w:val="right" w:pos="9072"/>
      </w:tabs>
      <w:spacing w:after="0"/>
    </w:pPr>
  </w:style>
  <w:style w:type="character" w:customStyle="1" w:styleId="HlavikaChar">
    <w:name w:val="Hlavička Char"/>
    <w:basedOn w:val="Predvolenpsmoodseku"/>
    <w:link w:val="Hlavika"/>
    <w:uiPriority w:val="99"/>
    <w:rsid w:val="005E71B6"/>
    <w:rPr>
      <w:sz w:val="24"/>
    </w:rPr>
  </w:style>
  <w:style w:type="paragraph" w:styleId="Pta">
    <w:name w:val="footer"/>
    <w:basedOn w:val="Normlny"/>
    <w:link w:val="PtaChar"/>
    <w:uiPriority w:val="99"/>
    <w:unhideWhenUsed/>
    <w:rsid w:val="005E71B6"/>
    <w:pPr>
      <w:tabs>
        <w:tab w:val="center" w:pos="4536"/>
        <w:tab w:val="right" w:pos="9072"/>
      </w:tabs>
      <w:spacing w:after="0"/>
    </w:pPr>
  </w:style>
  <w:style w:type="character" w:customStyle="1" w:styleId="PtaChar">
    <w:name w:val="Päta Char"/>
    <w:basedOn w:val="Predvolenpsmoodseku"/>
    <w:link w:val="Pta"/>
    <w:uiPriority w:val="99"/>
    <w:rsid w:val="005E71B6"/>
    <w:rPr>
      <w:sz w:val="24"/>
    </w:rPr>
  </w:style>
  <w:style w:type="paragraph" w:styleId="Odsekzoznamu">
    <w:name w:val="List Paragraph"/>
    <w:aliases w:val="body,Odsek zoznamu2,List Paragraph,Lettre d'introduction,Paragrafo elenco,1st level - Bullet List Paragraph,Odsek,Listenabsatz"/>
    <w:basedOn w:val="Normlny"/>
    <w:link w:val="OdsekzoznamuChar"/>
    <w:uiPriority w:val="34"/>
    <w:qFormat/>
    <w:rsid w:val="005E71B6"/>
    <w:pPr>
      <w:ind w:left="720"/>
      <w:contextualSpacing/>
    </w:pPr>
  </w:style>
  <w:style w:type="character" w:customStyle="1" w:styleId="OdsekzoznamuChar">
    <w:name w:val="Odsek zoznamu Char"/>
    <w:aliases w:val="body Char,Odsek zoznamu2 Char,List Paragraph Char,Lettre d'introduction Char,Paragrafo elenco Char,1st level - Bullet List Paragraph Char,Odsek Char,Listenabsatz Char"/>
    <w:basedOn w:val="Predvolenpsmoodseku"/>
    <w:link w:val="Odsekzoznamu"/>
    <w:uiPriority w:val="34"/>
    <w:locked/>
    <w:rsid w:val="005E71B6"/>
    <w:rPr>
      <w:sz w:val="24"/>
    </w:rPr>
  </w:style>
  <w:style w:type="paragraph" w:styleId="Normlnywebov">
    <w:name w:val="Normal (Web)"/>
    <w:basedOn w:val="Normlny"/>
    <w:uiPriority w:val="99"/>
    <w:unhideWhenUsed/>
    <w:rsid w:val="005E71B6"/>
    <w:pPr>
      <w:spacing w:before="100" w:beforeAutospacing="1" w:after="100" w:afterAutospacing="1"/>
    </w:pPr>
    <w:rPr>
      <w:rFonts w:ascii="Times New Roman" w:hAnsi="Times New Roman" w:cs="Times New Roman"/>
      <w:szCs w:val="24"/>
      <w:lang w:eastAsia="sk-SK"/>
    </w:rPr>
  </w:style>
  <w:style w:type="character" w:customStyle="1" w:styleId="PredformtovanHTMLChar">
    <w:name w:val="Predformátované HTML Char"/>
    <w:basedOn w:val="Predvolenpsmoodseku"/>
    <w:link w:val="PredformtovanHTML"/>
    <w:uiPriority w:val="99"/>
    <w:semiHidden/>
    <w:rsid w:val="005E71B6"/>
    <w:rPr>
      <w:rFonts w:ascii="Courier New" w:eastAsia="Times New Roman" w:hAnsi="Courier New" w:cs="Courier New"/>
      <w:sz w:val="20"/>
      <w:szCs w:val="20"/>
      <w:lang w:eastAsia="sk-SK"/>
    </w:rPr>
  </w:style>
  <w:style w:type="paragraph" w:styleId="PredformtovanHTML">
    <w:name w:val="HTML Preformatted"/>
    <w:basedOn w:val="Normlny"/>
    <w:link w:val="PredformtovanHTMLChar"/>
    <w:uiPriority w:val="99"/>
    <w:semiHidden/>
    <w:unhideWhenUsed/>
    <w:rsid w:val="005E71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sz w:val="20"/>
      <w:szCs w:val="20"/>
      <w:lang w:eastAsia="sk-SK"/>
    </w:rPr>
  </w:style>
  <w:style w:type="character" w:customStyle="1" w:styleId="PredformtovanHTMLChar1">
    <w:name w:val="Predformátované HTML Char1"/>
    <w:basedOn w:val="Predvolenpsmoodseku"/>
    <w:uiPriority w:val="99"/>
    <w:semiHidden/>
    <w:rsid w:val="005E71B6"/>
    <w:rPr>
      <w:rFonts w:ascii="Consolas" w:hAnsi="Consolas"/>
      <w:sz w:val="20"/>
      <w:szCs w:val="20"/>
    </w:rPr>
  </w:style>
  <w:style w:type="paragraph" w:styleId="Zoznamsodrkami">
    <w:name w:val="List Bullet"/>
    <w:basedOn w:val="Normlny"/>
    <w:semiHidden/>
    <w:rsid w:val="005E71B6"/>
    <w:pP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rFonts w:ascii="Arial" w:eastAsia="Times New Roman" w:hAnsi="Arial" w:cs="Times New Roman"/>
      <w:szCs w:val="20"/>
      <w:lang w:eastAsia="sk-SK"/>
    </w:rPr>
  </w:style>
  <w:style w:type="character" w:styleId="Hypertextovprepojenie">
    <w:name w:val="Hyperlink"/>
    <w:basedOn w:val="Predvolenpsmoodseku"/>
    <w:uiPriority w:val="99"/>
    <w:unhideWhenUsed/>
    <w:rsid w:val="005E71B6"/>
    <w:rPr>
      <w:color w:val="0000FF"/>
      <w:u w:val="single"/>
    </w:rPr>
  </w:style>
  <w:style w:type="paragraph" w:customStyle="1" w:styleId="tandard6za">
    <w:name w:val="štandard 6 za"/>
    <w:basedOn w:val="Zarkazkladnhotextu"/>
    <w:rsid w:val="005E71B6"/>
    <w:pPr>
      <w:ind w:left="0"/>
    </w:pPr>
    <w:rPr>
      <w:rFonts w:ascii="Times New Roman" w:eastAsia="Times New Roman" w:hAnsi="Times New Roman" w:cs="Times New Roman"/>
      <w:szCs w:val="20"/>
      <w:lang w:eastAsia="sk-SK"/>
    </w:rPr>
  </w:style>
  <w:style w:type="paragraph" w:styleId="Zarkazkladnhotextu">
    <w:name w:val="Body Text Indent"/>
    <w:basedOn w:val="Normlny"/>
    <w:link w:val="ZarkazkladnhotextuChar"/>
    <w:unhideWhenUsed/>
    <w:rsid w:val="005E71B6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rsid w:val="005E71B6"/>
    <w:rPr>
      <w:sz w:val="24"/>
    </w:rPr>
  </w:style>
  <w:style w:type="table" w:styleId="Mriekatabuky">
    <w:name w:val="Table Grid"/>
    <w:basedOn w:val="Normlnatabuka"/>
    <w:uiPriority w:val="39"/>
    <w:rsid w:val="005E71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5481272324279047115msolistparagraph">
    <w:name w:val="gmail-m_5481272324279047115msolistparagraph"/>
    <w:basedOn w:val="Normlny"/>
    <w:rsid w:val="005E71B6"/>
    <w:pPr>
      <w:spacing w:before="100" w:beforeAutospacing="1" w:after="100" w:afterAutospacing="1"/>
    </w:pPr>
    <w:rPr>
      <w:rFonts w:ascii="Calibri" w:hAnsi="Calibri" w:cs="Times New Roman"/>
      <w:lang w:eastAsia="sk-SK"/>
    </w:rPr>
  </w:style>
  <w:style w:type="paragraph" w:styleId="Nzov">
    <w:name w:val="Title"/>
    <w:basedOn w:val="Normlny"/>
    <w:link w:val="NzovChar"/>
    <w:qFormat/>
    <w:rsid w:val="005E71B6"/>
    <w:pPr>
      <w:spacing w:after="0"/>
      <w:jc w:val="center"/>
    </w:pPr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character" w:customStyle="1" w:styleId="NzovChar">
    <w:name w:val="Názov Char"/>
    <w:basedOn w:val="Predvolenpsmoodseku"/>
    <w:link w:val="Nzov"/>
    <w:rsid w:val="005E71B6"/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paragraph" w:customStyle="1" w:styleId="odsek">
    <w:name w:val="odsek"/>
    <w:basedOn w:val="Normlny"/>
    <w:qFormat/>
    <w:rsid w:val="005E71B6"/>
    <w:pPr>
      <w:tabs>
        <w:tab w:val="left" w:pos="510"/>
      </w:tabs>
      <w:spacing w:after="120"/>
    </w:pPr>
    <w:rPr>
      <w:rFonts w:ascii="Times New Roman" w:eastAsia="Times New Roman" w:hAnsi="Times New Roman" w:cs="Times New Roman"/>
      <w:color w:val="000000"/>
      <w:szCs w:val="24"/>
      <w:lang w:eastAsia="sk-SK"/>
    </w:rPr>
  </w:style>
  <w:style w:type="character" w:styleId="Vrazn">
    <w:name w:val="Strong"/>
    <w:basedOn w:val="Predvolenpsmoodseku"/>
    <w:uiPriority w:val="22"/>
    <w:qFormat/>
    <w:rsid w:val="005E71B6"/>
    <w:rPr>
      <w:b/>
      <w:bCs/>
    </w:rPr>
  </w:style>
  <w:style w:type="paragraph" w:styleId="Bezriadkovania">
    <w:name w:val="No Spacing"/>
    <w:uiPriority w:val="1"/>
    <w:qFormat/>
    <w:rsid w:val="005E71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m6608924181428725331msolistparagraph">
    <w:name w:val="m_6608924181428725331msolistparagraph"/>
    <w:basedOn w:val="Normlny"/>
    <w:rsid w:val="005E71B6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sk-SK"/>
    </w:rPr>
  </w:style>
  <w:style w:type="paragraph" w:customStyle="1" w:styleId="m-3676141440536397920msolistparagraph">
    <w:name w:val="m_-3676141440536397920msolistparagraph"/>
    <w:basedOn w:val="Normlny"/>
    <w:rsid w:val="005E71B6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sk-SK"/>
    </w:rPr>
  </w:style>
  <w:style w:type="character" w:styleId="Zvraznenie">
    <w:name w:val="Emphasis"/>
    <w:basedOn w:val="Predvolenpsmoodseku"/>
    <w:uiPriority w:val="20"/>
    <w:qFormat/>
    <w:rsid w:val="005E71B6"/>
    <w:rPr>
      <w:i/>
      <w:iCs/>
    </w:rPr>
  </w:style>
  <w:style w:type="character" w:customStyle="1" w:styleId="font-weight-bold">
    <w:name w:val="font-weight-bold"/>
    <w:basedOn w:val="Predvolenpsmoodseku"/>
    <w:rsid w:val="005E71B6"/>
  </w:style>
  <w:style w:type="paragraph" w:styleId="Textbubliny">
    <w:name w:val="Balloon Text"/>
    <w:basedOn w:val="Normlny"/>
    <w:link w:val="TextbublinyChar"/>
    <w:uiPriority w:val="99"/>
    <w:semiHidden/>
    <w:unhideWhenUsed/>
    <w:rsid w:val="005E71B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E71B6"/>
    <w:rPr>
      <w:rFonts w:ascii="Segoe UI" w:hAnsi="Segoe UI" w:cs="Segoe UI"/>
      <w:sz w:val="18"/>
      <w:szCs w:val="18"/>
    </w:rPr>
  </w:style>
  <w:style w:type="paragraph" w:styleId="Textkomentra">
    <w:name w:val="annotation text"/>
    <w:basedOn w:val="Normlny"/>
    <w:link w:val="TextkomentraChar"/>
    <w:uiPriority w:val="99"/>
    <w:unhideWhenUsed/>
    <w:rsid w:val="005E71B6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5E71B6"/>
    <w:rPr>
      <w:sz w:val="20"/>
      <w:szCs w:val="20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E71B6"/>
    <w:rPr>
      <w:b/>
      <w:bCs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E71B6"/>
    <w:rPr>
      <w:b/>
      <w:bCs/>
    </w:rPr>
  </w:style>
  <w:style w:type="character" w:customStyle="1" w:styleId="PredmetkomentraChar1">
    <w:name w:val="Predmet komentára Char1"/>
    <w:basedOn w:val="TextkomentraChar"/>
    <w:uiPriority w:val="99"/>
    <w:semiHidden/>
    <w:rsid w:val="005E71B6"/>
    <w:rPr>
      <w:b/>
      <w:bCs/>
      <w:sz w:val="20"/>
      <w:szCs w:val="20"/>
    </w:rPr>
  </w:style>
  <w:style w:type="paragraph" w:styleId="Obsah1">
    <w:name w:val="toc 1"/>
    <w:basedOn w:val="Normlny"/>
    <w:next w:val="Normlny"/>
    <w:autoRedefine/>
    <w:uiPriority w:val="39"/>
    <w:unhideWhenUsed/>
    <w:rsid w:val="005E71B6"/>
    <w:pPr>
      <w:tabs>
        <w:tab w:val="right" w:leader="dot" w:pos="9062"/>
      </w:tabs>
      <w:spacing w:after="100"/>
    </w:pPr>
    <w:rPr>
      <w:noProof/>
    </w:rPr>
  </w:style>
  <w:style w:type="paragraph" w:styleId="Obsah2">
    <w:name w:val="toc 2"/>
    <w:basedOn w:val="Normlny"/>
    <w:next w:val="Normlny"/>
    <w:autoRedefine/>
    <w:uiPriority w:val="39"/>
    <w:unhideWhenUsed/>
    <w:rsid w:val="005E71B6"/>
    <w:pPr>
      <w:spacing w:after="100"/>
      <w:ind w:left="220"/>
    </w:pPr>
  </w:style>
  <w:style w:type="paragraph" w:styleId="Obsah3">
    <w:name w:val="toc 3"/>
    <w:basedOn w:val="Normlny"/>
    <w:next w:val="Normlny"/>
    <w:autoRedefine/>
    <w:uiPriority w:val="39"/>
    <w:unhideWhenUsed/>
    <w:rsid w:val="005E71B6"/>
    <w:pPr>
      <w:spacing w:after="100"/>
      <w:ind w:left="440"/>
    </w:pPr>
  </w:style>
  <w:style w:type="paragraph" w:styleId="Popis">
    <w:name w:val="caption"/>
    <w:basedOn w:val="Normlny"/>
    <w:next w:val="Normlny"/>
    <w:uiPriority w:val="35"/>
    <w:unhideWhenUsed/>
    <w:qFormat/>
    <w:rsid w:val="005E71B6"/>
    <w:pPr>
      <w:spacing w:after="200"/>
    </w:pPr>
    <w:rPr>
      <w:i/>
      <w:iCs/>
      <w:color w:val="44546A" w:themeColor="text2"/>
      <w:sz w:val="18"/>
      <w:szCs w:val="18"/>
    </w:rPr>
  </w:style>
  <w:style w:type="paragraph" w:styleId="Zoznamobrzkov">
    <w:name w:val="table of figures"/>
    <w:basedOn w:val="Normlny"/>
    <w:next w:val="Normlny"/>
    <w:uiPriority w:val="99"/>
    <w:unhideWhenUsed/>
    <w:rsid w:val="005E71B6"/>
    <w:pPr>
      <w:spacing w:after="0"/>
    </w:pPr>
  </w:style>
  <w:style w:type="paragraph" w:styleId="Zkladntext2">
    <w:name w:val="Body Text 2"/>
    <w:basedOn w:val="Normlny"/>
    <w:link w:val="Zkladntext2Char"/>
    <w:uiPriority w:val="99"/>
    <w:unhideWhenUsed/>
    <w:rsid w:val="005E71B6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rsid w:val="005E71B6"/>
    <w:rPr>
      <w:sz w:val="24"/>
    </w:rPr>
  </w:style>
  <w:style w:type="paragraph" w:styleId="Zkladntext">
    <w:name w:val="Body Text"/>
    <w:basedOn w:val="Normlny"/>
    <w:link w:val="ZkladntextChar"/>
    <w:uiPriority w:val="99"/>
    <w:rsid w:val="005E71B6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ZkladntextChar">
    <w:name w:val="Základný text Char"/>
    <w:basedOn w:val="Predvolenpsmoodseku"/>
    <w:link w:val="Zkladntext"/>
    <w:uiPriority w:val="99"/>
    <w:rsid w:val="005E71B6"/>
    <w:rPr>
      <w:rFonts w:ascii="Times New Roman" w:eastAsia="Times New Roman" w:hAnsi="Times New Roman" w:cs="Times New Roman"/>
      <w:b/>
      <w:bCs/>
      <w:sz w:val="32"/>
      <w:szCs w:val="24"/>
    </w:rPr>
  </w:style>
  <w:style w:type="paragraph" w:customStyle="1" w:styleId="xl24">
    <w:name w:val="xl24"/>
    <w:basedOn w:val="Normlny"/>
    <w:rsid w:val="005E7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jc w:val="center"/>
    </w:pPr>
    <w:rPr>
      <w:rFonts w:ascii="Arial" w:eastAsia="Times New Roman" w:hAnsi="Arial" w:cs="Times New Roman"/>
      <w:b/>
      <w:bCs/>
      <w:szCs w:val="24"/>
      <w:lang w:val="cs-CZ" w:eastAsia="cs-CZ"/>
    </w:rPr>
  </w:style>
  <w:style w:type="paragraph" w:customStyle="1" w:styleId="xl25">
    <w:name w:val="xl25"/>
    <w:basedOn w:val="Normlny"/>
    <w:rsid w:val="005E7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709"/>
      <w:jc w:val="center"/>
    </w:pPr>
    <w:rPr>
      <w:rFonts w:ascii="Arial" w:eastAsia="Times New Roman" w:hAnsi="Arial" w:cs="Times New Roman"/>
      <w:b/>
      <w:bCs/>
      <w:szCs w:val="24"/>
      <w:lang w:val="cs-CZ" w:eastAsia="cs-CZ"/>
    </w:rPr>
  </w:style>
  <w:style w:type="paragraph" w:customStyle="1" w:styleId="xl26">
    <w:name w:val="xl26"/>
    <w:basedOn w:val="Normlny"/>
    <w:rsid w:val="005E71B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ind w:firstLine="709"/>
      <w:jc w:val="center"/>
      <w:textAlignment w:val="center"/>
    </w:pPr>
    <w:rPr>
      <w:rFonts w:ascii="Arial" w:eastAsia="Times New Roman" w:hAnsi="Arial" w:cs="Times New Roman"/>
      <w:b/>
      <w:bCs/>
      <w:szCs w:val="24"/>
      <w:lang w:val="cs-CZ" w:eastAsia="cs-CZ"/>
    </w:rPr>
  </w:style>
  <w:style w:type="paragraph" w:customStyle="1" w:styleId="xl27">
    <w:name w:val="xl27"/>
    <w:basedOn w:val="Normlny"/>
    <w:rsid w:val="005E71B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ind w:firstLine="709"/>
      <w:jc w:val="center"/>
      <w:textAlignment w:val="center"/>
    </w:pPr>
    <w:rPr>
      <w:rFonts w:ascii="Arial" w:eastAsia="Times New Roman" w:hAnsi="Arial" w:cs="Times New Roman"/>
      <w:b/>
      <w:bCs/>
      <w:szCs w:val="24"/>
      <w:lang w:val="cs-CZ" w:eastAsia="cs-CZ"/>
    </w:rPr>
  </w:style>
  <w:style w:type="paragraph" w:customStyle="1" w:styleId="xl28">
    <w:name w:val="xl28"/>
    <w:basedOn w:val="Normlny"/>
    <w:rsid w:val="005E71B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ind w:firstLine="709"/>
      <w:jc w:val="center"/>
      <w:textAlignment w:val="center"/>
    </w:pPr>
    <w:rPr>
      <w:rFonts w:ascii="Arial" w:eastAsia="Times New Roman" w:hAnsi="Arial" w:cs="Times New Roman"/>
      <w:b/>
      <w:bCs/>
      <w:sz w:val="18"/>
      <w:szCs w:val="18"/>
      <w:lang w:val="cs-CZ" w:eastAsia="cs-CZ"/>
    </w:rPr>
  </w:style>
  <w:style w:type="paragraph" w:customStyle="1" w:styleId="xl29">
    <w:name w:val="xl29"/>
    <w:basedOn w:val="Normlny"/>
    <w:rsid w:val="005E71B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969696"/>
      <w:spacing w:before="100" w:beforeAutospacing="1" w:after="100" w:afterAutospacing="1"/>
      <w:ind w:firstLine="709"/>
      <w:jc w:val="center"/>
      <w:textAlignment w:val="center"/>
    </w:pPr>
    <w:rPr>
      <w:rFonts w:ascii="Arial" w:eastAsia="Times New Roman" w:hAnsi="Arial" w:cs="Times New Roman"/>
      <w:b/>
      <w:bCs/>
      <w:sz w:val="18"/>
      <w:szCs w:val="18"/>
      <w:lang w:val="cs-CZ" w:eastAsia="cs-CZ"/>
    </w:rPr>
  </w:style>
  <w:style w:type="paragraph" w:customStyle="1" w:styleId="xl30">
    <w:name w:val="xl30"/>
    <w:basedOn w:val="Normlny"/>
    <w:rsid w:val="005E71B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ind w:firstLine="709"/>
      <w:jc w:val="center"/>
      <w:textAlignment w:val="center"/>
    </w:pPr>
    <w:rPr>
      <w:rFonts w:ascii="Times New Roman" w:eastAsia="Times New Roman" w:hAnsi="Times New Roman" w:cs="Times New Roman"/>
      <w:szCs w:val="24"/>
      <w:lang w:val="cs-CZ" w:eastAsia="cs-CZ"/>
    </w:rPr>
  </w:style>
  <w:style w:type="paragraph" w:customStyle="1" w:styleId="xl31">
    <w:name w:val="xl31"/>
    <w:basedOn w:val="Normlny"/>
    <w:rsid w:val="005E7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ind w:firstLine="709"/>
      <w:jc w:val="center"/>
      <w:textAlignment w:val="center"/>
    </w:pPr>
    <w:rPr>
      <w:rFonts w:ascii="Times New Roman" w:eastAsia="Times New Roman" w:hAnsi="Times New Roman" w:cs="Times New Roman"/>
      <w:szCs w:val="24"/>
      <w:lang w:val="cs-CZ" w:eastAsia="cs-CZ"/>
    </w:rPr>
  </w:style>
  <w:style w:type="paragraph" w:customStyle="1" w:styleId="xl32">
    <w:name w:val="xl32"/>
    <w:basedOn w:val="Normlny"/>
    <w:rsid w:val="005E7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ind w:firstLine="709"/>
      <w:jc w:val="center"/>
      <w:textAlignment w:val="center"/>
    </w:pPr>
    <w:rPr>
      <w:rFonts w:ascii="Arial" w:eastAsia="Times New Roman" w:hAnsi="Arial" w:cs="Times New Roman"/>
      <w:b/>
      <w:bCs/>
      <w:sz w:val="18"/>
      <w:szCs w:val="18"/>
      <w:lang w:val="cs-CZ" w:eastAsia="cs-CZ"/>
    </w:rPr>
  </w:style>
  <w:style w:type="paragraph" w:customStyle="1" w:styleId="xl33">
    <w:name w:val="xl33"/>
    <w:basedOn w:val="Normlny"/>
    <w:rsid w:val="005E7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969696"/>
      <w:spacing w:before="100" w:beforeAutospacing="1" w:after="100" w:afterAutospacing="1"/>
      <w:ind w:firstLine="709"/>
      <w:jc w:val="center"/>
      <w:textAlignment w:val="center"/>
    </w:pPr>
    <w:rPr>
      <w:rFonts w:ascii="Arial" w:eastAsia="Times New Roman" w:hAnsi="Arial" w:cs="Times New Roman"/>
      <w:b/>
      <w:bCs/>
      <w:sz w:val="18"/>
      <w:szCs w:val="18"/>
      <w:lang w:val="cs-CZ" w:eastAsia="cs-CZ"/>
    </w:rPr>
  </w:style>
  <w:style w:type="paragraph" w:customStyle="1" w:styleId="xl34">
    <w:name w:val="xl34"/>
    <w:basedOn w:val="Normlny"/>
    <w:rsid w:val="005E71B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ind w:firstLine="709"/>
    </w:pPr>
    <w:rPr>
      <w:rFonts w:ascii="Arial" w:eastAsia="Times New Roman" w:hAnsi="Arial" w:cs="Times New Roman"/>
      <w:b/>
      <w:bCs/>
      <w:szCs w:val="24"/>
      <w:lang w:val="cs-CZ" w:eastAsia="cs-CZ"/>
    </w:rPr>
  </w:style>
  <w:style w:type="paragraph" w:customStyle="1" w:styleId="xl35">
    <w:name w:val="xl35"/>
    <w:basedOn w:val="Normlny"/>
    <w:rsid w:val="005E7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ind w:firstLine="709"/>
    </w:pPr>
    <w:rPr>
      <w:rFonts w:ascii="Arial" w:eastAsia="Times New Roman" w:hAnsi="Arial" w:cs="Times New Roman"/>
      <w:b/>
      <w:bCs/>
      <w:szCs w:val="24"/>
      <w:lang w:val="cs-CZ" w:eastAsia="cs-CZ"/>
    </w:rPr>
  </w:style>
  <w:style w:type="paragraph" w:customStyle="1" w:styleId="xl36">
    <w:name w:val="xl36"/>
    <w:basedOn w:val="Normlny"/>
    <w:rsid w:val="005E71B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ind w:firstLine="709"/>
    </w:pPr>
    <w:rPr>
      <w:rFonts w:ascii="Arial" w:eastAsia="Times New Roman" w:hAnsi="Arial" w:cs="Times New Roman"/>
      <w:b/>
      <w:bCs/>
      <w:szCs w:val="24"/>
      <w:lang w:val="cs-CZ" w:eastAsia="cs-CZ"/>
    </w:rPr>
  </w:style>
  <w:style w:type="paragraph" w:customStyle="1" w:styleId="xl37">
    <w:name w:val="xl37"/>
    <w:basedOn w:val="Normlny"/>
    <w:rsid w:val="005E71B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ind w:firstLine="709"/>
    </w:pPr>
    <w:rPr>
      <w:rFonts w:ascii="Arial" w:eastAsia="Times New Roman" w:hAnsi="Arial" w:cs="Times New Roman"/>
      <w:b/>
      <w:bCs/>
      <w:szCs w:val="24"/>
      <w:lang w:val="cs-CZ" w:eastAsia="cs-CZ"/>
    </w:rPr>
  </w:style>
  <w:style w:type="paragraph" w:customStyle="1" w:styleId="xl38">
    <w:name w:val="xl38"/>
    <w:basedOn w:val="Normlny"/>
    <w:rsid w:val="005E71B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709"/>
      <w:jc w:val="center"/>
    </w:pPr>
    <w:rPr>
      <w:rFonts w:ascii="Arial" w:eastAsia="Times New Roman" w:hAnsi="Arial" w:cs="Times New Roman"/>
      <w:b/>
      <w:bCs/>
      <w:szCs w:val="24"/>
      <w:lang w:val="cs-CZ" w:eastAsia="cs-CZ"/>
    </w:rPr>
  </w:style>
  <w:style w:type="paragraph" w:customStyle="1" w:styleId="xl39">
    <w:name w:val="xl39"/>
    <w:basedOn w:val="Normlny"/>
    <w:rsid w:val="005E71B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709"/>
      <w:jc w:val="center"/>
    </w:pPr>
    <w:rPr>
      <w:rFonts w:ascii="Arial" w:eastAsia="Times New Roman" w:hAnsi="Arial" w:cs="Times New Roman"/>
      <w:b/>
      <w:bCs/>
      <w:szCs w:val="24"/>
      <w:lang w:val="cs-CZ" w:eastAsia="cs-CZ"/>
    </w:rPr>
  </w:style>
  <w:style w:type="character" w:styleId="slostrany">
    <w:name w:val="page number"/>
    <w:basedOn w:val="Predvolenpsmoodseku"/>
    <w:rsid w:val="005E71B6"/>
  </w:style>
  <w:style w:type="paragraph" w:styleId="Zkladntext3">
    <w:name w:val="Body Text 3"/>
    <w:basedOn w:val="Normlny"/>
    <w:link w:val="Zkladntext3Char"/>
    <w:rsid w:val="005E71B6"/>
    <w:pPr>
      <w:spacing w:after="120"/>
      <w:ind w:firstLine="709"/>
    </w:pPr>
    <w:rPr>
      <w:rFonts w:ascii="Times New Roman" w:eastAsia="Times New Roman" w:hAnsi="Times New Roman" w:cs="Times New Roman"/>
      <w:sz w:val="16"/>
      <w:szCs w:val="16"/>
      <w:lang w:eastAsia="sk-SK"/>
    </w:rPr>
  </w:style>
  <w:style w:type="character" w:customStyle="1" w:styleId="Zkladntext3Char">
    <w:name w:val="Základný text 3 Char"/>
    <w:basedOn w:val="Predvolenpsmoodseku"/>
    <w:link w:val="Zkladntext3"/>
    <w:rsid w:val="005E71B6"/>
    <w:rPr>
      <w:rFonts w:ascii="Times New Roman" w:eastAsia="Times New Roman" w:hAnsi="Times New Roman" w:cs="Times New Roman"/>
      <w:sz w:val="16"/>
      <w:szCs w:val="16"/>
      <w:lang w:eastAsia="sk-SK"/>
    </w:rPr>
  </w:style>
  <w:style w:type="paragraph" w:styleId="Zarkazkladnhotextu3">
    <w:name w:val="Body Text Indent 3"/>
    <w:basedOn w:val="Normlny"/>
    <w:link w:val="Zarkazkladnhotextu3Char"/>
    <w:rsid w:val="005E71B6"/>
    <w:pPr>
      <w:spacing w:after="120"/>
      <w:ind w:left="283" w:firstLine="709"/>
    </w:pPr>
    <w:rPr>
      <w:rFonts w:ascii="Times New Roman" w:eastAsia="Times New Roman" w:hAnsi="Times New Roman" w:cs="Times New Roman"/>
      <w:sz w:val="16"/>
      <w:szCs w:val="16"/>
      <w:lang w:eastAsia="sk-SK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5E71B6"/>
    <w:rPr>
      <w:rFonts w:ascii="Times New Roman" w:eastAsia="Times New Roman" w:hAnsi="Times New Roman" w:cs="Times New Roman"/>
      <w:sz w:val="16"/>
      <w:szCs w:val="16"/>
      <w:lang w:eastAsia="sk-SK"/>
    </w:rPr>
  </w:style>
  <w:style w:type="paragraph" w:customStyle="1" w:styleId="Zkladntext0">
    <w:name w:val="Základní text"/>
    <w:basedOn w:val="Normlny"/>
    <w:rsid w:val="005E71B6"/>
    <w:pPr>
      <w:widowControl w:val="0"/>
      <w:spacing w:after="0" w:line="288" w:lineRule="auto"/>
      <w:ind w:firstLine="709"/>
    </w:pPr>
    <w:rPr>
      <w:rFonts w:ascii="Times New Roman" w:eastAsia="Times New Roman" w:hAnsi="Times New Roman" w:cs="Times New Roman"/>
      <w:szCs w:val="20"/>
      <w:lang w:eastAsia="sk-SK"/>
    </w:rPr>
  </w:style>
  <w:style w:type="paragraph" w:customStyle="1" w:styleId="Import0">
    <w:name w:val="Import 0"/>
    <w:basedOn w:val="Zkladntext0"/>
    <w:rsid w:val="005E71B6"/>
  </w:style>
  <w:style w:type="paragraph" w:styleId="Zarkazkladnhotextu2">
    <w:name w:val="Body Text Indent 2"/>
    <w:basedOn w:val="Normlny"/>
    <w:link w:val="Zarkazkladnhotextu2Char"/>
    <w:rsid w:val="005E71B6"/>
    <w:pPr>
      <w:spacing w:after="120" w:line="480" w:lineRule="auto"/>
      <w:ind w:left="283" w:firstLine="709"/>
    </w:pPr>
    <w:rPr>
      <w:rFonts w:ascii="Times New Roman" w:eastAsia="Times New Roman" w:hAnsi="Times New Roman" w:cs="Times New Roman"/>
      <w:szCs w:val="24"/>
      <w:lang w:eastAsia="sk-SK"/>
    </w:rPr>
  </w:style>
  <w:style w:type="character" w:customStyle="1" w:styleId="Zarkazkladnhotextu2Char">
    <w:name w:val="Zarážka základného textu 2 Char"/>
    <w:basedOn w:val="Predvolenpsmoodseku"/>
    <w:link w:val="Zarkazkladnhotextu2"/>
    <w:rsid w:val="005E71B6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texttext">
    <w:name w:val="text_text"/>
    <w:basedOn w:val="Normlny"/>
    <w:rsid w:val="005E71B6"/>
    <w:pPr>
      <w:spacing w:before="120" w:after="0"/>
      <w:ind w:firstLine="709"/>
    </w:pPr>
    <w:rPr>
      <w:rFonts w:ascii="Arial" w:eastAsia="Times New Roman" w:hAnsi="Arial" w:cs="Times New Roman"/>
      <w:sz w:val="22"/>
      <w:szCs w:val="20"/>
      <w:lang w:eastAsia="sk-SK"/>
    </w:rPr>
  </w:style>
  <w:style w:type="paragraph" w:customStyle="1" w:styleId="Textodsaden">
    <w:name w:val="Text odsadený"/>
    <w:basedOn w:val="Normlny"/>
    <w:rsid w:val="005E71B6"/>
    <w:pPr>
      <w:spacing w:before="120" w:after="0"/>
      <w:ind w:firstLine="709"/>
    </w:pPr>
    <w:rPr>
      <w:rFonts w:ascii="Times New Roman" w:eastAsia="Times New Roman" w:hAnsi="Times New Roman" w:cs="Times New Roman"/>
      <w:color w:val="000000"/>
      <w:szCs w:val="20"/>
      <w:lang w:eastAsia="sk-SK"/>
    </w:rPr>
  </w:style>
  <w:style w:type="paragraph" w:styleId="Hlavikaobsahu">
    <w:name w:val="TOC Heading"/>
    <w:basedOn w:val="Nadpis1"/>
    <w:next w:val="Normlny"/>
    <w:uiPriority w:val="39"/>
    <w:unhideWhenUsed/>
    <w:qFormat/>
    <w:rsid w:val="005E71B6"/>
    <w:pPr>
      <w:keepLines/>
      <w:numPr>
        <w:numId w:val="0"/>
      </w:numPr>
      <w:spacing w:before="240"/>
      <w:ind w:firstLine="709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</w:rPr>
  </w:style>
  <w:style w:type="character" w:customStyle="1" w:styleId="TextpoznmkypodiarouChar">
    <w:name w:val="Text poznámky pod čiarou Char"/>
    <w:aliases w:val="Text poznámky pod čiarou 007 Char,Schriftart: 9 pt Char,Schriftart: 10 pt Char,Schriftart: 8 pt Char,_Poznámka pod čiarou Char,Footnote Text Char2 Char,Footnote Text Char1 Char Char,Footnote Text Char2 Char Char Char,f Char"/>
    <w:basedOn w:val="Predvolenpsmoodseku"/>
    <w:link w:val="Textpoznmkypodiarou"/>
    <w:uiPriority w:val="99"/>
    <w:qFormat/>
    <w:locked/>
    <w:rsid w:val="005E71B6"/>
    <w:rPr>
      <w:rFonts w:cs="Calibri"/>
    </w:rPr>
  </w:style>
  <w:style w:type="paragraph" w:styleId="Textpoznmkypodiarou">
    <w:name w:val="footnote text"/>
    <w:aliases w:val="Text poznámky pod čiarou 007,Schriftart: 9 pt,Schriftart: 10 pt,Schriftart: 8 pt,_Poznámka pod čiarou,Footnote Text Char2,Footnote Text Char1 Char,Footnote Text Char2 Char Char,Footnote Text Char1 Char Char Char Char Char Char,f"/>
    <w:basedOn w:val="Normlny"/>
    <w:link w:val="TextpoznmkypodiarouChar"/>
    <w:uiPriority w:val="99"/>
    <w:unhideWhenUsed/>
    <w:qFormat/>
    <w:rsid w:val="005E71B6"/>
    <w:pPr>
      <w:spacing w:after="0"/>
      <w:ind w:firstLine="709"/>
    </w:pPr>
    <w:rPr>
      <w:rFonts w:cs="Calibri"/>
      <w:sz w:val="22"/>
    </w:rPr>
  </w:style>
  <w:style w:type="character" w:customStyle="1" w:styleId="TextpoznmkypodiarouChar1">
    <w:name w:val="Text poznámky pod čiarou Char1"/>
    <w:basedOn w:val="Predvolenpsmoodseku"/>
    <w:uiPriority w:val="99"/>
    <w:semiHidden/>
    <w:rsid w:val="005E71B6"/>
    <w:rPr>
      <w:sz w:val="20"/>
      <w:szCs w:val="20"/>
    </w:rPr>
  </w:style>
  <w:style w:type="character" w:styleId="Odkaznapoznmkupodiarou">
    <w:name w:val="footnote reference"/>
    <w:aliases w:val="16 Point,Superscript 6 Point,Footnote Reference Number,Footnote Reference_LVL6,Footnote Reference_LVL61,Footnote Reference_LVL62,Footnote Reference_LVL63,Footnote Reference_LVL64,Footnote call,BVI fnr,SUPERS,Footnote symbol"/>
    <w:basedOn w:val="Predvolenpsmoodseku"/>
    <w:link w:val="Char2"/>
    <w:uiPriority w:val="99"/>
    <w:unhideWhenUsed/>
    <w:qFormat/>
    <w:rsid w:val="005E71B6"/>
    <w:rPr>
      <w:vertAlign w:val="superscript"/>
    </w:rPr>
  </w:style>
  <w:style w:type="paragraph" w:customStyle="1" w:styleId="Char2">
    <w:name w:val="Char2"/>
    <w:basedOn w:val="Normlny"/>
    <w:link w:val="Odkaznapoznmkupodiarou"/>
    <w:uiPriority w:val="99"/>
    <w:rsid w:val="005E71B6"/>
    <w:pPr>
      <w:spacing w:after="0" w:line="240" w:lineRule="exact"/>
      <w:ind w:firstLine="709"/>
    </w:pPr>
    <w:rPr>
      <w:sz w:val="22"/>
      <w:vertAlign w:val="superscript"/>
    </w:rPr>
  </w:style>
  <w:style w:type="character" w:customStyle="1" w:styleId="specializacnyodbor">
    <w:name w:val="specializacny_odbor"/>
    <w:basedOn w:val="Predvolenpsmoodseku"/>
    <w:rsid w:val="005E71B6"/>
  </w:style>
  <w:style w:type="paragraph" w:customStyle="1" w:styleId="icon-phone">
    <w:name w:val="icon-phone"/>
    <w:basedOn w:val="Normlny"/>
    <w:rsid w:val="005E7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sk-SK"/>
    </w:rPr>
  </w:style>
  <w:style w:type="character" w:customStyle="1" w:styleId="tag-phone-main">
    <w:name w:val="tag-phone-main"/>
    <w:basedOn w:val="Predvolenpsmoodseku"/>
    <w:rsid w:val="005E71B6"/>
  </w:style>
  <w:style w:type="paragraph" w:customStyle="1" w:styleId="para">
    <w:name w:val="para"/>
    <w:basedOn w:val="Normlny"/>
    <w:rsid w:val="005E7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6C1F73"/>
    <w:rPr>
      <w:sz w:val="16"/>
      <w:szCs w:val="16"/>
    </w:rPr>
  </w:style>
  <w:style w:type="table" w:customStyle="1" w:styleId="Mriekatabuky1">
    <w:name w:val="Mriežka tabuľky1"/>
    <w:basedOn w:val="Normlnatabuka"/>
    <w:next w:val="Mriekatabuky"/>
    <w:uiPriority w:val="39"/>
    <w:rsid w:val="003A33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A3FFD6-721F-45A2-B743-EEB104DB0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22</Pages>
  <Words>4536</Words>
  <Characters>25859</Characters>
  <Application>Microsoft Office Word</Application>
  <DocSecurity>0</DocSecurity>
  <Lines>215</Lines>
  <Paragraphs>60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zozulakova</dc:creator>
  <cp:keywords/>
  <dc:description/>
  <cp:lastModifiedBy>zozulakova</cp:lastModifiedBy>
  <cp:revision>30</cp:revision>
  <cp:lastPrinted>2026-06-09T11:13:00Z</cp:lastPrinted>
  <dcterms:created xsi:type="dcterms:W3CDTF">2026-06-08T12:06:00Z</dcterms:created>
  <dcterms:modified xsi:type="dcterms:W3CDTF">2026-06-11T07:14:00Z</dcterms:modified>
</cp:coreProperties>
</file>